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92F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МИНИСТЕРСТВО НАУКИ И ВЫСШЕГО ОБРАЗОВАНИЯ РОССИЙСКОЙ ФЕДЕРАЦИИ</w:t>
      </w: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b/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b/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«Дагестанский государственный университет»</w:t>
      </w: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Факультет информатики и информационных технологий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 xml:space="preserve">Кафедра «Информационных систем и технологий </w:t>
      </w:r>
      <w:bookmarkStart w:id="0" w:name="_GoBack"/>
      <w:r w:rsidRPr="0050392F">
        <w:rPr>
          <w:sz w:val="32"/>
          <w:szCs w:val="32"/>
        </w:rPr>
        <w:t>программ</w:t>
      </w:r>
      <w:bookmarkEnd w:id="0"/>
      <w:r w:rsidRPr="0050392F">
        <w:rPr>
          <w:sz w:val="32"/>
          <w:szCs w:val="32"/>
        </w:rPr>
        <w:t>ирования»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ОРГАНИЗАЦИЯ, ВЫПОЛНЕНИЕ И ОФОРМЛЕНИЕ НАУЧНО-ИССЛЕДОВАТЕЛЬСКОЙ РАБОТЫ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0C2091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 xml:space="preserve">Учебно-методическое пособие по выполнению научно-исследовательской работы для </w:t>
      </w:r>
      <w:r w:rsidR="009160B6">
        <w:rPr>
          <w:sz w:val="32"/>
          <w:szCs w:val="32"/>
        </w:rPr>
        <w:t>магистров</w:t>
      </w:r>
      <w:r w:rsidR="000C2091" w:rsidRPr="000C2091">
        <w:rPr>
          <w:sz w:val="32"/>
          <w:szCs w:val="32"/>
        </w:rPr>
        <w:t xml:space="preserve"> </w:t>
      </w:r>
      <w:r w:rsidR="002402D7">
        <w:rPr>
          <w:sz w:val="32"/>
          <w:szCs w:val="32"/>
        </w:rPr>
        <w:t>2</w:t>
      </w:r>
      <w:r w:rsidR="000C2091" w:rsidRPr="000C2091">
        <w:rPr>
          <w:sz w:val="32"/>
          <w:szCs w:val="32"/>
        </w:rPr>
        <w:t xml:space="preserve"> </w:t>
      </w:r>
      <w:r w:rsidR="000C2091">
        <w:rPr>
          <w:sz w:val="32"/>
          <w:szCs w:val="32"/>
        </w:rPr>
        <w:t>курса</w:t>
      </w:r>
      <w:r w:rsidRPr="0050392F">
        <w:rPr>
          <w:sz w:val="32"/>
          <w:szCs w:val="32"/>
        </w:rPr>
        <w:t xml:space="preserve"> направления подготовки</w:t>
      </w:r>
      <w:r w:rsidR="000C2091">
        <w:rPr>
          <w:sz w:val="32"/>
          <w:szCs w:val="32"/>
        </w:rPr>
        <w:t xml:space="preserve"> </w:t>
      </w:r>
    </w:p>
    <w:p w:rsidR="008D21C1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 xml:space="preserve"> 09.0</w:t>
      </w:r>
      <w:r w:rsidR="002402D7">
        <w:rPr>
          <w:sz w:val="32"/>
          <w:szCs w:val="32"/>
        </w:rPr>
        <w:t>4</w:t>
      </w:r>
      <w:r w:rsidRPr="0050392F">
        <w:rPr>
          <w:sz w:val="32"/>
          <w:szCs w:val="32"/>
        </w:rPr>
        <w:t>.0</w:t>
      </w:r>
      <w:r w:rsidR="002402D7">
        <w:rPr>
          <w:sz w:val="32"/>
          <w:szCs w:val="32"/>
        </w:rPr>
        <w:t>3</w:t>
      </w:r>
      <w:r w:rsidRPr="0050392F">
        <w:rPr>
          <w:sz w:val="32"/>
          <w:szCs w:val="32"/>
        </w:rPr>
        <w:t xml:space="preserve"> </w:t>
      </w:r>
      <w:r w:rsidR="002402D7">
        <w:rPr>
          <w:sz w:val="32"/>
          <w:szCs w:val="32"/>
        </w:rPr>
        <w:t>Прикладная информатика</w:t>
      </w:r>
    </w:p>
    <w:p w:rsidR="0043029A" w:rsidRPr="0050392F" w:rsidRDefault="0043029A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50392F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Махачкала – 2026</w:t>
      </w:r>
    </w:p>
    <w:p w:rsidR="0050392F" w:rsidRDefault="0050392F">
      <w:pPr>
        <w:spacing w:after="160" w:line="259" w:lineRule="auto"/>
        <w:ind w:left="0" w:right="0" w:firstLine="0"/>
        <w:jc w:val="left"/>
      </w:pPr>
      <w:r>
        <w:br w:type="page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В пособии сформулированы цели, задачи и тематика научно-исследовательской работы (НИР) в проводимой в рамках </w:t>
      </w:r>
      <w:r w:rsidR="00FC5F78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</w:t>
      </w:r>
      <w:r w:rsidR="001F0CDD" w:rsidRPr="001B193B">
        <w:rPr>
          <w:szCs w:val="28"/>
        </w:rPr>
        <w:t>, научно-исследовательской работы</w:t>
      </w:r>
      <w:r w:rsidRPr="001B193B">
        <w:rPr>
          <w:szCs w:val="28"/>
        </w:rPr>
        <w:t xml:space="preserve">, приведены требования к руководству НИР, порядку выполнения, объему и содержанию отчета по НИР. В пособии учтена специфика организации, выполнения и оформления НИР на факультете </w:t>
      </w:r>
      <w:proofErr w:type="spellStart"/>
      <w:r w:rsidRPr="001B193B">
        <w:rPr>
          <w:szCs w:val="28"/>
        </w:rPr>
        <w:t>ИиИТ</w:t>
      </w:r>
      <w:proofErr w:type="spellEnd"/>
      <w:r w:rsidRPr="001B193B">
        <w:rPr>
          <w:szCs w:val="28"/>
        </w:rPr>
        <w:t xml:space="preserve"> ДГУ.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Пособие предназначено для </w:t>
      </w:r>
      <w:r w:rsidR="002402D7">
        <w:rPr>
          <w:szCs w:val="28"/>
        </w:rPr>
        <w:t>магистров</w:t>
      </w:r>
      <w:r w:rsidRPr="001B193B">
        <w:rPr>
          <w:szCs w:val="28"/>
        </w:rPr>
        <w:t xml:space="preserve"> и преподавателей – руководителей НИР, которые предусмотрены учебными планами высших учебных заведений, ведущих подготовку бакалавров по направлению 09.0</w:t>
      </w:r>
      <w:r w:rsidR="002402D7">
        <w:rPr>
          <w:szCs w:val="28"/>
        </w:rPr>
        <w:t>4</w:t>
      </w:r>
      <w:r w:rsidRPr="001B193B">
        <w:rPr>
          <w:szCs w:val="28"/>
        </w:rPr>
        <w:t>.0</w:t>
      </w:r>
      <w:r w:rsidR="002402D7">
        <w:rPr>
          <w:szCs w:val="28"/>
        </w:rPr>
        <w:t>3</w:t>
      </w:r>
      <w:r w:rsidRPr="001B193B">
        <w:rPr>
          <w:szCs w:val="28"/>
        </w:rPr>
        <w:t xml:space="preserve"> </w:t>
      </w:r>
      <w:r w:rsidR="002402D7">
        <w:rPr>
          <w:szCs w:val="28"/>
        </w:rPr>
        <w:t>Прикладная информатика</w:t>
      </w:r>
      <w:r w:rsidRPr="001B193B">
        <w:rPr>
          <w:szCs w:val="28"/>
        </w:rPr>
        <w:t xml:space="preserve">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i/>
          <w:szCs w:val="28"/>
        </w:rPr>
        <w:t xml:space="preserve">Рекомендовано Методическим советом </w:t>
      </w:r>
      <w:proofErr w:type="spellStart"/>
      <w:r w:rsidR="001F0CDD" w:rsidRPr="001B193B">
        <w:rPr>
          <w:i/>
          <w:szCs w:val="28"/>
        </w:rPr>
        <w:t>ФИиИТ</w:t>
      </w:r>
      <w:proofErr w:type="spellEnd"/>
      <w:r w:rsidR="001F0CDD" w:rsidRPr="001B193B">
        <w:rPr>
          <w:i/>
          <w:szCs w:val="28"/>
        </w:rPr>
        <w:t xml:space="preserve"> ДГУ</w:t>
      </w:r>
      <w:r w:rsidRPr="001B193B">
        <w:rPr>
          <w:i/>
          <w:szCs w:val="28"/>
        </w:rPr>
        <w:t xml:space="preserve"> </w:t>
      </w:r>
    </w:p>
    <w:p w:rsidR="0050392F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</w:p>
    <w:p w:rsidR="0050392F" w:rsidRPr="001B193B" w:rsidRDefault="0050392F">
      <w:pPr>
        <w:spacing w:after="160" w:line="259" w:lineRule="auto"/>
        <w:ind w:left="0" w:right="0" w:firstLine="0"/>
        <w:jc w:val="left"/>
        <w:rPr>
          <w:szCs w:val="28"/>
        </w:rPr>
      </w:pPr>
      <w:r w:rsidRPr="001B193B">
        <w:rPr>
          <w:szCs w:val="28"/>
        </w:rPr>
        <w:br w:type="page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lastRenderedPageBreak/>
        <w:t xml:space="preserve">Содержание </w:t>
      </w:r>
    </w:p>
    <w:p w:rsidR="00C16458" w:rsidRDefault="00C16458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"1-1" \h \z \u </w:instrText>
      </w:r>
      <w:r>
        <w:rPr>
          <w:b w:val="0"/>
          <w:szCs w:val="28"/>
        </w:rPr>
        <w:fldChar w:fldCharType="separate"/>
      </w:r>
      <w:hyperlink w:anchor="_Toc227067237" w:history="1">
        <w:r w:rsidRPr="001329FF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_Toc227067237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38" w:history="1">
        <w:r w:rsidR="00C16458" w:rsidRPr="001329FF">
          <w:rPr>
            <w:rStyle w:val="a3"/>
            <w:noProof/>
          </w:rPr>
          <w:t>1.Тематика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_Toc227067238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5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39" w:history="1">
        <w:r w:rsidR="00C16458" w:rsidRPr="001329FF">
          <w:rPr>
            <w:rStyle w:val="a3"/>
            <w:noProof/>
          </w:rPr>
          <w:t>2.Руководство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_Toc227067239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7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0" w:history="1">
        <w:r w:rsidR="00C16458" w:rsidRPr="001329FF">
          <w:rPr>
            <w:rStyle w:val="a3"/>
            <w:noProof/>
          </w:rPr>
          <w:t>3. Порядок выполнения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_Toc227067240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8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1" w:history="1">
        <w:r w:rsidR="00C16458" w:rsidRPr="001329FF">
          <w:rPr>
            <w:rStyle w:val="a3"/>
            <w:noProof/>
          </w:rPr>
          <w:t>4.Защита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_Toc227067241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11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2" w:history="1">
        <w:r w:rsidR="00C16458" w:rsidRPr="001329FF">
          <w:rPr>
            <w:rStyle w:val="a3"/>
            <w:noProof/>
          </w:rPr>
          <w:t>5.Учебная литература и ресурсы сети «интернет», необходимые для выполнения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_Toc227067242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13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3" w:history="1">
        <w:r w:rsidR="00C16458" w:rsidRPr="001329FF">
          <w:rPr>
            <w:rStyle w:val="a3"/>
            <w:i/>
            <w:noProof/>
          </w:rPr>
          <w:t>Приложение 1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_Toc227067243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16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4" w:history="1">
        <w:r w:rsidR="00C16458" w:rsidRPr="001329FF">
          <w:rPr>
            <w:rStyle w:val="a3"/>
            <w:i/>
            <w:noProof/>
          </w:rPr>
          <w:t>Приложение 2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_Toc227067244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17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5" w:history="1">
        <w:r w:rsidR="00C16458" w:rsidRPr="001329FF">
          <w:rPr>
            <w:rStyle w:val="a3"/>
            <w:i/>
            <w:noProof/>
          </w:rPr>
          <w:t>Приложение 3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_Toc227067245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18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6" w:history="1">
        <w:r w:rsidR="00C16458" w:rsidRPr="001329FF">
          <w:rPr>
            <w:rStyle w:val="a3"/>
            <w:i/>
            <w:noProof/>
          </w:rPr>
          <w:t>Приложение 4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_Toc227067246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19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2402D7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7" w:history="1">
        <w:r w:rsidR="00C16458" w:rsidRPr="001329FF">
          <w:rPr>
            <w:rStyle w:val="a3"/>
            <w:i/>
            <w:noProof/>
          </w:rPr>
          <w:t>Приложение 5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_Toc227067247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20</w:t>
        </w:r>
        <w:r w:rsidR="00C16458">
          <w:rPr>
            <w:noProof/>
            <w:webHidden/>
          </w:rPr>
          <w:fldChar w:fldCharType="end"/>
        </w:r>
      </w:hyperlink>
    </w:p>
    <w:p w:rsidR="000D5128" w:rsidRDefault="00C16458" w:rsidP="0050392F">
      <w:pPr>
        <w:spacing w:after="0" w:line="240" w:lineRule="auto"/>
        <w:ind w:left="0" w:right="0" w:firstLine="0"/>
        <w:rPr>
          <w:b/>
          <w:szCs w:val="28"/>
        </w:rPr>
      </w:pPr>
      <w:r>
        <w:rPr>
          <w:b/>
          <w:szCs w:val="28"/>
        </w:rPr>
        <w:fldChar w:fldCharType="end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ab/>
        <w:t xml:space="preserve"> </w:t>
      </w:r>
      <w:r w:rsidRPr="001B193B">
        <w:rPr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bookmarkStart w:id="1" w:name="_Toc24757"/>
      <w:bookmarkStart w:id="2" w:name="_Toc227067237"/>
      <w:r w:rsidRPr="009203F1">
        <w:lastRenderedPageBreak/>
        <w:t>Введение</w:t>
      </w:r>
      <w:bookmarkEnd w:id="1"/>
      <w:bookmarkEnd w:id="2"/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Научно-исследовательская работа </w:t>
      </w:r>
      <w:r w:rsidR="002402D7">
        <w:rPr>
          <w:szCs w:val="28"/>
        </w:rPr>
        <w:t>магистра</w:t>
      </w:r>
      <w:r w:rsidRPr="001B193B">
        <w:rPr>
          <w:szCs w:val="28"/>
        </w:rPr>
        <w:t xml:space="preserve"> (далее НИР), выполняется </w:t>
      </w:r>
      <w:r w:rsidR="002402D7">
        <w:rPr>
          <w:szCs w:val="28"/>
        </w:rPr>
        <w:t>магистром</w:t>
      </w:r>
      <w:r w:rsidRPr="001B193B">
        <w:rPr>
          <w:szCs w:val="28"/>
        </w:rPr>
        <w:t xml:space="preserve"> на этапе изучения общепрофессиональных и специальных учебных дисциплин с целью углубления знаний и овладения исследовательскими навыками. Она представляет собой логически завершенное и оформленное в виде текста изложение содержания определенных проблем, задач и методов их решения по отдельным учебным дисциплинам, предусмотренным учебными планами филиала.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Целью НИР является получение первичных умений и навыков научно</w:t>
      </w:r>
      <w:r w:rsidR="001F0CDD" w:rsidRPr="001B193B">
        <w:rPr>
          <w:szCs w:val="28"/>
        </w:rPr>
        <w:t>-</w:t>
      </w:r>
      <w:r w:rsidRPr="001B193B">
        <w:rPr>
          <w:szCs w:val="28"/>
        </w:rPr>
        <w:t>исследовательской деятельности, создание условии для самостоятельной научно</w:t>
      </w:r>
      <w:r w:rsidR="001F0CDD" w:rsidRPr="001B193B">
        <w:rPr>
          <w:szCs w:val="28"/>
        </w:rPr>
        <w:t>-</w:t>
      </w:r>
      <w:r w:rsidRPr="001B193B">
        <w:rPr>
          <w:szCs w:val="28"/>
        </w:rPr>
        <w:t xml:space="preserve">исследовательской работы, развитие творческих способностей обучающихся.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Основные задачи научно-исследовательской работы включают в себя: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углубление </w:t>
      </w:r>
      <w:proofErr w:type="gramStart"/>
      <w:r w:rsidRPr="001B193B">
        <w:rPr>
          <w:szCs w:val="28"/>
        </w:rPr>
        <w:t>знаний</w:t>
      </w:r>
      <w:proofErr w:type="gramEnd"/>
      <w:r w:rsidRPr="001B193B">
        <w:rPr>
          <w:szCs w:val="28"/>
        </w:rPr>
        <w:t xml:space="preserve"> обучающихся с особенностями выбранного направления подготовки и будущего профиля работы;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обучение формулированию задач исследований и разработке гипотезы;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проведение теоретических и экспериментальных исследований, а также выполнение вычислительных экспериментов;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построение математических моделей объектов исследований;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освоение методик научного творчества;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получение навыков проведения научных исследований в коллективе; – развитие творческого мышления и самостоятельности. 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результате прохождения НИР обучающийся должен: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знать: понятия предмета и объекта исследования, понятие и виды методов исследования, основные результаты новейших исследований, опубликованные в ведущих профессиональных журналах;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уметь: обобщать и критически оценивать результаты, полученные отечественными и зарубежными исследователями в области информационных технологий,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владеть: технологиями поиска и решения актуальных научных проблем в области технических систем.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НИР является небольшим самостоятельным научным исследованием </w:t>
      </w:r>
      <w:r w:rsidR="002402D7">
        <w:rPr>
          <w:szCs w:val="28"/>
        </w:rPr>
        <w:t>магистра</w:t>
      </w:r>
      <w:r w:rsidRPr="001B193B">
        <w:rPr>
          <w:szCs w:val="28"/>
        </w:rPr>
        <w:t xml:space="preserve"> в области разработки информационных систем, требующим инновационных подходов к решению конкретных задач и достижению поставленных целей.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1F0CDD" w:rsidRPr="001B193B" w:rsidRDefault="001F0CDD">
      <w:pPr>
        <w:spacing w:after="160" w:line="259" w:lineRule="auto"/>
        <w:ind w:left="0" w:right="0" w:firstLine="0"/>
        <w:jc w:val="left"/>
        <w:rPr>
          <w:b/>
          <w:szCs w:val="28"/>
        </w:rPr>
      </w:pPr>
      <w:bookmarkStart w:id="3" w:name="_Toc24758"/>
      <w:r w:rsidRPr="001B193B">
        <w:rPr>
          <w:szCs w:val="28"/>
        </w:rPr>
        <w:br w:type="page"/>
      </w:r>
    </w:p>
    <w:p w:rsidR="008D21C1" w:rsidRPr="009203F1" w:rsidRDefault="001F0CDD" w:rsidP="009203F1">
      <w:pPr>
        <w:pStyle w:val="1"/>
        <w:numPr>
          <w:ilvl w:val="0"/>
          <w:numId w:val="0"/>
        </w:numPr>
        <w:jc w:val="center"/>
      </w:pPr>
      <w:bookmarkStart w:id="4" w:name="_Toc227067238"/>
      <w:r w:rsidRPr="009203F1">
        <w:lastRenderedPageBreak/>
        <w:t>1.</w:t>
      </w:r>
      <w:r w:rsidR="0050392F" w:rsidRPr="009203F1">
        <w:t>Тематика НИР</w:t>
      </w:r>
      <w:bookmarkEnd w:id="4"/>
      <w:r w:rsidR="0050392F" w:rsidRPr="009203F1">
        <w:t xml:space="preserve"> </w:t>
      </w:r>
      <w:bookmarkEnd w:id="3"/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По характеру аналитической и исследовательской деятельности НИР может быть реферативной, практической или опытно-экспериментальной.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реферативного характера</w:t>
      </w:r>
      <w:r w:rsidRPr="001B193B">
        <w:rPr>
          <w:szCs w:val="28"/>
        </w:rPr>
        <w:t xml:space="preserve"> на основе сравнительного анализа изученной литературы рассматриваются теоретические основы темы, приводится история вопроса, показывается уровень разработанности проблемы в теории и практике.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практического характера</w:t>
      </w:r>
      <w:r w:rsidRPr="001B193B">
        <w:rPr>
          <w:szCs w:val="28"/>
        </w:rPr>
        <w:t xml:space="preserve">, кроме кратких теоретических основ разрабатываемой темы, представляются иллюстрации практического применения теоретических положений в каком-либо виде (дидактические материалы, методические или проектные разработки и т.п.).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опытно-экспериментального характера</w:t>
      </w:r>
      <w:r w:rsidRPr="001B193B">
        <w:rPr>
          <w:szCs w:val="28"/>
        </w:rPr>
        <w:t xml:space="preserve"> предполагается проведение эксперимента или его фрагмента с обязательным анализом результатов и рекомендаций по практическому применению.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Примерный перечень тем НИР ежегодно разрабатывается, обсуждается и утверждается на заседании кафедры, при этом темы НИР должны </w:t>
      </w:r>
      <w:proofErr w:type="gramStart"/>
      <w:r w:rsidRPr="001B193B">
        <w:rPr>
          <w:szCs w:val="28"/>
        </w:rPr>
        <w:t xml:space="preserve">отражать </w:t>
      </w:r>
      <w:r w:rsidR="001F0CDD" w:rsidRPr="001B193B">
        <w:rPr>
          <w:szCs w:val="28"/>
        </w:rPr>
        <w:t xml:space="preserve"> проблемы</w:t>
      </w:r>
      <w:proofErr w:type="gramEnd"/>
      <w:r w:rsidR="001F0CDD" w:rsidRPr="001B193B">
        <w:rPr>
          <w:szCs w:val="28"/>
        </w:rPr>
        <w:t xml:space="preserve">, связанных с ростом сложности технологий, изменениями в рыночных условиях и необходимостью повышения качества и надёжности программного обеспечения. Одновременно развиваются новые направления и технологии, которые открывают перспективы для дальнейшего прогресса, а также </w:t>
      </w:r>
      <w:r w:rsidRPr="001B193B">
        <w:rPr>
          <w:szCs w:val="28"/>
        </w:rPr>
        <w:t>актуальные</w:t>
      </w:r>
      <w:r w:rsidRPr="001B193B">
        <w:rPr>
          <w:szCs w:val="28"/>
          <w:highlight w:val="yellow"/>
        </w:rPr>
        <w:t xml:space="preserve"> </w:t>
      </w:r>
      <w:r w:rsidRPr="001B193B">
        <w:rPr>
          <w:szCs w:val="28"/>
        </w:rPr>
        <w:t xml:space="preserve">экономические и управленческие проблемы базового предприятия, на основании тщательного анализа исходной информации литературных источников, материалах научно-исследовательских и проектных организаций, материалах научно-исследовательской работы кафедры. Тематику НИР следует формировать в семестре, предшествующем семестру выполнения НИР. </w:t>
      </w:r>
    </w:p>
    <w:p w:rsidR="00E354C2" w:rsidRPr="00E354C2" w:rsidRDefault="00E354C2" w:rsidP="00E354C2">
      <w:pPr>
        <w:shd w:val="clear" w:color="auto" w:fill="FFFFFF"/>
        <w:spacing w:line="330" w:lineRule="atLeast"/>
        <w:ind w:left="0" w:right="0" w:firstLine="567"/>
        <w:rPr>
          <w:szCs w:val="28"/>
        </w:rPr>
      </w:pPr>
      <w:r w:rsidRPr="00E354C2">
        <w:rPr>
          <w:szCs w:val="28"/>
        </w:rPr>
        <w:t xml:space="preserve">Тематика научно-исследовательской работы (НИР) по </w:t>
      </w:r>
      <w:r w:rsidR="003578B6">
        <w:rPr>
          <w:szCs w:val="28"/>
        </w:rPr>
        <w:t>прикладной информатике</w:t>
      </w:r>
      <w:r w:rsidRPr="00E354C2">
        <w:rPr>
          <w:szCs w:val="28"/>
        </w:rPr>
        <w:t xml:space="preserve"> должна быть актуальной и соответствовать ряду ключевых требований</w:t>
      </w:r>
      <w:r w:rsidRPr="001B193B">
        <w:rPr>
          <w:szCs w:val="28"/>
        </w:rPr>
        <w:t xml:space="preserve"> </w:t>
      </w:r>
    </w:p>
    <w:p w:rsidR="00E354C2" w:rsidRPr="00E354C2" w:rsidRDefault="00E354C2" w:rsidP="00E354C2">
      <w:pPr>
        <w:shd w:val="clear" w:color="auto" w:fill="FFFFFF"/>
        <w:spacing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Основные критерии актуальности: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 xml:space="preserve">Современное состояние и перспективы развития программного обеспечения. 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Соответствие направлению подготовки и профилю образовательной программы</w:t>
      </w:r>
      <w:r w:rsidR="000754E6" w:rsidRPr="001B193B">
        <w:rPr>
          <w:szCs w:val="28"/>
        </w:rPr>
        <w:t xml:space="preserve"> 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Научная и практическая значимость</w:t>
      </w:r>
      <w:r w:rsidR="000754E6" w:rsidRPr="001B193B">
        <w:rPr>
          <w:szCs w:val="28"/>
        </w:rPr>
        <w:t>.</w:t>
      </w:r>
    </w:p>
    <w:p w:rsidR="00E354C2" w:rsidRPr="00E354C2" w:rsidRDefault="00E354C2" w:rsidP="00E354C2">
      <w:pPr>
        <w:numPr>
          <w:ilvl w:val="0"/>
          <w:numId w:val="17"/>
        </w:numPr>
        <w:shd w:val="clear" w:color="auto" w:fill="FFFFFF"/>
        <w:spacing w:after="12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 xml:space="preserve">Интересы </w:t>
      </w:r>
      <w:r w:rsidR="002402D7">
        <w:rPr>
          <w:szCs w:val="28"/>
        </w:rPr>
        <w:t>магистра</w:t>
      </w:r>
      <w:r w:rsidRPr="001B193B">
        <w:rPr>
          <w:szCs w:val="28"/>
        </w:rPr>
        <w:t xml:space="preserve"> и потенциальное место будущей работы выпускника</w:t>
      </w:r>
      <w:r w:rsidRPr="00E354C2">
        <w:rPr>
          <w:szCs w:val="28"/>
        </w:rPr>
        <w:t>.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Объектами научно-исследовательской работы обучающихся могут быть: </w:t>
      </w:r>
    </w:p>
    <w:p w:rsidR="008D21C1" w:rsidRPr="001B193B" w:rsidRDefault="0050392F" w:rsidP="001F0CDD">
      <w:pPr>
        <w:numPr>
          <w:ilvl w:val="0"/>
          <w:numId w:val="2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информационные системы административного/материального управления предприятием; </w:t>
      </w:r>
    </w:p>
    <w:p w:rsidR="008D21C1" w:rsidRPr="001B193B" w:rsidRDefault="0050392F" w:rsidP="001F0CDD">
      <w:pPr>
        <w:numPr>
          <w:ilvl w:val="0"/>
          <w:numId w:val="2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информационные системы управления ресурсами предприятия различных отраслей.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Темы НИР, как правило, </w:t>
      </w:r>
      <w:r w:rsidR="00FC5F78">
        <w:rPr>
          <w:szCs w:val="28"/>
        </w:rPr>
        <w:t xml:space="preserve">должны соответствовать тематике выпускной квалификационной работы (ВКР) и </w:t>
      </w:r>
      <w:r w:rsidRPr="001B193B">
        <w:rPr>
          <w:szCs w:val="28"/>
        </w:rPr>
        <w:t xml:space="preserve">предлагаются </w:t>
      </w:r>
      <w:r w:rsidR="002402D7">
        <w:rPr>
          <w:szCs w:val="28"/>
        </w:rPr>
        <w:t>магистрам</w:t>
      </w:r>
      <w:r w:rsidRPr="001B193B">
        <w:rPr>
          <w:szCs w:val="28"/>
        </w:rPr>
        <w:t xml:space="preserve"> на выбор. </w:t>
      </w:r>
      <w:r w:rsidR="002402D7">
        <w:rPr>
          <w:szCs w:val="28"/>
        </w:rPr>
        <w:t>магистр</w:t>
      </w:r>
      <w:r w:rsidRPr="001B193B">
        <w:rPr>
          <w:szCs w:val="28"/>
        </w:rPr>
        <w:t xml:space="preserve"> </w:t>
      </w:r>
      <w:r w:rsidRPr="001B193B">
        <w:rPr>
          <w:szCs w:val="28"/>
        </w:rPr>
        <w:lastRenderedPageBreak/>
        <w:t xml:space="preserve">имеет право выбрать одну из предложенных кафедрой тем или предложить собственную с обоснованием выбора. В случае если </w:t>
      </w:r>
      <w:r w:rsidR="002402D7">
        <w:rPr>
          <w:szCs w:val="28"/>
        </w:rPr>
        <w:t>магистр</w:t>
      </w:r>
      <w:r w:rsidRPr="001B193B">
        <w:rPr>
          <w:szCs w:val="28"/>
        </w:rPr>
        <w:t xml:space="preserve"> предложил оригинальную тему НИР, но тема не предусмотрена рекомендуемой тематикой, он с разрешения руководителя может работать над избранной темой.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 выборе темы НИР, целесообразно определять такую тему, которая впоследствии может быть углублена и развернута в рамках выполнения выпускной квалификационной работы.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Заведующий кафедрой распоряжением о распределении тем и назначении руководителей НИР закрепляется выбранную тему НИР за </w:t>
      </w:r>
      <w:r w:rsidR="002402D7">
        <w:rPr>
          <w:szCs w:val="28"/>
        </w:rPr>
        <w:t>магистром</w:t>
      </w:r>
      <w:r w:rsidRPr="001B193B">
        <w:rPr>
          <w:szCs w:val="28"/>
        </w:rPr>
        <w:t xml:space="preserve">, которая указывается на титульном листе (приложение </w:t>
      </w:r>
      <w:r w:rsidR="000D5128" w:rsidRPr="000D5128">
        <w:rPr>
          <w:szCs w:val="28"/>
        </w:rPr>
        <w:t>1</w:t>
      </w:r>
      <w:r w:rsidRPr="001B193B">
        <w:rPr>
          <w:szCs w:val="28"/>
        </w:rPr>
        <w:t xml:space="preserve">).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Задание на НИР составляется ее руководителем по установленной форме (приложение </w:t>
      </w:r>
      <w:r w:rsidR="000D5128" w:rsidRPr="000D5128">
        <w:rPr>
          <w:szCs w:val="28"/>
        </w:rPr>
        <w:t>2</w:t>
      </w:r>
      <w:r w:rsidRPr="001B193B">
        <w:rPr>
          <w:szCs w:val="28"/>
        </w:rPr>
        <w:t xml:space="preserve">) и утверждается заведующим кафедрой. В задании указываются тема работы, и примерный рабочий план её выполнения. Руководитель НИР оказывает </w:t>
      </w:r>
      <w:r w:rsidR="002402D7">
        <w:rPr>
          <w:szCs w:val="28"/>
        </w:rPr>
        <w:t>магистру</w:t>
      </w:r>
      <w:r w:rsidRPr="001B193B">
        <w:rPr>
          <w:szCs w:val="28"/>
        </w:rPr>
        <w:t xml:space="preserve"> помощь в разработке графика и календарного плана на весь период выполнения работы. Примерный перечень тем НИР представлен в приложении </w:t>
      </w:r>
      <w:r w:rsidR="00CA6AFA">
        <w:rPr>
          <w:szCs w:val="28"/>
        </w:rPr>
        <w:t>4</w:t>
      </w:r>
      <w:r w:rsidRPr="001B193B">
        <w:rPr>
          <w:szCs w:val="28"/>
        </w:rPr>
        <w:t xml:space="preserve">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0754E6" w:rsidRPr="001B193B" w:rsidRDefault="0050392F" w:rsidP="000754E6">
      <w:pPr>
        <w:spacing w:after="0" w:line="240" w:lineRule="auto"/>
        <w:ind w:left="0" w:right="0" w:firstLine="0"/>
        <w:rPr>
          <w:b/>
          <w:szCs w:val="28"/>
        </w:rPr>
      </w:pPr>
      <w:r w:rsidRPr="001B193B">
        <w:rPr>
          <w:b/>
          <w:szCs w:val="28"/>
        </w:rPr>
        <w:t xml:space="preserve"> </w:t>
      </w:r>
      <w:bookmarkStart w:id="5" w:name="_Toc24759"/>
    </w:p>
    <w:p w:rsidR="000754E6" w:rsidRPr="001B193B" w:rsidRDefault="000754E6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0754E6" w:rsidP="009203F1">
      <w:pPr>
        <w:pStyle w:val="1"/>
        <w:numPr>
          <w:ilvl w:val="0"/>
          <w:numId w:val="0"/>
        </w:numPr>
        <w:jc w:val="center"/>
      </w:pPr>
      <w:bookmarkStart w:id="6" w:name="_Toc227067239"/>
      <w:r w:rsidRPr="009203F1">
        <w:lastRenderedPageBreak/>
        <w:t>2.</w:t>
      </w:r>
      <w:r w:rsidR="0050392F" w:rsidRPr="009203F1">
        <w:t>Руководство НИР</w:t>
      </w:r>
      <w:bookmarkEnd w:id="6"/>
      <w:r w:rsidR="0050392F" w:rsidRPr="009203F1">
        <w:t xml:space="preserve"> </w:t>
      </w:r>
      <w:bookmarkEnd w:id="5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Исходя из выбранной тематики НИР, каждому обучающемуся назначается руководитель НИР из числа преподавателей кафедры. Назначение руководителей и тематики НИР фиксируется в протоколе заседания кафедры.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Руководитель непосредственно организует и контролирует выполнение НИР, несет ответственность за правильную научную и методическую постановку и эффективную организацию работы </w:t>
      </w:r>
      <w:r w:rsidR="002402D7">
        <w:rPr>
          <w:szCs w:val="28"/>
        </w:rPr>
        <w:t>магистра</w:t>
      </w:r>
      <w:r w:rsidRPr="001B193B">
        <w:rPr>
          <w:szCs w:val="28"/>
        </w:rPr>
        <w:t xml:space="preserve">, за соответствие представленной к защите НИР установленным требованиям.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Руководитель оказывает помощь в разработке графика и календарного плана работы, рекомендует основную литературу, справочные и методические материалы, проводит регулярные консультации и проверяет ход выполнения работы. При этом он учитывает установленный лимит времени на НИР и возможность материальной базы кафедры.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Выполнение </w:t>
      </w:r>
      <w:r w:rsidR="002402D7">
        <w:rPr>
          <w:szCs w:val="28"/>
        </w:rPr>
        <w:t>магистрантами</w:t>
      </w:r>
      <w:r w:rsidRPr="001B193B">
        <w:rPr>
          <w:szCs w:val="28"/>
        </w:rPr>
        <w:t xml:space="preserve"> НИР организуют и контролируют декан факультета, заведующий выпускающей кафедры и научный руководитель НИР. Научный руководитель непосредственно организует и контролирует выполнение НИР. В его обязанности входит: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составление задания на выполнение НИР по соответствующей форме, и выдача </w:t>
      </w:r>
      <w:r w:rsidR="002402D7">
        <w:rPr>
          <w:szCs w:val="28"/>
        </w:rPr>
        <w:t>магистру</w:t>
      </w:r>
      <w:r w:rsidRPr="001B193B">
        <w:rPr>
          <w:szCs w:val="28"/>
        </w:rPr>
        <w:t xml:space="preserve"> под роспись (Приложение </w:t>
      </w:r>
      <w:r w:rsidR="00CA6AFA">
        <w:rPr>
          <w:szCs w:val="28"/>
        </w:rPr>
        <w:t>2</w:t>
      </w:r>
      <w:r w:rsidRPr="001B193B">
        <w:rPr>
          <w:szCs w:val="28"/>
        </w:rPr>
        <w:t xml:space="preserve">);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проведение консультаций по вопросам методики подготовки, написания и защиты НИР, а также по ее структуре и содержанию;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контроль выполнения и своевременного представления НИР на кафедру; – проведение защиты НИР.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Научный руководитель НИР должен стремиться ввести </w:t>
      </w:r>
      <w:r w:rsidR="002402D7">
        <w:rPr>
          <w:szCs w:val="28"/>
        </w:rPr>
        <w:t>магистра</w:t>
      </w:r>
      <w:r w:rsidRPr="001B193B">
        <w:rPr>
          <w:szCs w:val="28"/>
        </w:rPr>
        <w:t xml:space="preserve"> в творческую атмосферу научного поиска, помочь ему наладить деловой контакт и творческие связи с сотрудниками кафедры, аспирантами и дипломниками, которые работают в том же научном направлении. Кроме того, он обязан совмещать научно</w:t>
      </w:r>
      <w:r w:rsidR="000754E6" w:rsidRPr="001B193B">
        <w:rPr>
          <w:szCs w:val="28"/>
        </w:rPr>
        <w:t>-</w:t>
      </w:r>
      <w:r w:rsidRPr="001B193B">
        <w:rPr>
          <w:szCs w:val="28"/>
        </w:rPr>
        <w:t xml:space="preserve">методическое руководство с воспитательной работой. Руководитель обеспечивает также инструктаж по технике безопасности при выполнении </w:t>
      </w:r>
      <w:r w:rsidR="002402D7">
        <w:rPr>
          <w:szCs w:val="28"/>
        </w:rPr>
        <w:t>магистром</w:t>
      </w:r>
      <w:r w:rsidRPr="001B193B">
        <w:rPr>
          <w:szCs w:val="28"/>
        </w:rPr>
        <w:t xml:space="preserve"> экспериментальной работы.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0754E6" w:rsidRPr="001B193B" w:rsidRDefault="000754E6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r w:rsidRPr="009203F1">
        <w:lastRenderedPageBreak/>
        <w:t xml:space="preserve"> </w:t>
      </w:r>
      <w:bookmarkStart w:id="7" w:name="_Toc227067240"/>
      <w:bookmarkStart w:id="8" w:name="_Toc24760"/>
      <w:r w:rsidR="000754E6" w:rsidRPr="009203F1">
        <w:t xml:space="preserve">3. </w:t>
      </w:r>
      <w:r w:rsidRPr="009203F1">
        <w:t>Порядок выполнения НИР</w:t>
      </w:r>
      <w:bookmarkEnd w:id="7"/>
      <w:r w:rsidRPr="009203F1">
        <w:t xml:space="preserve"> </w:t>
      </w:r>
      <w:bookmarkEnd w:id="8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связи с тем, что одной из задач НИР является сбор материалов, тема НИР должна максимально соответствовать </w:t>
      </w:r>
      <w:r w:rsidR="000754E6" w:rsidRPr="001B193B">
        <w:rPr>
          <w:szCs w:val="28"/>
        </w:rPr>
        <w:t>направлению подготовки бакалавра</w:t>
      </w:r>
      <w:r w:rsidRPr="001B193B">
        <w:rPr>
          <w:szCs w:val="28"/>
        </w:rPr>
        <w:t xml:space="preserve">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Примерная структура отчета: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титульный лист (приложение </w:t>
      </w:r>
      <w:r w:rsidR="00CA6AFA">
        <w:rPr>
          <w:szCs w:val="28"/>
        </w:rPr>
        <w:t>1</w:t>
      </w:r>
      <w:r w:rsidRPr="001B193B">
        <w:rPr>
          <w:szCs w:val="28"/>
        </w:rPr>
        <w:t xml:space="preserve">);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задание на НИР (приложение </w:t>
      </w:r>
      <w:r w:rsidR="00CA6AFA">
        <w:rPr>
          <w:szCs w:val="28"/>
        </w:rPr>
        <w:t>2</w:t>
      </w:r>
      <w:r w:rsidRPr="001B193B">
        <w:rPr>
          <w:szCs w:val="28"/>
        </w:rPr>
        <w:t xml:space="preserve">);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содержание;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введение;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основная часть;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заключение;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с</w:t>
      </w:r>
      <w:r w:rsidR="000754E6" w:rsidRPr="001B193B">
        <w:rPr>
          <w:szCs w:val="28"/>
        </w:rPr>
        <w:t>писок использованных источников;</w:t>
      </w:r>
      <w:r w:rsidRPr="001B193B">
        <w:rPr>
          <w:szCs w:val="28"/>
        </w:rPr>
        <w:t xml:space="preserve"> </w:t>
      </w:r>
    </w:p>
    <w:p w:rsidR="006B67D0" w:rsidRPr="001B193B" w:rsidRDefault="0050392F" w:rsidP="006B67D0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Примерный перечень тем НИР приведён в приложении </w:t>
      </w:r>
      <w:r w:rsidR="00CA6AFA">
        <w:rPr>
          <w:szCs w:val="28"/>
        </w:rPr>
        <w:t>4</w:t>
      </w:r>
      <w:r w:rsidRPr="001B193B">
        <w:rPr>
          <w:szCs w:val="28"/>
        </w:rPr>
        <w:t xml:space="preserve">. </w:t>
      </w:r>
    </w:p>
    <w:p w:rsidR="008D21C1" w:rsidRPr="001B193B" w:rsidRDefault="0050392F" w:rsidP="006B67D0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Содержание должно включать наименование всех разделов, подразделов, пунктов, подпунктов (если они имеют наименование) и приложений с указанием номера страницы, на которой размещается начало раздела, подраздела, пункта, подпункта и приложения. 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Введение содержит краткое описание организации, ее характеристику, цели, задачи НИР, перспективы развития организации, виды выполняемых работ и т.д.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Основная часть делится на теоретическую и практическую части. В теоретической части проводится анализ научной и патентной литературы. В практической части описывается структура и деятельность организации. Проводится анализ в соответствии с заданием и программой НИР. Выявляются положительные и отрицательные стороны в работе выбранного объекта. При необходимости приводятся расчеты, графики и таблицы и т.д.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основной части содержатся ответы на поставленные цели и задачи НИР, обучающийся должен провести анализ своей деятельности, показать результаты выполнения индивидуального задания.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Примерный вариант содержания основной части отчета по научно</w:t>
      </w:r>
      <w:r w:rsidR="00CA6AFA">
        <w:rPr>
          <w:szCs w:val="28"/>
        </w:rPr>
        <w:t>-</w:t>
      </w:r>
      <w:r w:rsidRPr="001B193B">
        <w:rPr>
          <w:szCs w:val="28"/>
        </w:rPr>
        <w:t xml:space="preserve">исследовательской работе: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Выбор темы исследования и ее актуальность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Обзор научной и патентной литературы по теме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Формулирование проблемы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Обоснование методики разработки информационной системы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Организация разработки информационной системы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Оценка результатов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Прогноз о развитии объекта исследования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Главы должны иметь название, отражающее их содержание. При этом названия глав НИР не должны дублировать названия темы данной работы.  Каждый раздел основной части начинают с новой страницы, а его название записывают в виде заголовка с абзацного отступа прописными буквами полужирным шрифтом. Подразделы, пункты и подпункты печатают подряд в пределах своего раздела (с новой страницы не начинают), а их заголовки </w:t>
      </w:r>
      <w:r w:rsidRPr="001B193B">
        <w:rPr>
          <w:szCs w:val="28"/>
        </w:rPr>
        <w:lastRenderedPageBreak/>
        <w:t xml:space="preserve">выполняют с прописной (заглавной) буквы с абзацного отступа полужирным шрифтом.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Заключение пишется на основе изученного материала. Содержит ответы на поставленные во введении задачи. Включает все полученные в основной части выводы. Можно включить оценку собственной работе и дать рекомендации по улучшению деятельности организации.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Список использованных источников обязательно должен содержать </w:t>
      </w:r>
      <w:r w:rsidR="00024FA0">
        <w:t xml:space="preserve">диссертационные исследования и не менее 2-3 статей научных журналов. В список необходимо также включать </w:t>
      </w:r>
      <w:r w:rsidRPr="001B193B">
        <w:rPr>
          <w:szCs w:val="28"/>
        </w:rPr>
        <w:t xml:space="preserve">классические работы, современные исследования, монографические труды. Список использованных источников должен </w:t>
      </w:r>
      <w:proofErr w:type="gramStart"/>
      <w:r w:rsidRPr="001B193B">
        <w:rPr>
          <w:szCs w:val="28"/>
        </w:rPr>
        <w:t>представлять  исследуемую</w:t>
      </w:r>
      <w:proofErr w:type="gramEnd"/>
      <w:r w:rsidRPr="001B193B">
        <w:rPr>
          <w:szCs w:val="28"/>
        </w:rPr>
        <w:t xml:space="preserve"> сферу максимально широко. Отдельным разделом в список необходимо включать нормативные акты такие как Федеральные </w:t>
      </w:r>
      <w:proofErr w:type="gramStart"/>
      <w:r w:rsidRPr="001B193B">
        <w:rPr>
          <w:szCs w:val="28"/>
        </w:rPr>
        <w:t xml:space="preserve">законы </w:t>
      </w:r>
      <w:r w:rsidR="002A3132" w:rsidRPr="001B193B">
        <w:rPr>
          <w:szCs w:val="28"/>
        </w:rPr>
        <w:t>,</w:t>
      </w:r>
      <w:proofErr w:type="gramEnd"/>
      <w:r w:rsidR="002A3132" w:rsidRPr="001B193B">
        <w:rPr>
          <w:szCs w:val="28"/>
        </w:rPr>
        <w:t xml:space="preserve"> </w:t>
      </w:r>
      <w:r w:rsidRPr="001B193B">
        <w:rPr>
          <w:szCs w:val="28"/>
        </w:rPr>
        <w:t xml:space="preserve">Постановления Правительства  приказы РФ.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приложении можно включить: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иллюстрации в виде</w:t>
      </w:r>
      <w:r w:rsidR="002A3132" w:rsidRPr="001B193B">
        <w:rPr>
          <w:szCs w:val="28"/>
        </w:rPr>
        <w:t xml:space="preserve"> фотографий, чертежей и рисунко</w:t>
      </w:r>
      <w:r w:rsidR="00CA6AFA">
        <w:rPr>
          <w:szCs w:val="28"/>
        </w:rPr>
        <w:t>в и</w:t>
      </w:r>
      <w:r w:rsidRPr="001B193B">
        <w:rPr>
          <w:szCs w:val="28"/>
        </w:rPr>
        <w:t xml:space="preserve"> др. 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приложении размещаются материалы, дополняющие отчет.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Общими требованиями к отчету о НИР являются следующие требования: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логическая последовательность и четкость изложения материала;</w:t>
      </w:r>
      <w:r w:rsidR="002A3132" w:rsidRPr="001B193B">
        <w:rPr>
          <w:szCs w:val="28"/>
        </w:rPr>
        <w:t xml:space="preserve"> </w:t>
      </w:r>
      <w:r w:rsidRPr="001B193B">
        <w:rPr>
          <w:szCs w:val="28"/>
        </w:rPr>
        <w:t xml:space="preserve">краткость и точность формулировок, исключающих возможность неоднозначного толкования;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убедительность аргументации;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конкретность изложения материала и результатов работы; информационная выразительность;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достоверность;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достаточность и обоснованность выводов.</w:t>
      </w:r>
      <w:r w:rsidRPr="001B193B">
        <w:rPr>
          <w:b/>
          <w:szCs w:val="28"/>
        </w:rPr>
        <w:t xml:space="preserve"> </w:t>
      </w:r>
    </w:p>
    <w:p w:rsidR="0056056D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Отчет по итогам НИР предоставляется руководителю практики от кафедры не позднее, чем за десять дней до защиты. </w:t>
      </w:r>
    </w:p>
    <w:p w:rsidR="0056056D" w:rsidRPr="001B193B" w:rsidRDefault="0056056D" w:rsidP="0056056D">
      <w:pPr>
        <w:spacing w:after="3" w:line="266" w:lineRule="auto"/>
        <w:ind w:left="55" w:right="55" w:firstLine="708"/>
        <w:rPr>
          <w:szCs w:val="28"/>
        </w:rPr>
      </w:pPr>
      <w:r w:rsidRPr="001B193B">
        <w:rPr>
          <w:i/>
          <w:szCs w:val="28"/>
        </w:rPr>
        <w:t xml:space="preserve">Объем отчета должен составлять не менее 10-15 листов (без приложений) (шрифт – </w:t>
      </w:r>
      <w:proofErr w:type="spellStart"/>
      <w:r w:rsidRPr="001B193B">
        <w:rPr>
          <w:i/>
          <w:szCs w:val="28"/>
        </w:rPr>
        <w:t>Times</w:t>
      </w:r>
      <w:proofErr w:type="spellEnd"/>
      <w:r w:rsidRPr="001B193B">
        <w:rPr>
          <w:i/>
          <w:szCs w:val="28"/>
        </w:rPr>
        <w:t xml:space="preserve"> </w:t>
      </w:r>
      <w:proofErr w:type="spellStart"/>
      <w:r w:rsidRPr="001B193B">
        <w:rPr>
          <w:i/>
          <w:szCs w:val="28"/>
        </w:rPr>
        <w:t>New</w:t>
      </w:r>
      <w:proofErr w:type="spellEnd"/>
      <w:r w:rsidRPr="001B193B">
        <w:rPr>
          <w:i/>
          <w:szCs w:val="28"/>
        </w:rPr>
        <w:t xml:space="preserve"> </w:t>
      </w:r>
      <w:proofErr w:type="spellStart"/>
      <w:r w:rsidRPr="001B193B">
        <w:rPr>
          <w:i/>
          <w:szCs w:val="28"/>
        </w:rPr>
        <w:t>Roman</w:t>
      </w:r>
      <w:proofErr w:type="spellEnd"/>
      <w:r w:rsidRPr="001B193B">
        <w:rPr>
          <w:i/>
          <w:szCs w:val="28"/>
        </w:rPr>
        <w:t xml:space="preserve">, размер шрифта – 14, межстрочный интервал – полуторный, все поля – 2 см, отступ – 1 см, выравнивание – по ширине, таблицы и схемы располагаются по тексту и нумеруются по разделам). Количество приложений не ограничивается и в указанный объем не включается. </w:t>
      </w:r>
    </w:p>
    <w:p w:rsidR="00573C90" w:rsidRDefault="00573C90" w:rsidP="0059197F">
      <w:pPr>
        <w:spacing w:after="0" w:line="240" w:lineRule="auto"/>
        <w:ind w:left="0" w:right="0" w:firstLine="567"/>
      </w:pP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p w:rsidR="008D21C1" w:rsidRPr="001B193B" w:rsidRDefault="002A3132" w:rsidP="009203F1">
      <w:pPr>
        <w:pStyle w:val="1"/>
        <w:numPr>
          <w:ilvl w:val="0"/>
          <w:numId w:val="0"/>
        </w:numPr>
        <w:jc w:val="center"/>
        <w:rPr>
          <w:szCs w:val="28"/>
        </w:rPr>
      </w:pPr>
      <w:bookmarkStart w:id="9" w:name="_Toc24761"/>
      <w:r w:rsidRPr="001B193B">
        <w:rPr>
          <w:b w:val="0"/>
          <w:szCs w:val="28"/>
        </w:rPr>
        <w:br w:type="page"/>
      </w:r>
      <w:bookmarkStart w:id="10" w:name="_Toc227067241"/>
      <w:bookmarkStart w:id="11" w:name="_Toc24762"/>
      <w:bookmarkEnd w:id="9"/>
      <w:r w:rsidRPr="009203F1">
        <w:lastRenderedPageBreak/>
        <w:t>4.</w:t>
      </w:r>
      <w:r w:rsidR="0050392F" w:rsidRPr="009203F1">
        <w:t>Защита НИР</w:t>
      </w:r>
      <w:bookmarkEnd w:id="10"/>
      <w:r w:rsidR="0050392F" w:rsidRPr="001B193B">
        <w:rPr>
          <w:szCs w:val="28"/>
        </w:rPr>
        <w:t xml:space="preserve"> </w:t>
      </w:r>
      <w:bookmarkEnd w:id="11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Защита НИР </w:t>
      </w:r>
      <w:r w:rsidR="002402D7">
        <w:rPr>
          <w:szCs w:val="28"/>
        </w:rPr>
        <w:t>магистром</w:t>
      </w:r>
      <w:r w:rsidRPr="001B193B">
        <w:rPr>
          <w:szCs w:val="28"/>
        </w:rPr>
        <w:t xml:space="preserve"> проводится с целью выяснения глубины знаний по избранной теме, умения излагать освоенный материал, формулировать обоснованные выводы грамотным профессиональным языком.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Защита работы проводится в форме обсуждения проблемы темы с научным руководителем работы (очно или посредством видеоконференцсвязи при дистанционной форме обучения). Примерный перечень вопросов на защите представлен в приложении </w:t>
      </w:r>
      <w:r w:rsidR="00CA6AFA">
        <w:rPr>
          <w:szCs w:val="28"/>
        </w:rPr>
        <w:t>5</w:t>
      </w:r>
      <w:r w:rsidRPr="001B193B">
        <w:rPr>
          <w:szCs w:val="28"/>
        </w:rPr>
        <w:t xml:space="preserve">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процессе защиты и при оценке НИР обращается особое внимание на: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обоснование выбора темы работы и четкое формулирование ее целей и задач;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степень соответствия объема и содержания темы НИР ее целям и задачам;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понимание современного состояния рассматриваемых в работе проблем, глубину их проработки;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самостоятельность мышления и творческий подход к проблеме;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логику и четкость изложения;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обоснованность основных положений, выводов, предложений;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соответствие оформления работы установленным требованиям; – правильность ответов на вопросы в ходе защиты курсовой работы; – умение отстаивать свою точку зрения.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Формой аттестации </w:t>
      </w:r>
      <w:r w:rsidR="002402D7">
        <w:rPr>
          <w:szCs w:val="28"/>
        </w:rPr>
        <w:t>магистра</w:t>
      </w:r>
      <w:r w:rsidRPr="001B193B">
        <w:rPr>
          <w:szCs w:val="28"/>
        </w:rPr>
        <w:t xml:space="preserve"> по НИР является зачет</w:t>
      </w:r>
      <w:r w:rsidR="002402D7">
        <w:rPr>
          <w:szCs w:val="28"/>
        </w:rPr>
        <w:t xml:space="preserve"> (зачет с оценкой)</w:t>
      </w:r>
      <w:r w:rsidRPr="001B193B">
        <w:rPr>
          <w:szCs w:val="28"/>
        </w:rPr>
        <w:t xml:space="preserve">. Результаты защиты работы оцениваются по </w:t>
      </w:r>
      <w:proofErr w:type="spellStart"/>
      <w:r w:rsidR="008911A4" w:rsidRPr="001B193B">
        <w:rPr>
          <w:szCs w:val="28"/>
        </w:rPr>
        <w:t>стобальной</w:t>
      </w:r>
      <w:proofErr w:type="spellEnd"/>
      <w:r w:rsidRPr="001B193B">
        <w:rPr>
          <w:szCs w:val="28"/>
        </w:rPr>
        <w:t xml:space="preserve"> системе: 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>зачтено</w:t>
      </w:r>
      <w:r w:rsidR="00024FA0">
        <w:rPr>
          <w:szCs w:val="28"/>
        </w:rPr>
        <w:t xml:space="preserve"> (отлично)</w:t>
      </w:r>
      <w:r w:rsidR="008911A4" w:rsidRPr="001B193B">
        <w:rPr>
          <w:szCs w:val="28"/>
        </w:rPr>
        <w:t xml:space="preserve"> (86-100 баллов)</w:t>
      </w:r>
      <w:r w:rsidRPr="001B193B">
        <w:rPr>
          <w:szCs w:val="28"/>
        </w:rPr>
        <w:t xml:space="preserve">», если </w:t>
      </w:r>
      <w:r w:rsidR="002402D7">
        <w:rPr>
          <w:szCs w:val="28"/>
        </w:rPr>
        <w:t>магистр</w:t>
      </w:r>
      <w:r w:rsidRPr="001B193B">
        <w:rPr>
          <w:szCs w:val="28"/>
        </w:rPr>
        <w:t xml:space="preserve"> свободно владеет теоретическим материалом, умеет пользоваться источниками, обоснованно, грамотно и самостоятельно формулирует выводы, убедительно защищает свою точку зрения, работал систематически, представил НИР, соответствующую всем предъявленным требованиям;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 xml:space="preserve">зачтено </w:t>
      </w:r>
      <w:r w:rsidR="00024FA0">
        <w:rPr>
          <w:szCs w:val="28"/>
        </w:rPr>
        <w:t xml:space="preserve">(хорошо) </w:t>
      </w:r>
      <w:r w:rsidR="008911A4" w:rsidRPr="001B193B">
        <w:rPr>
          <w:szCs w:val="28"/>
        </w:rPr>
        <w:t>(66-85 баллов)</w:t>
      </w:r>
      <w:r w:rsidRPr="001B193B">
        <w:rPr>
          <w:szCs w:val="28"/>
        </w:rPr>
        <w:t xml:space="preserve">», если </w:t>
      </w:r>
      <w:r w:rsidR="002402D7">
        <w:rPr>
          <w:szCs w:val="28"/>
        </w:rPr>
        <w:t>магистр</w:t>
      </w:r>
      <w:r w:rsidR="002402D7" w:rsidRPr="001B193B">
        <w:rPr>
          <w:szCs w:val="28"/>
        </w:rPr>
        <w:t xml:space="preserve"> </w:t>
      </w:r>
      <w:r w:rsidRPr="001B193B">
        <w:rPr>
          <w:szCs w:val="28"/>
        </w:rPr>
        <w:t xml:space="preserve">достаточно твердо усвоил теоретический материал, может применять его на практике и правильно отвечает на вопросы во время защиты, в основном работал систематически, представил НИР, в основном соответствующую требованиям;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>зачтено</w:t>
      </w:r>
      <w:r w:rsidR="00024FA0">
        <w:rPr>
          <w:szCs w:val="28"/>
        </w:rPr>
        <w:t xml:space="preserve"> (удовлетворительно)</w:t>
      </w:r>
      <w:r w:rsidR="008911A4" w:rsidRPr="001B193B">
        <w:rPr>
          <w:szCs w:val="28"/>
        </w:rPr>
        <w:t xml:space="preserve"> (51-65 баллов)</w:t>
      </w:r>
      <w:r w:rsidRPr="001B193B">
        <w:rPr>
          <w:szCs w:val="28"/>
        </w:rPr>
        <w:t xml:space="preserve">», если </w:t>
      </w:r>
      <w:r w:rsidR="002402D7">
        <w:rPr>
          <w:szCs w:val="28"/>
        </w:rPr>
        <w:t>магистр</w:t>
      </w:r>
      <w:r w:rsidR="002402D7" w:rsidRPr="001B193B">
        <w:rPr>
          <w:szCs w:val="28"/>
        </w:rPr>
        <w:t xml:space="preserve"> </w:t>
      </w:r>
      <w:r w:rsidRPr="001B193B">
        <w:rPr>
          <w:szCs w:val="28"/>
        </w:rPr>
        <w:t xml:space="preserve">усвоил только основные вопросы разрабатываемой темы, а сама НИР носит в значительной мере компилятивный характер;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proofErr w:type="spellStart"/>
      <w:r w:rsidR="008911A4" w:rsidRPr="001B193B">
        <w:rPr>
          <w:szCs w:val="28"/>
        </w:rPr>
        <w:t>незачтено</w:t>
      </w:r>
      <w:proofErr w:type="spellEnd"/>
      <w:r w:rsidR="008911A4" w:rsidRPr="001B193B">
        <w:rPr>
          <w:szCs w:val="28"/>
        </w:rPr>
        <w:t xml:space="preserve"> </w:t>
      </w:r>
      <w:r w:rsidR="00024FA0">
        <w:rPr>
          <w:szCs w:val="28"/>
        </w:rPr>
        <w:t xml:space="preserve">(неудовлетворительно) </w:t>
      </w:r>
      <w:r w:rsidR="008911A4" w:rsidRPr="001B193B">
        <w:rPr>
          <w:szCs w:val="28"/>
        </w:rPr>
        <w:t>(0-50 баллов)</w:t>
      </w:r>
      <w:r w:rsidRPr="001B193B">
        <w:rPr>
          <w:szCs w:val="28"/>
        </w:rPr>
        <w:t xml:space="preserve">», если </w:t>
      </w:r>
      <w:r w:rsidR="002402D7">
        <w:rPr>
          <w:szCs w:val="28"/>
        </w:rPr>
        <w:t>магистр</w:t>
      </w:r>
      <w:r w:rsidR="002402D7" w:rsidRPr="001B193B">
        <w:rPr>
          <w:szCs w:val="28"/>
        </w:rPr>
        <w:t xml:space="preserve"> </w:t>
      </w:r>
      <w:r w:rsidRPr="001B193B">
        <w:rPr>
          <w:szCs w:val="28"/>
        </w:rPr>
        <w:t xml:space="preserve">допустил грубые ошибки в содержании и оформлении НИР, не может обосновать и защитить свои выводы, а сама работа является компилятивной.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Если </w:t>
      </w:r>
      <w:r w:rsidR="002402D7">
        <w:rPr>
          <w:szCs w:val="28"/>
        </w:rPr>
        <w:t>магистр</w:t>
      </w:r>
      <w:r w:rsidR="002402D7" w:rsidRPr="001B193B">
        <w:rPr>
          <w:szCs w:val="28"/>
        </w:rPr>
        <w:t xml:space="preserve"> </w:t>
      </w:r>
      <w:r w:rsidRPr="001B193B">
        <w:rPr>
          <w:szCs w:val="28"/>
        </w:rPr>
        <w:t xml:space="preserve">выполнил НИР в полном объеме, но неудовлетворительно оформил отчет или неудовлетворительно отвечал на вопросы комиссии, то ему предоставляется возможность повторной защиты в срок, установленный заведующим кафедрой. </w:t>
      </w:r>
    </w:p>
    <w:p w:rsidR="008D21C1" w:rsidRPr="001B193B" w:rsidRDefault="002402D7" w:rsidP="0050392F">
      <w:pPr>
        <w:spacing w:after="0" w:line="240" w:lineRule="auto"/>
        <w:ind w:left="0" w:right="0" w:firstLine="0"/>
        <w:rPr>
          <w:szCs w:val="28"/>
        </w:rPr>
      </w:pPr>
      <w:r>
        <w:rPr>
          <w:szCs w:val="28"/>
        </w:rPr>
        <w:t>Магистр</w:t>
      </w:r>
      <w:r w:rsidRPr="001B193B">
        <w:rPr>
          <w:szCs w:val="28"/>
        </w:rPr>
        <w:t xml:space="preserve">, </w:t>
      </w:r>
      <w:r w:rsidR="0050392F" w:rsidRPr="001B193B">
        <w:rPr>
          <w:szCs w:val="28"/>
        </w:rPr>
        <w:t xml:space="preserve">не выполнивший НИР в установленном объеме (в соответствии с заданием), не допускается к защите НИР и обязан повторно выполнить НИР по </w:t>
      </w:r>
      <w:r w:rsidR="008911A4" w:rsidRPr="001B193B">
        <w:rPr>
          <w:szCs w:val="28"/>
        </w:rPr>
        <w:lastRenderedPageBreak/>
        <w:t xml:space="preserve">новой </w:t>
      </w:r>
      <w:r w:rsidR="0050392F" w:rsidRPr="001B193B">
        <w:rPr>
          <w:szCs w:val="28"/>
        </w:rPr>
        <w:t xml:space="preserve">теме, согласованной с заведующим кафедрой, или переработать прежнюю работу по указанию научного руководителя. Защита НИР, в том числе и повторная, должна завершиться, как правило, до начала экзаменационной сессии.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Неудовлетворительные результаты промежуточной аттестации по НИР или </w:t>
      </w:r>
      <w:proofErr w:type="spellStart"/>
      <w:r w:rsidRPr="001B193B">
        <w:rPr>
          <w:szCs w:val="28"/>
        </w:rPr>
        <w:t>непрохождение</w:t>
      </w:r>
      <w:proofErr w:type="spellEnd"/>
      <w:r w:rsidRPr="001B193B">
        <w:rPr>
          <w:szCs w:val="28"/>
        </w:rPr>
        <w:t xml:space="preserve"> промежуточной аттестации по НИР при отсутствии уважительных причин признаются академической задолженностью.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Материалы о НИР обучающегося хранятся на кафедре в установленном порядке.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56056D" w:rsidRPr="001B193B" w:rsidRDefault="0056056D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r w:rsidRPr="009203F1">
        <w:lastRenderedPageBreak/>
        <w:t xml:space="preserve"> </w:t>
      </w:r>
      <w:bookmarkStart w:id="12" w:name="_Toc24763"/>
      <w:bookmarkStart w:id="13" w:name="_Toc227067242"/>
      <w:r w:rsidR="00670539" w:rsidRPr="009203F1">
        <w:t>5.</w:t>
      </w:r>
      <w:r w:rsidRPr="009203F1">
        <w:t xml:space="preserve">Учебная литература и ресурсы сети «интернет», необходимые для </w:t>
      </w:r>
      <w:bookmarkStart w:id="14" w:name="_Toc24764"/>
      <w:bookmarkEnd w:id="12"/>
      <w:r w:rsidRPr="009203F1">
        <w:t>выполнения НИР</w:t>
      </w:r>
      <w:bookmarkEnd w:id="13"/>
      <w:r w:rsidRPr="009203F1">
        <w:t xml:space="preserve"> </w:t>
      </w:r>
      <w:bookmarkEnd w:id="14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Перечень учебной литературы и ресурсов сети «Интернет», необходимых для проведения НИР.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а) основная литература: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Душин</w:t>
      </w:r>
      <w:proofErr w:type="spellEnd"/>
      <w:r w:rsidRPr="001B193B">
        <w:rPr>
          <w:szCs w:val="28"/>
        </w:rPr>
        <w:t xml:space="preserve"> В.К. Теоретические основы информационных процессов и систем: учебное пособие. – М.: Издательско-торговая корпорация Дашков и К, 2016. - 348 с. Режим </w:t>
      </w:r>
      <w:r w:rsidRPr="001B193B">
        <w:rPr>
          <w:szCs w:val="28"/>
        </w:rPr>
        <w:tab/>
        <w:t xml:space="preserve">доступа: http://biblioclub.ru/index.php?page=book&amp;id=453880.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 Г.В. Методы исследования и моделирования информационных процессов и технологий: учебное пособие.  Ставрополь: СКФУ, 2016. - 180 с.  Режим доступа: </w:t>
      </w:r>
      <w:hyperlink r:id="rId8">
        <w:r w:rsidRPr="001B193B">
          <w:rPr>
            <w:color w:val="0000FF"/>
            <w:szCs w:val="28"/>
            <w:u w:val="single" w:color="0000FF"/>
          </w:rPr>
          <w:t>http://biblioclub.ru/index.php?page=book&amp;id=458289</w:t>
        </w:r>
      </w:hyperlink>
      <w:hyperlink r:id="rId9">
        <w:r w:rsidRPr="001B193B">
          <w:rPr>
            <w:szCs w:val="28"/>
          </w:rPr>
          <w:t xml:space="preserve"> </w:t>
        </w:r>
      </w:hyperlink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Агальцов В. П. Базы данных. В 2-х кн. Кн. 1. Локальные базы данных: учебник / В. П. Агальцов. - 2-e изд., </w:t>
      </w:r>
      <w:proofErr w:type="spellStart"/>
      <w:r w:rsidRPr="001B193B">
        <w:rPr>
          <w:szCs w:val="28"/>
        </w:rPr>
        <w:t>перераб</w:t>
      </w:r>
      <w:proofErr w:type="spellEnd"/>
      <w:r w:rsidRPr="001B193B">
        <w:rPr>
          <w:szCs w:val="28"/>
        </w:rPr>
        <w:t xml:space="preserve">. - Москва: ИД ФОРУМ: ИНФРА-М, 2012. - 352 с. - ISBN 978-5-8199-0377-3.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Агальцов В. </w:t>
      </w:r>
      <w:proofErr w:type="spellStart"/>
      <w:r w:rsidRPr="001B193B">
        <w:rPr>
          <w:szCs w:val="28"/>
        </w:rPr>
        <w:t>П.Базы</w:t>
      </w:r>
      <w:proofErr w:type="spellEnd"/>
      <w:r w:rsidRPr="001B193B">
        <w:rPr>
          <w:szCs w:val="28"/>
        </w:rPr>
        <w:t xml:space="preserve"> данных. В 2-х кн. Книга 2. Распределенные и удаленные базы </w:t>
      </w:r>
      <w:proofErr w:type="gramStart"/>
      <w:r w:rsidRPr="001B193B">
        <w:rPr>
          <w:szCs w:val="28"/>
        </w:rPr>
        <w:t>данных :</w:t>
      </w:r>
      <w:proofErr w:type="gramEnd"/>
      <w:r w:rsidRPr="001B193B">
        <w:rPr>
          <w:szCs w:val="28"/>
        </w:rPr>
        <w:t xml:space="preserve"> учебник / В.П. Агальцов.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ИД «ФОРУМ» : ИНФРА-М, 2017. - 271 с. - ISBN 978-5-8199-0394-0.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Архангельский А. Я. Программирование в </w:t>
      </w:r>
      <w:proofErr w:type="spellStart"/>
      <w:r w:rsidRPr="001B193B">
        <w:rPr>
          <w:szCs w:val="28"/>
        </w:rPr>
        <w:t>Delphi</w:t>
      </w:r>
      <w:proofErr w:type="spellEnd"/>
      <w:r w:rsidRPr="001B193B">
        <w:rPr>
          <w:szCs w:val="28"/>
        </w:rPr>
        <w:t xml:space="preserve">: справочное пособие. - Москва: Бином-Пресс, 2006. - 1152 с. - ISBN5-9518-0152-4.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Асанович</w:t>
      </w:r>
      <w:proofErr w:type="spellEnd"/>
      <w:r w:rsidRPr="001B193B">
        <w:rPr>
          <w:szCs w:val="28"/>
        </w:rPr>
        <w:t xml:space="preserve"> В. Я.  Информационная безопасность: анализ и прогноз информационного воздействия/ В. Я. </w:t>
      </w:r>
      <w:proofErr w:type="spellStart"/>
      <w:r w:rsidRPr="001B193B">
        <w:rPr>
          <w:szCs w:val="28"/>
        </w:rPr>
        <w:t>Асанович</w:t>
      </w:r>
      <w:proofErr w:type="spellEnd"/>
      <w:r w:rsidRPr="001B193B">
        <w:rPr>
          <w:szCs w:val="28"/>
        </w:rPr>
        <w:t xml:space="preserve">, Г. Г. </w:t>
      </w:r>
      <w:proofErr w:type="spellStart"/>
      <w:r w:rsidRPr="001B193B">
        <w:rPr>
          <w:szCs w:val="28"/>
        </w:rPr>
        <w:t>Маньшин</w:t>
      </w:r>
      <w:proofErr w:type="spellEnd"/>
      <w:r w:rsidRPr="001B193B">
        <w:rPr>
          <w:szCs w:val="28"/>
        </w:rPr>
        <w:t xml:space="preserve">. - Москва: Амалфея,2006 - 204 с. - ISBN 985-441-503-1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Гаврилов М. В. Информатика и информационные технологии: учебник/ М. </w:t>
      </w:r>
      <w:proofErr w:type="spellStart"/>
      <w:r w:rsidRPr="001B193B">
        <w:rPr>
          <w:szCs w:val="28"/>
        </w:rPr>
        <w:t>В.Гаврилов</w:t>
      </w:r>
      <w:proofErr w:type="spellEnd"/>
      <w:r w:rsidRPr="001B193B">
        <w:rPr>
          <w:szCs w:val="28"/>
        </w:rPr>
        <w:t xml:space="preserve">, </w:t>
      </w:r>
      <w:proofErr w:type="gramStart"/>
      <w:r w:rsidRPr="001B193B">
        <w:rPr>
          <w:szCs w:val="28"/>
        </w:rPr>
        <w:t>В .</w:t>
      </w:r>
      <w:proofErr w:type="spellStart"/>
      <w:proofErr w:type="gramEnd"/>
      <w:r w:rsidRPr="001B193B">
        <w:rPr>
          <w:szCs w:val="28"/>
        </w:rPr>
        <w:t>А.Климов</w:t>
      </w:r>
      <w:proofErr w:type="spellEnd"/>
      <w:r w:rsidRPr="001B193B">
        <w:rPr>
          <w:szCs w:val="28"/>
        </w:rPr>
        <w:t xml:space="preserve">. –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</w:t>
      </w:r>
      <w:proofErr w:type="spellStart"/>
      <w:r w:rsidRPr="001B193B">
        <w:rPr>
          <w:szCs w:val="28"/>
        </w:rPr>
        <w:t>Юрайт</w:t>
      </w:r>
      <w:proofErr w:type="spellEnd"/>
      <w:r w:rsidRPr="001B193B">
        <w:rPr>
          <w:szCs w:val="28"/>
        </w:rPr>
        <w:t>, 2012. - 350 с. -ISBN 978-59916-1559-4. 8)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>Грекул В. И. Методические основы управления ИТ-</w:t>
      </w:r>
      <w:proofErr w:type="gramStart"/>
      <w:r w:rsidRPr="001B193B">
        <w:rPr>
          <w:szCs w:val="28"/>
        </w:rPr>
        <w:t>проектами :</w:t>
      </w:r>
      <w:proofErr w:type="gramEnd"/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учебник / В. И. Грекул, Н. Л. </w:t>
      </w:r>
      <w:proofErr w:type="spellStart"/>
      <w:r w:rsidRPr="001B193B">
        <w:rPr>
          <w:szCs w:val="28"/>
        </w:rPr>
        <w:t>Коровкина</w:t>
      </w:r>
      <w:proofErr w:type="spellEnd"/>
      <w:r w:rsidRPr="001B193B">
        <w:rPr>
          <w:szCs w:val="28"/>
        </w:rPr>
        <w:t xml:space="preserve">, Ю. В. Куприянов.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</w:t>
      </w:r>
      <w:proofErr w:type="spellStart"/>
      <w:r w:rsidRPr="001B193B">
        <w:rPr>
          <w:szCs w:val="28"/>
        </w:rPr>
        <w:t>ИнтернетУниверситет</w:t>
      </w:r>
      <w:proofErr w:type="spellEnd"/>
      <w:r w:rsidRPr="001B193B">
        <w:rPr>
          <w:szCs w:val="28"/>
        </w:rPr>
        <w:t xml:space="preserve"> Информационных Технологий, 2010. - 392 с. - ISBN 978-5-99630466-0 –Режим доступа: </w:t>
      </w:r>
      <w:hyperlink r:id="rId10">
        <w:r w:rsidRPr="001B193B">
          <w:rPr>
            <w:color w:val="0000FF"/>
            <w:szCs w:val="28"/>
            <w:u w:val="single" w:color="0000FF"/>
          </w:rPr>
          <w:t>http://biblioclub.ru/index.php?page=book&amp;id=233070</w:t>
        </w:r>
      </w:hyperlink>
      <w:hyperlink r:id="rId11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9)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Грекул В. И. Проектирование информационных систем / В. И. Грекул, Г. Н. </w:t>
      </w:r>
      <w:proofErr w:type="spellStart"/>
      <w:r w:rsidRPr="001B193B">
        <w:rPr>
          <w:szCs w:val="28"/>
        </w:rPr>
        <w:t>Денищенко</w:t>
      </w:r>
      <w:proofErr w:type="spellEnd"/>
      <w:r w:rsidRPr="001B193B">
        <w:rPr>
          <w:szCs w:val="28"/>
        </w:rPr>
        <w:t xml:space="preserve">, Н. Л. </w:t>
      </w:r>
      <w:proofErr w:type="spellStart"/>
      <w:r w:rsidRPr="001B193B">
        <w:rPr>
          <w:szCs w:val="28"/>
        </w:rPr>
        <w:t>Коровкина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Интернет-Университет Информационных Технологий, 2005. - 304 с. - ISBN 5-9556-0033-7. – Режим доступа: </w:t>
      </w:r>
      <w:hyperlink r:id="rId12">
        <w:r w:rsidRPr="001B193B">
          <w:rPr>
            <w:color w:val="0000FF"/>
            <w:szCs w:val="28"/>
            <w:u w:val="single" w:color="0000FF"/>
          </w:rPr>
          <w:t>http://biblioclub.ru/index.php?page=book&amp;id=233071</w:t>
        </w:r>
      </w:hyperlink>
      <w:hyperlink r:id="rId13">
        <w:r w:rsidRPr="001B193B">
          <w:rPr>
            <w:szCs w:val="28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10)</w:t>
      </w:r>
      <w:r w:rsidRPr="001B193B">
        <w:rPr>
          <w:rFonts w:eastAsia="Arial"/>
          <w:szCs w:val="28"/>
        </w:rPr>
        <w:t xml:space="preserve"> </w:t>
      </w:r>
      <w:proofErr w:type="spellStart"/>
      <w:r w:rsidRPr="001B193B">
        <w:rPr>
          <w:szCs w:val="28"/>
        </w:rPr>
        <w:t>Голицина</w:t>
      </w:r>
      <w:proofErr w:type="spellEnd"/>
      <w:r w:rsidRPr="001B193B">
        <w:rPr>
          <w:szCs w:val="28"/>
        </w:rPr>
        <w:t xml:space="preserve"> О. П. Информационные системы: учебное пособие / О. П.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proofErr w:type="spellStart"/>
      <w:r w:rsidRPr="001B193B">
        <w:rPr>
          <w:szCs w:val="28"/>
        </w:rPr>
        <w:t>Голицина</w:t>
      </w:r>
      <w:proofErr w:type="spellEnd"/>
      <w:r w:rsidRPr="001B193B">
        <w:rPr>
          <w:szCs w:val="28"/>
        </w:rPr>
        <w:t xml:space="preserve">, Н. В. Максимова, И. И. Попов.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ФОРУМ, 2009. - 496 с. - ISBN: 978-5-91134-147-3.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Григорьев Ю. А.  Банки данных: Учебник/ Ю. А Григорьев, Г. И. </w:t>
      </w:r>
      <w:proofErr w:type="spellStart"/>
      <w:r w:rsidRPr="001B193B">
        <w:rPr>
          <w:szCs w:val="28"/>
        </w:rPr>
        <w:t>Ревунков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М. :</w:t>
      </w:r>
      <w:proofErr w:type="gramEnd"/>
      <w:r w:rsidRPr="001B193B">
        <w:rPr>
          <w:szCs w:val="28"/>
        </w:rPr>
        <w:t xml:space="preserve"> МГТУ им. Н. </w:t>
      </w:r>
      <w:proofErr w:type="spellStart"/>
      <w:r w:rsidRPr="001B193B">
        <w:rPr>
          <w:szCs w:val="28"/>
        </w:rPr>
        <w:t>Э.Баумана</w:t>
      </w:r>
      <w:proofErr w:type="spellEnd"/>
      <w:r w:rsidRPr="001B193B">
        <w:rPr>
          <w:szCs w:val="28"/>
        </w:rPr>
        <w:t xml:space="preserve">, 2002. - 320 с. - ISBN 5-7038-1779-Х.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Дроздов С. Н. Структуры и алгоритмы обработки </w:t>
      </w:r>
      <w:proofErr w:type="gramStart"/>
      <w:r w:rsidRPr="001B193B">
        <w:rPr>
          <w:szCs w:val="28"/>
        </w:rPr>
        <w:t>данных :</w:t>
      </w:r>
      <w:proofErr w:type="gramEnd"/>
      <w:r w:rsidRPr="001B193B">
        <w:rPr>
          <w:szCs w:val="28"/>
        </w:rPr>
        <w:t xml:space="preserve"> учебное пособие / С. Н. Дроздов. - </w:t>
      </w:r>
      <w:proofErr w:type="gramStart"/>
      <w:r w:rsidRPr="001B193B">
        <w:rPr>
          <w:szCs w:val="28"/>
        </w:rPr>
        <w:t>Таганрог :</w:t>
      </w:r>
      <w:proofErr w:type="gramEnd"/>
      <w:r w:rsidRPr="001B193B">
        <w:rPr>
          <w:szCs w:val="28"/>
        </w:rPr>
        <w:t xml:space="preserve"> Издательство Южного федерального университета, 2016. - 228 с. - ISBN 978-5-9275-2242-2 - Режим доступа: </w:t>
      </w:r>
      <w:hyperlink r:id="rId14">
        <w:r w:rsidRPr="001B193B">
          <w:rPr>
            <w:color w:val="0000FF"/>
            <w:szCs w:val="28"/>
            <w:u w:val="single" w:color="0000FF"/>
          </w:rPr>
          <w:t>http://biblioclub.ru/index.php?page=book&amp;id=493032</w:t>
        </w:r>
      </w:hyperlink>
      <w:hyperlink r:id="rId15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Зубкова Т. М. Технология разработки программного </w:t>
      </w:r>
      <w:proofErr w:type="gramStart"/>
      <w:r w:rsidRPr="001B193B">
        <w:rPr>
          <w:szCs w:val="28"/>
        </w:rPr>
        <w:t>обеспечения :</w:t>
      </w:r>
      <w:proofErr w:type="gramEnd"/>
      <w:r w:rsidRPr="001B193B">
        <w:rPr>
          <w:szCs w:val="28"/>
        </w:rPr>
        <w:t xml:space="preserve"> учебное пособие / Т. М. Зубкова. - </w:t>
      </w:r>
      <w:proofErr w:type="gramStart"/>
      <w:r w:rsidRPr="001B193B">
        <w:rPr>
          <w:szCs w:val="28"/>
        </w:rPr>
        <w:t>Оренбург :</w:t>
      </w:r>
      <w:proofErr w:type="gramEnd"/>
      <w:r w:rsidRPr="001B193B">
        <w:rPr>
          <w:szCs w:val="28"/>
        </w:rPr>
        <w:t xml:space="preserve"> ОГУ, 2017. - 469 с. - ISBN 978-5-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7410-1785-2 </w:t>
      </w:r>
      <w:r w:rsidRPr="001B193B">
        <w:rPr>
          <w:szCs w:val="28"/>
        </w:rPr>
        <w:tab/>
        <w:t xml:space="preserve">- </w:t>
      </w:r>
      <w:r w:rsidRPr="001B193B">
        <w:rPr>
          <w:szCs w:val="28"/>
        </w:rPr>
        <w:tab/>
        <w:t xml:space="preserve">Режим </w:t>
      </w:r>
      <w:r w:rsidRPr="001B193B">
        <w:rPr>
          <w:szCs w:val="28"/>
        </w:rPr>
        <w:tab/>
        <w:t xml:space="preserve">доступа: </w:t>
      </w:r>
      <w:hyperlink r:id="rId16">
        <w:r w:rsidRPr="001B193B">
          <w:rPr>
            <w:color w:val="0000FF"/>
            <w:szCs w:val="28"/>
            <w:u w:val="single" w:color="0000FF"/>
          </w:rPr>
          <w:t>http://biblioclub.ru/index.php?page=book&amp;id=485553</w:t>
        </w:r>
      </w:hyperlink>
      <w:hyperlink r:id="rId17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Ипатова Э. Р. Методологии и технологии системного проектирования информационных </w:t>
      </w:r>
      <w:proofErr w:type="gramStart"/>
      <w:r w:rsidRPr="001B193B">
        <w:rPr>
          <w:szCs w:val="28"/>
        </w:rPr>
        <w:t>систем :</w:t>
      </w:r>
      <w:proofErr w:type="gramEnd"/>
      <w:r w:rsidRPr="001B193B">
        <w:rPr>
          <w:szCs w:val="28"/>
        </w:rPr>
        <w:t xml:space="preserve"> учебник / Э. Р. Ипатова, Ю. В. Ипатов. - 2-е изд., стер.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Издательство «Флинта», 2016. - 257 с. - ISBN 978-5-89349-978-0 - Режим доступа: </w:t>
      </w:r>
      <w:hyperlink r:id="rId18">
        <w:r w:rsidRPr="001B193B">
          <w:rPr>
            <w:color w:val="0000FF"/>
            <w:szCs w:val="28"/>
            <w:u w:val="single" w:color="0000FF"/>
          </w:rPr>
          <w:t>http://biblioclub.ru/index.php?page=book&amp;id=79551</w:t>
        </w:r>
      </w:hyperlink>
      <w:hyperlink r:id="rId19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Исакова А. И. Основы информационных </w:t>
      </w:r>
      <w:proofErr w:type="gramStart"/>
      <w:r w:rsidRPr="001B193B">
        <w:rPr>
          <w:szCs w:val="28"/>
        </w:rPr>
        <w:t>технологий :</w:t>
      </w:r>
      <w:proofErr w:type="gramEnd"/>
      <w:r w:rsidRPr="001B193B">
        <w:rPr>
          <w:szCs w:val="28"/>
        </w:rPr>
        <w:t xml:space="preserve"> учебное пособие / А. И. Исакова. -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ТУСУР, 2016. - 206 с. - Режим доступа: </w:t>
      </w:r>
      <w:hyperlink r:id="rId20">
        <w:r w:rsidRPr="001B193B">
          <w:rPr>
            <w:color w:val="0000FF"/>
            <w:szCs w:val="28"/>
            <w:u w:val="single" w:color="0000FF"/>
          </w:rPr>
          <w:t>http://biblioclub.ru/index.php?page=book&amp;id=480808</w:t>
        </w:r>
      </w:hyperlink>
      <w:hyperlink r:id="rId21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Калентьев</w:t>
      </w:r>
      <w:proofErr w:type="spellEnd"/>
      <w:r w:rsidRPr="001B193B">
        <w:rPr>
          <w:szCs w:val="28"/>
        </w:rPr>
        <w:t xml:space="preserve"> А. А. Новые технологии в </w:t>
      </w:r>
      <w:proofErr w:type="gramStart"/>
      <w:r w:rsidRPr="001B193B">
        <w:rPr>
          <w:szCs w:val="28"/>
        </w:rPr>
        <w:t>программировании :</w:t>
      </w:r>
      <w:proofErr w:type="gramEnd"/>
      <w:r w:rsidRPr="001B193B">
        <w:rPr>
          <w:szCs w:val="28"/>
        </w:rPr>
        <w:t xml:space="preserve"> учебное пособие / А. А. </w:t>
      </w:r>
      <w:proofErr w:type="spellStart"/>
      <w:r w:rsidRPr="001B193B">
        <w:rPr>
          <w:szCs w:val="28"/>
        </w:rPr>
        <w:t>Калентьев</w:t>
      </w:r>
      <w:proofErr w:type="spellEnd"/>
      <w:r w:rsidRPr="001B193B">
        <w:rPr>
          <w:szCs w:val="28"/>
        </w:rPr>
        <w:t xml:space="preserve">, Д. В. </w:t>
      </w:r>
      <w:proofErr w:type="spellStart"/>
      <w:r w:rsidRPr="001B193B">
        <w:rPr>
          <w:szCs w:val="28"/>
        </w:rPr>
        <w:t>Гарайс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Эль Контент, 2014. - 176 с. -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ISBN </w:t>
      </w:r>
      <w:r w:rsidRPr="001B193B">
        <w:rPr>
          <w:szCs w:val="28"/>
        </w:rPr>
        <w:tab/>
        <w:t xml:space="preserve">978-5-4332-0185-9 </w:t>
      </w:r>
      <w:r w:rsidRPr="001B193B">
        <w:rPr>
          <w:szCs w:val="28"/>
        </w:rPr>
        <w:tab/>
        <w:t xml:space="preserve">. </w:t>
      </w:r>
      <w:r w:rsidRPr="001B193B">
        <w:rPr>
          <w:szCs w:val="28"/>
        </w:rPr>
        <w:tab/>
        <w:t xml:space="preserve">- </w:t>
      </w:r>
      <w:r w:rsidRPr="001B193B">
        <w:rPr>
          <w:szCs w:val="28"/>
        </w:rPr>
        <w:tab/>
        <w:t xml:space="preserve">Режим </w:t>
      </w:r>
      <w:r w:rsidRPr="001B193B">
        <w:rPr>
          <w:szCs w:val="28"/>
        </w:rPr>
        <w:tab/>
      </w:r>
      <w:proofErr w:type="spellStart"/>
      <w:r w:rsidRPr="001B193B">
        <w:rPr>
          <w:szCs w:val="28"/>
        </w:rPr>
        <w:t>доступа:</w:t>
      </w:r>
      <w:hyperlink r:id="rId22">
        <w:r w:rsidRPr="001B193B">
          <w:rPr>
            <w:color w:val="0000FF"/>
            <w:szCs w:val="28"/>
            <w:u w:val="single" w:color="0000FF"/>
          </w:rPr>
          <w:t>http</w:t>
        </w:r>
        <w:proofErr w:type="spellEnd"/>
        <w:r w:rsidRPr="001B193B">
          <w:rPr>
            <w:color w:val="0000FF"/>
            <w:szCs w:val="28"/>
            <w:u w:val="single" w:color="0000FF"/>
          </w:rPr>
          <w:t>://biblioclub.ru/</w:t>
        </w:r>
        <w:proofErr w:type="spellStart"/>
        <w:r w:rsidRPr="001B193B">
          <w:rPr>
            <w:color w:val="0000FF"/>
            <w:szCs w:val="28"/>
            <w:u w:val="single" w:color="0000FF"/>
          </w:rPr>
          <w:t>index.php?page</w:t>
        </w:r>
        <w:proofErr w:type="spellEnd"/>
        <w:r w:rsidRPr="001B193B">
          <w:rPr>
            <w:color w:val="0000FF"/>
            <w:szCs w:val="28"/>
            <w:u w:val="single" w:color="0000FF"/>
          </w:rPr>
          <w:t>=</w:t>
        </w:r>
        <w:proofErr w:type="spellStart"/>
        <w:r w:rsidRPr="001B193B">
          <w:rPr>
            <w:color w:val="0000FF"/>
            <w:szCs w:val="28"/>
            <w:u w:val="single" w:color="0000FF"/>
          </w:rPr>
          <w:t>book&amp;id</w:t>
        </w:r>
        <w:proofErr w:type="spellEnd"/>
        <w:r w:rsidRPr="001B193B">
          <w:rPr>
            <w:color w:val="0000FF"/>
            <w:szCs w:val="28"/>
            <w:u w:val="single" w:color="0000FF"/>
          </w:rPr>
          <w:t>=480503</w:t>
        </w:r>
      </w:hyperlink>
      <w:hyperlink r:id="rId23">
        <w:r w:rsidRPr="001B193B">
          <w:rPr>
            <w:szCs w:val="28"/>
          </w:rPr>
          <w:t xml:space="preserve"> </w:t>
        </w:r>
      </w:hyperlink>
    </w:p>
    <w:p w:rsidR="008D21C1" w:rsidRPr="001B193B" w:rsidRDefault="0050392F" w:rsidP="0050392F">
      <w:pPr>
        <w:tabs>
          <w:tab w:val="center" w:pos="2708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  <w:r w:rsidRPr="001B193B">
        <w:rPr>
          <w:szCs w:val="28"/>
        </w:rPr>
        <w:tab/>
      </w:r>
      <w:r w:rsidRPr="001B193B">
        <w:rPr>
          <w:b/>
          <w:szCs w:val="28"/>
        </w:rPr>
        <w:t xml:space="preserve">б) дополнительная литература: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Кацман</w:t>
      </w:r>
      <w:proofErr w:type="spellEnd"/>
      <w:r w:rsidRPr="001B193B">
        <w:rPr>
          <w:szCs w:val="28"/>
        </w:rPr>
        <w:t xml:space="preserve"> Ю.В. Теория вероятностей, математическая статистика и случайные процессы: учебное пособие.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Издательство Томского политехнического университета, 2013. – 131 с. - Режим доступа: http://biblioclub.ru/index.php?page=book&amp;id=442107     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Долгов А. И. Алгоритмизация прикладных </w:t>
      </w:r>
      <w:proofErr w:type="gramStart"/>
      <w:r w:rsidRPr="001B193B">
        <w:rPr>
          <w:szCs w:val="28"/>
        </w:rPr>
        <w:t>задач :</w:t>
      </w:r>
      <w:proofErr w:type="gramEnd"/>
      <w:r w:rsidRPr="001B193B">
        <w:rPr>
          <w:szCs w:val="28"/>
        </w:rPr>
        <w:t xml:space="preserve"> учебное пособие для профессионалов / </w:t>
      </w:r>
      <w:proofErr w:type="spellStart"/>
      <w:r w:rsidRPr="001B193B">
        <w:rPr>
          <w:szCs w:val="28"/>
        </w:rPr>
        <w:t>А.И.Долгов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Издательство «Флинта», 2011. - 136 с. - ISBN 978-5-9765-0086-2 - Режим доступа: </w:t>
      </w:r>
      <w:hyperlink r:id="rId24">
        <w:r w:rsidRPr="001B193B">
          <w:rPr>
            <w:color w:val="0000FF"/>
            <w:szCs w:val="28"/>
            <w:u w:val="single" w:color="0000FF"/>
          </w:rPr>
          <w:t>http://biblioclub.ru/index.php?page=book&amp;id=831</w:t>
        </w:r>
      </w:hyperlink>
      <w:hyperlink r:id="rId25">
        <w:r w:rsidRPr="001B193B">
          <w:rPr>
            <w:color w:val="0000FF"/>
            <w:szCs w:val="28"/>
            <w:u w:val="single" w:color="0000FF"/>
          </w:rPr>
          <w:t>42.</w:t>
        </w:r>
      </w:hyperlink>
      <w:r w:rsidRPr="001B193B">
        <w:rPr>
          <w:b/>
          <w:szCs w:val="28"/>
        </w:rPr>
        <w:t xml:space="preserve"> </w:t>
      </w:r>
      <w:r w:rsidRPr="001B193B">
        <w:rPr>
          <w:szCs w:val="28"/>
        </w:rPr>
        <w:t>19)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Кузнецов А. С. Теория вычислительных процессов : учебник / А.С. Кузнецов, Р. Ю. Царев, А. Н. Князьков. - </w:t>
      </w:r>
      <w:proofErr w:type="gramStart"/>
      <w:r w:rsidRPr="001B193B">
        <w:rPr>
          <w:szCs w:val="28"/>
        </w:rPr>
        <w:t>Красноярск :</w:t>
      </w:r>
      <w:proofErr w:type="gramEnd"/>
      <w:r w:rsidRPr="001B193B">
        <w:rPr>
          <w:szCs w:val="28"/>
        </w:rPr>
        <w:t xml:space="preserve"> Сибирский федеральный университет, 2015. - 184 с. - ISBN 978-5-7638-3193-1 - Режим доступа: </w:t>
      </w:r>
      <w:hyperlink r:id="rId26">
        <w:r w:rsidRPr="001B193B">
          <w:rPr>
            <w:color w:val="0000FF"/>
            <w:szCs w:val="28"/>
            <w:u w:val="single" w:color="0000FF"/>
          </w:rPr>
          <w:t>http://biblioclub.ru/index.php?page=book&amp;id=435696</w:t>
        </w:r>
      </w:hyperlink>
      <w:hyperlink r:id="rId27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20)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Теоретические основы информатики : учебник / Р. Ю. Царев, А. Н.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Пупков, В. В. Самарин и др. - </w:t>
      </w:r>
      <w:proofErr w:type="gramStart"/>
      <w:r w:rsidRPr="001B193B">
        <w:rPr>
          <w:szCs w:val="28"/>
        </w:rPr>
        <w:t>Красноярск :</w:t>
      </w:r>
      <w:proofErr w:type="gramEnd"/>
      <w:r w:rsidRPr="001B193B">
        <w:rPr>
          <w:szCs w:val="28"/>
        </w:rPr>
        <w:t xml:space="preserve"> Сибирский федеральный университет, 2015. - 176 с. - ISBN 978-5-7638-3192-4 - Режим доступа: </w:t>
      </w:r>
      <w:hyperlink r:id="rId28">
        <w:r w:rsidRPr="001B193B">
          <w:rPr>
            <w:color w:val="0000FF"/>
            <w:szCs w:val="28"/>
            <w:u w:val="single" w:color="0000FF"/>
          </w:rPr>
          <w:t>http://biblioclub.ru/index.php?page=book&amp;id=435850</w:t>
        </w:r>
      </w:hyperlink>
      <w:hyperlink r:id="rId29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0"/>
        </w:numPr>
        <w:spacing w:after="0" w:line="240" w:lineRule="auto"/>
        <w:ind w:right="0" w:firstLine="0"/>
        <w:rPr>
          <w:szCs w:val="28"/>
        </w:rPr>
      </w:pPr>
      <w:proofErr w:type="gramStart"/>
      <w:r w:rsidRPr="001B193B">
        <w:rPr>
          <w:szCs w:val="28"/>
        </w:rPr>
        <w:t>Смирнов  А.</w:t>
      </w:r>
      <w:proofErr w:type="gramEnd"/>
      <w:r w:rsidRPr="001B193B">
        <w:rPr>
          <w:szCs w:val="28"/>
        </w:rPr>
        <w:t xml:space="preserve"> П. Методы оптимизации : учеб. пособие / А. П. Смирнов. - </w:t>
      </w:r>
      <w:proofErr w:type="gramStart"/>
      <w:r w:rsidRPr="001B193B">
        <w:rPr>
          <w:szCs w:val="28"/>
        </w:rPr>
        <w:t>М. :</w:t>
      </w:r>
      <w:proofErr w:type="gramEnd"/>
      <w:r w:rsidRPr="001B193B">
        <w:rPr>
          <w:szCs w:val="28"/>
        </w:rPr>
        <w:t xml:space="preserve"> Учеба, 2002. - 134 с. - Режим доступа : </w:t>
      </w:r>
      <w:hyperlink r:id="rId30">
        <w:r w:rsidRPr="001B193B">
          <w:rPr>
            <w:color w:val="0000FF"/>
            <w:szCs w:val="28"/>
            <w:u w:val="single" w:color="0000FF"/>
          </w:rPr>
          <w:t>http://elibrary.misis.ru/plugins/libermedia/LMGetDocumentById.php?id=212798</w:t>
        </w:r>
      </w:hyperlink>
      <w:hyperlink r:id="rId31">
        <w:r w:rsidRPr="001B193B">
          <w:rPr>
            <w:szCs w:val="28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0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 Г. В. Методы исследования и моделирования информационных процессов и </w:t>
      </w:r>
      <w:proofErr w:type="gramStart"/>
      <w:r w:rsidRPr="001B193B">
        <w:rPr>
          <w:szCs w:val="28"/>
        </w:rPr>
        <w:t>технологий :</w:t>
      </w:r>
      <w:proofErr w:type="gramEnd"/>
      <w:r w:rsidRPr="001B193B">
        <w:rPr>
          <w:szCs w:val="28"/>
        </w:rPr>
        <w:t xml:space="preserve"> учебное пособие / Г. В. </w:t>
      </w: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, И. Н. Топчиев. - </w:t>
      </w:r>
      <w:proofErr w:type="gramStart"/>
      <w:r w:rsidRPr="001B193B">
        <w:rPr>
          <w:szCs w:val="28"/>
        </w:rPr>
        <w:t>Ставрополь :</w:t>
      </w:r>
      <w:proofErr w:type="gramEnd"/>
      <w:r w:rsidRPr="001B193B">
        <w:rPr>
          <w:szCs w:val="28"/>
        </w:rPr>
        <w:t xml:space="preserve"> СКФУ, 2016. - 180 с. - Режим доступа: </w:t>
      </w:r>
      <w:hyperlink r:id="rId32">
        <w:r w:rsidRPr="001B193B">
          <w:rPr>
            <w:color w:val="0000FF"/>
            <w:szCs w:val="28"/>
            <w:u w:val="single" w:color="0000FF"/>
          </w:rPr>
          <w:t>http://biblioclub.ru/index.php?page=book&amp;id=458289</w:t>
        </w:r>
      </w:hyperlink>
      <w:hyperlink r:id="rId33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23)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Эффективное программирование современных микропроцессоров :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учебное пособие / В. П. Маркова, С. Е. Киреев, М. Б. </w:t>
      </w:r>
      <w:proofErr w:type="spellStart"/>
      <w:r w:rsidRPr="001B193B">
        <w:rPr>
          <w:szCs w:val="28"/>
        </w:rPr>
        <w:t>Остапкевич</w:t>
      </w:r>
      <w:proofErr w:type="spellEnd"/>
      <w:r w:rsidRPr="001B193B">
        <w:rPr>
          <w:szCs w:val="28"/>
        </w:rPr>
        <w:t xml:space="preserve">, В. А. Перепелкин. - </w:t>
      </w:r>
      <w:proofErr w:type="gramStart"/>
      <w:r w:rsidRPr="001B193B">
        <w:rPr>
          <w:szCs w:val="28"/>
        </w:rPr>
        <w:t>Новосибирск :</w:t>
      </w:r>
      <w:proofErr w:type="gramEnd"/>
      <w:r w:rsidRPr="001B193B">
        <w:rPr>
          <w:szCs w:val="28"/>
        </w:rPr>
        <w:t xml:space="preserve"> НГТУ, 2014. - 148 с. - ISBN 978-5-7782-2391-2. - Режим доступа: </w:t>
      </w:r>
      <w:hyperlink r:id="rId34">
        <w:r w:rsidRPr="001B193B">
          <w:rPr>
            <w:color w:val="0000FF"/>
            <w:szCs w:val="28"/>
            <w:u w:val="single" w:color="0000FF"/>
          </w:rPr>
          <w:t>http://biblioclub.ru/index.php?page=book&amp;id=435972</w:t>
        </w:r>
      </w:hyperlink>
      <w:hyperlink r:id="rId35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в) ресурсы сети «Интернет»: </w:t>
      </w:r>
    </w:p>
    <w:p w:rsidR="008D21C1" w:rsidRPr="001B193B" w:rsidRDefault="0050392F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r w:rsidRPr="001B193B">
        <w:rPr>
          <w:color w:val="0000FF"/>
          <w:szCs w:val="28"/>
          <w:u w:val="single" w:color="0000FF"/>
        </w:rPr>
        <w:t>http://window.edu.ru/window/сatalog</w:t>
      </w:r>
      <w:r w:rsidRPr="001B193B">
        <w:rPr>
          <w:szCs w:val="28"/>
        </w:rPr>
        <w:t xml:space="preserve"> - единое окно доступа к образовательным ресурсам; </w:t>
      </w:r>
    </w:p>
    <w:p w:rsidR="008D21C1" w:rsidRPr="001B193B" w:rsidRDefault="0050392F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r w:rsidRPr="001B193B">
        <w:rPr>
          <w:color w:val="0000FF"/>
          <w:szCs w:val="28"/>
          <w:u w:val="single" w:color="0000FF"/>
        </w:rPr>
        <w:lastRenderedPageBreak/>
        <w:t xml:space="preserve">www.intuit.ru </w:t>
      </w:r>
      <w:r w:rsidRPr="001B193B">
        <w:rPr>
          <w:szCs w:val="28"/>
        </w:rPr>
        <w:t xml:space="preserve">- некоммерческое частное образовательное учреждение дополнительного профессионального образования «Интернет – Университет Информационных Технологий»* </w:t>
      </w:r>
      <w:hyperlink r:id="rId36">
        <w:r w:rsidRPr="001B193B">
          <w:rPr>
            <w:color w:val="0000FF"/>
            <w:szCs w:val="28"/>
            <w:u w:val="single" w:color="0000FF"/>
          </w:rPr>
          <w:t>https://www.computerra.ru/</w:t>
        </w:r>
      </w:hyperlink>
      <w:hyperlink r:id="rId37">
        <w:r w:rsidRPr="001B193B">
          <w:rPr>
            <w:szCs w:val="28"/>
          </w:rPr>
          <w:t xml:space="preserve"> </w:t>
        </w:r>
      </w:hyperlink>
      <w:r w:rsidRPr="001B193B">
        <w:rPr>
          <w:szCs w:val="28"/>
        </w:rPr>
        <w:t>- электронная версия журнала «</w:t>
      </w:r>
      <w:proofErr w:type="spellStart"/>
      <w:r w:rsidRPr="001B193B">
        <w:rPr>
          <w:szCs w:val="28"/>
        </w:rPr>
        <w:t>Компьютерра</w:t>
      </w:r>
      <w:proofErr w:type="spellEnd"/>
      <w:r w:rsidRPr="001B193B">
        <w:rPr>
          <w:szCs w:val="28"/>
        </w:rPr>
        <w:t xml:space="preserve">»; </w:t>
      </w:r>
    </w:p>
    <w:p w:rsidR="008D21C1" w:rsidRPr="001B193B" w:rsidRDefault="002402D7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38">
        <w:r w:rsidR="0050392F" w:rsidRPr="001B193B">
          <w:rPr>
            <w:color w:val="0000FF"/>
            <w:szCs w:val="28"/>
            <w:u w:val="single" w:color="0000FF"/>
          </w:rPr>
          <w:t>https://compress.ru/</w:t>
        </w:r>
      </w:hyperlink>
      <w:hyperlink r:id="rId39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электронная версия журнала «Компьютер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пресс»; </w:t>
      </w:r>
    </w:p>
    <w:p w:rsidR="008D21C1" w:rsidRPr="001B193B" w:rsidRDefault="002402D7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0">
        <w:r w:rsidR="0050392F" w:rsidRPr="001B193B">
          <w:rPr>
            <w:color w:val="0000FF"/>
            <w:szCs w:val="28"/>
            <w:u w:val="single" w:color="0000FF"/>
          </w:rPr>
          <w:t>https://www.itweek.ru/</w:t>
        </w:r>
      </w:hyperlink>
      <w:hyperlink r:id="rId41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электронная версия издания PC </w:t>
      </w:r>
      <w:proofErr w:type="spellStart"/>
      <w:r w:rsidR="0050392F" w:rsidRPr="001B193B">
        <w:rPr>
          <w:szCs w:val="28"/>
        </w:rPr>
        <w:t>Week</w:t>
      </w:r>
      <w:proofErr w:type="spellEnd"/>
      <w:r w:rsidR="0050392F" w:rsidRPr="001B193B">
        <w:rPr>
          <w:szCs w:val="28"/>
        </w:rPr>
        <w:t xml:space="preserve">/RE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(«Компьютерная неделя»); </w:t>
      </w:r>
    </w:p>
    <w:p w:rsidR="008D21C1" w:rsidRPr="001B193B" w:rsidRDefault="002402D7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2">
        <w:r w:rsidR="0050392F" w:rsidRPr="001B193B">
          <w:rPr>
            <w:color w:val="0000FF"/>
            <w:szCs w:val="28"/>
            <w:u w:val="single" w:color="0000FF"/>
          </w:rPr>
          <w:t>https://www.osp.ru/os</w:t>
        </w:r>
      </w:hyperlink>
      <w:hyperlink r:id="rId43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электронный журнал «Открытые Системы. СУБД»; </w:t>
      </w:r>
    </w:p>
    <w:p w:rsidR="008D21C1" w:rsidRPr="001B193B" w:rsidRDefault="002402D7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4">
        <w:r w:rsidR="0050392F" w:rsidRPr="001B193B">
          <w:rPr>
            <w:color w:val="0000FF"/>
            <w:szCs w:val="28"/>
            <w:u w:val="single" w:color="0000FF"/>
          </w:rPr>
          <w:t>http://www.appliedinformatics.ru/</w:t>
        </w:r>
      </w:hyperlink>
      <w:hyperlink r:id="rId45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ab/>
        <w:t xml:space="preserve">- </w:t>
      </w:r>
      <w:r w:rsidR="0050392F" w:rsidRPr="001B193B">
        <w:rPr>
          <w:szCs w:val="28"/>
        </w:rPr>
        <w:tab/>
        <w:t xml:space="preserve">научно-практический </w:t>
      </w:r>
      <w:r w:rsidR="0050392F" w:rsidRPr="001B193B">
        <w:rPr>
          <w:szCs w:val="28"/>
        </w:rPr>
        <w:tab/>
        <w:t xml:space="preserve">журнал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«Прикладная информатика»; </w:t>
      </w:r>
    </w:p>
    <w:p w:rsidR="008D21C1" w:rsidRPr="001B193B" w:rsidRDefault="002402D7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6">
        <w:r w:rsidR="0050392F" w:rsidRPr="001B193B">
          <w:rPr>
            <w:color w:val="0000FF"/>
            <w:szCs w:val="28"/>
            <w:u w:val="single" w:color="0000FF"/>
          </w:rPr>
          <w:t>http://ics.khstu.ru/</w:t>
        </w:r>
      </w:hyperlink>
      <w:hyperlink r:id="rId47">
        <w:r w:rsidR="0050392F" w:rsidRPr="001B193B">
          <w:rPr>
            <w:szCs w:val="28"/>
          </w:rPr>
          <w:t>-</w:t>
        </w:r>
      </w:hyperlink>
      <w:r w:rsidR="0050392F" w:rsidRPr="001B193B">
        <w:rPr>
          <w:szCs w:val="28"/>
        </w:rPr>
        <w:t xml:space="preserve"> научный журнал «Информатика и системы управления»; </w:t>
      </w:r>
    </w:p>
    <w:p w:rsidR="008D21C1" w:rsidRPr="001B193B" w:rsidRDefault="002402D7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8">
        <w:r w:rsidR="0050392F" w:rsidRPr="001B193B">
          <w:rPr>
            <w:color w:val="0000FF"/>
            <w:szCs w:val="28"/>
            <w:u w:val="single" w:color="0000FF"/>
          </w:rPr>
          <w:t>http://novtex.ru/IT/</w:t>
        </w:r>
      </w:hyperlink>
      <w:hyperlink r:id="rId49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научный журнал «Информационные технологии».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rFonts w:eastAsia="Calibri"/>
          <w:szCs w:val="28"/>
        </w:rPr>
        <w:t xml:space="preserve"> </w:t>
      </w:r>
      <w:r w:rsidRPr="001B193B">
        <w:rPr>
          <w:rFonts w:eastAsia="Calibri"/>
          <w:szCs w:val="28"/>
        </w:rPr>
        <w:tab/>
      </w:r>
      <w:r w:rsidRPr="001B193B">
        <w:rPr>
          <w:szCs w:val="28"/>
        </w:rPr>
        <w:t xml:space="preserve"> </w:t>
      </w:r>
    </w:p>
    <w:p w:rsidR="008D21C1" w:rsidRPr="001B193B" w:rsidRDefault="008D21C1" w:rsidP="0050392F">
      <w:pPr>
        <w:spacing w:after="0" w:line="240" w:lineRule="auto"/>
        <w:ind w:left="0" w:right="0" w:firstLine="0"/>
        <w:rPr>
          <w:szCs w:val="28"/>
        </w:rPr>
        <w:sectPr w:rsidR="008D21C1" w:rsidRPr="001B193B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838"/>
          <w:pgMar w:top="1172" w:right="840" w:bottom="1219" w:left="1277" w:header="720" w:footer="720" w:gutter="0"/>
          <w:cols w:space="720"/>
          <w:titlePg/>
        </w:sectPr>
      </w:pPr>
    </w:p>
    <w:p w:rsidR="009203F1" w:rsidRPr="00E3676A" w:rsidRDefault="009203F1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5" w:name="_Toc227067243"/>
      <w:bookmarkStart w:id="16" w:name="_Toc24766"/>
      <w:r w:rsidRPr="00E3676A">
        <w:rPr>
          <w:b w:val="0"/>
          <w:i/>
        </w:rPr>
        <w:lastRenderedPageBreak/>
        <w:t>Приложение 1</w:t>
      </w:r>
      <w:bookmarkEnd w:id="15"/>
    </w:p>
    <w:p w:rsidR="00A54040" w:rsidRPr="001B193B" w:rsidRDefault="00A54040" w:rsidP="00A54040">
      <w:pPr>
        <w:spacing w:after="14" w:line="269" w:lineRule="auto"/>
        <w:ind w:left="0" w:right="2"/>
        <w:jc w:val="center"/>
        <w:rPr>
          <w:szCs w:val="28"/>
        </w:rPr>
      </w:pPr>
      <w:r w:rsidRPr="001B193B">
        <w:rPr>
          <w:szCs w:val="28"/>
        </w:rPr>
        <w:t>МИНОБРНАУКИ РОССИИ</w:t>
      </w:r>
    </w:p>
    <w:p w:rsidR="00A54040" w:rsidRPr="001B193B" w:rsidRDefault="00A54040" w:rsidP="00A54040">
      <w:pPr>
        <w:ind w:left="0" w:right="0" w:firstLine="0"/>
        <w:jc w:val="center"/>
        <w:rPr>
          <w:szCs w:val="28"/>
        </w:rPr>
      </w:pPr>
      <w:r w:rsidRPr="001B193B">
        <w:rPr>
          <w:szCs w:val="28"/>
        </w:rPr>
        <w:t>ФЕДЕРАЛЬНОЕ ГОСУДАРСТВЕННОЕ БЮДЖЕТНОЕ</w:t>
      </w:r>
    </w:p>
    <w:p w:rsidR="00A54040" w:rsidRPr="001B193B" w:rsidRDefault="00A54040" w:rsidP="00A54040">
      <w:pPr>
        <w:spacing w:after="14" w:line="269" w:lineRule="auto"/>
        <w:ind w:left="0" w:right="6"/>
        <w:jc w:val="center"/>
        <w:rPr>
          <w:szCs w:val="28"/>
        </w:rPr>
      </w:pPr>
      <w:r w:rsidRPr="001B193B">
        <w:rPr>
          <w:szCs w:val="28"/>
        </w:rPr>
        <w:t>ОБРАЗОВАТЕЛЬНОЕ УЧРЕЖДЕНИЕ ВЫСШЕГО ОБРАЗОВАНИЯ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«ДАГЕСТАНСКИЙ ГОСУДАРСТВЕННЫЙ УНИВЕРСИТЕТ»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ind w:left="0" w:right="0" w:firstLine="0"/>
        <w:jc w:val="center"/>
        <w:rPr>
          <w:szCs w:val="28"/>
        </w:rPr>
      </w:pPr>
      <w:r w:rsidRPr="001B193B">
        <w:rPr>
          <w:szCs w:val="28"/>
        </w:rPr>
        <w:t>ФАКУЛЬТЕТ ИНФОРМАТИКИ И ИНФОРМАЦИОННЫХ ТЕХНЛОГИЙ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Кафедра «Информационных систем и технологий программирования»</w:t>
      </w:r>
    </w:p>
    <w:p w:rsidR="00A54040" w:rsidRPr="001B193B" w:rsidRDefault="00A54040" w:rsidP="00A54040">
      <w:pPr>
        <w:spacing w:after="0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33" w:line="259" w:lineRule="auto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ОТЧЕТ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0" w:line="259" w:lineRule="auto"/>
        <w:ind w:left="0" w:right="164"/>
        <w:jc w:val="center"/>
        <w:rPr>
          <w:szCs w:val="28"/>
        </w:rPr>
      </w:pPr>
      <w:r w:rsidRPr="001B193B">
        <w:rPr>
          <w:szCs w:val="28"/>
        </w:rPr>
        <w:t xml:space="preserve">по прохождению </w:t>
      </w:r>
      <w:r w:rsidR="00024FA0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практики, научно-исследовательской работы  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0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Направление подготовки (специальность): 09.0</w:t>
      </w:r>
      <w:r w:rsidR="003578B6">
        <w:rPr>
          <w:szCs w:val="28"/>
        </w:rPr>
        <w:t>4</w:t>
      </w:r>
      <w:r w:rsidRPr="001B193B">
        <w:rPr>
          <w:szCs w:val="28"/>
        </w:rPr>
        <w:t>.0</w:t>
      </w:r>
      <w:r w:rsidR="003578B6">
        <w:rPr>
          <w:szCs w:val="28"/>
        </w:rPr>
        <w:t>3</w:t>
      </w:r>
      <w:r w:rsidRPr="001B193B">
        <w:rPr>
          <w:szCs w:val="28"/>
        </w:rPr>
        <w:t xml:space="preserve"> </w:t>
      </w:r>
      <w:r w:rsidR="003578B6">
        <w:rPr>
          <w:szCs w:val="28"/>
        </w:rPr>
        <w:t>Прикладная информатика</w:t>
      </w:r>
    </w:p>
    <w:p w:rsidR="00A54040" w:rsidRPr="001B193B" w:rsidRDefault="00A54040" w:rsidP="00A54040">
      <w:pPr>
        <w:spacing w:after="127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 xml:space="preserve">Образовательная программа: 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 xml:space="preserve">Разработка </w:t>
      </w:r>
      <w:r w:rsidR="003578B6">
        <w:rPr>
          <w:szCs w:val="28"/>
        </w:rPr>
        <w:t>и внедрение информационных систем</w:t>
      </w:r>
    </w:p>
    <w:p w:rsidR="00A54040" w:rsidRPr="001B193B" w:rsidRDefault="003578B6" w:rsidP="00A54040">
      <w:pPr>
        <w:spacing w:after="12"/>
        <w:ind w:left="0" w:right="0" w:firstLine="0"/>
        <w:jc w:val="center"/>
        <w:rPr>
          <w:szCs w:val="28"/>
        </w:rPr>
      </w:pPr>
      <w:r>
        <w:rPr>
          <w:szCs w:val="28"/>
        </w:rPr>
        <w:t>Цифровая экономика</w:t>
      </w:r>
    </w:p>
    <w:p w:rsidR="00A54040" w:rsidRPr="001B193B" w:rsidRDefault="00A54040" w:rsidP="00A54040">
      <w:pPr>
        <w:spacing w:after="0" w:line="259" w:lineRule="auto"/>
        <w:ind w:left="0" w:right="0" w:firstLine="0"/>
        <w:jc w:val="left"/>
        <w:rPr>
          <w:szCs w:val="28"/>
        </w:rPr>
      </w:pPr>
      <w:r w:rsidRPr="001B193B">
        <w:rPr>
          <w:i/>
          <w:szCs w:val="28"/>
        </w:rPr>
        <w:t xml:space="preserve"> </w:t>
      </w:r>
    </w:p>
    <w:p w:rsidR="00A54040" w:rsidRPr="001B193B" w:rsidRDefault="00A54040" w:rsidP="00A54040">
      <w:pPr>
        <w:spacing w:after="67" w:line="259" w:lineRule="auto"/>
        <w:ind w:left="0" w:right="15" w:firstLine="0"/>
        <w:jc w:val="right"/>
        <w:rPr>
          <w:szCs w:val="28"/>
        </w:rPr>
      </w:pPr>
      <w:r w:rsidRPr="001B193B">
        <w:rPr>
          <w:szCs w:val="28"/>
        </w:rPr>
        <w:t xml:space="preserve"> </w:t>
      </w:r>
    </w:p>
    <w:p w:rsidR="00A54040" w:rsidRPr="001B193B" w:rsidRDefault="00A54040" w:rsidP="0056056D">
      <w:pPr>
        <w:ind w:left="3544" w:right="0" w:firstLine="0"/>
        <w:rPr>
          <w:szCs w:val="28"/>
        </w:rPr>
      </w:pPr>
      <w:r w:rsidRPr="001B193B">
        <w:rPr>
          <w:szCs w:val="28"/>
        </w:rPr>
        <w:t xml:space="preserve">Выполнил: </w:t>
      </w:r>
    </w:p>
    <w:p w:rsidR="00A54040" w:rsidRPr="001B193B" w:rsidRDefault="002402D7" w:rsidP="0056056D">
      <w:pPr>
        <w:spacing w:after="12"/>
        <w:ind w:left="3544" w:right="0" w:firstLine="0"/>
        <w:rPr>
          <w:szCs w:val="28"/>
        </w:rPr>
      </w:pPr>
      <w:r>
        <w:rPr>
          <w:szCs w:val="28"/>
        </w:rPr>
        <w:t>Магистр</w:t>
      </w:r>
      <w:r w:rsidR="00A54040" w:rsidRPr="001B193B">
        <w:rPr>
          <w:szCs w:val="28"/>
        </w:rPr>
        <w:t xml:space="preserve"> </w:t>
      </w:r>
      <w:r>
        <w:rPr>
          <w:szCs w:val="28"/>
        </w:rPr>
        <w:t>2</w:t>
      </w:r>
      <w:r w:rsidR="00A54040" w:rsidRPr="001B193B">
        <w:rPr>
          <w:szCs w:val="28"/>
        </w:rPr>
        <w:t xml:space="preserve"> курса (</w:t>
      </w:r>
      <w:proofErr w:type="spellStart"/>
      <w:r w:rsidR="00A54040" w:rsidRPr="001B193B">
        <w:rPr>
          <w:szCs w:val="28"/>
        </w:rPr>
        <w:t>Р</w:t>
      </w:r>
      <w:r>
        <w:rPr>
          <w:szCs w:val="28"/>
        </w:rPr>
        <w:t>иВИС</w:t>
      </w:r>
      <w:proofErr w:type="spellEnd"/>
      <w:r>
        <w:rPr>
          <w:szCs w:val="28"/>
        </w:rPr>
        <w:t>, ЦЭ</w:t>
      </w:r>
      <w:r w:rsidR="00A54040" w:rsidRPr="001B193B">
        <w:rPr>
          <w:szCs w:val="28"/>
        </w:rPr>
        <w:t>) ______________Алиев М</w:t>
      </w:r>
      <w:r w:rsidR="0056056D" w:rsidRPr="001B193B">
        <w:rPr>
          <w:szCs w:val="28"/>
        </w:rPr>
        <w:t xml:space="preserve">агомед </w:t>
      </w:r>
      <w:proofErr w:type="spellStart"/>
      <w:r w:rsidR="00A54040" w:rsidRPr="001B193B">
        <w:rPr>
          <w:szCs w:val="28"/>
        </w:rPr>
        <w:t>М</w:t>
      </w:r>
      <w:r w:rsidR="0056056D" w:rsidRPr="001B193B">
        <w:rPr>
          <w:szCs w:val="28"/>
        </w:rPr>
        <w:t>алаевич</w:t>
      </w:r>
      <w:proofErr w:type="spellEnd"/>
      <w:r w:rsidR="00A54040" w:rsidRPr="001B193B">
        <w:rPr>
          <w:szCs w:val="28"/>
        </w:rPr>
        <w:t xml:space="preserve"> </w:t>
      </w:r>
    </w:p>
    <w:p w:rsidR="00A54040" w:rsidRPr="001B193B" w:rsidRDefault="00A54040" w:rsidP="0056056D">
      <w:pPr>
        <w:spacing w:after="103" w:line="267" w:lineRule="auto"/>
        <w:ind w:left="3544" w:right="0"/>
        <w:jc w:val="left"/>
        <w:rPr>
          <w:szCs w:val="28"/>
        </w:rPr>
      </w:pPr>
      <w:r w:rsidRPr="001B193B">
        <w:rPr>
          <w:i/>
          <w:szCs w:val="28"/>
        </w:rPr>
        <w:t xml:space="preserve">(подпись практиканта). </w:t>
      </w:r>
    </w:p>
    <w:p w:rsidR="00A54040" w:rsidRPr="001B193B" w:rsidRDefault="00A54040" w:rsidP="0056056D">
      <w:pPr>
        <w:spacing w:after="103" w:line="267" w:lineRule="auto"/>
        <w:ind w:left="3544" w:right="0"/>
        <w:jc w:val="left"/>
        <w:rPr>
          <w:szCs w:val="28"/>
        </w:rPr>
      </w:pPr>
    </w:p>
    <w:p w:rsidR="00A54040" w:rsidRPr="001B193B" w:rsidRDefault="00A54040" w:rsidP="0056056D">
      <w:pPr>
        <w:spacing w:after="12"/>
        <w:ind w:left="3544" w:right="0" w:firstLine="0"/>
        <w:rPr>
          <w:szCs w:val="28"/>
        </w:rPr>
      </w:pPr>
      <w:r w:rsidRPr="001B193B">
        <w:rPr>
          <w:szCs w:val="28"/>
        </w:rPr>
        <w:t xml:space="preserve">Руководитель практики от кафедры </w:t>
      </w:r>
    </w:p>
    <w:p w:rsidR="00A54040" w:rsidRPr="001B193B" w:rsidRDefault="0056056D" w:rsidP="0056056D">
      <w:pPr>
        <w:spacing w:after="0" w:line="259" w:lineRule="auto"/>
        <w:ind w:left="3544" w:right="294"/>
        <w:jc w:val="left"/>
        <w:rPr>
          <w:szCs w:val="28"/>
        </w:rPr>
      </w:pPr>
      <w:r w:rsidRPr="001B193B">
        <w:rPr>
          <w:szCs w:val="28"/>
        </w:rPr>
        <w:t xml:space="preserve">к.э.н., </w:t>
      </w:r>
      <w:proofErr w:type="spellStart"/>
      <w:proofErr w:type="gramStart"/>
      <w:r w:rsidRPr="001B193B">
        <w:rPr>
          <w:szCs w:val="28"/>
        </w:rPr>
        <w:t>доц.каф</w:t>
      </w:r>
      <w:proofErr w:type="spellEnd"/>
      <w:proofErr w:type="gramEnd"/>
      <w:r w:rsidRPr="001B193B">
        <w:rPr>
          <w:szCs w:val="28"/>
        </w:rPr>
        <w:t xml:space="preserve">. </w:t>
      </w:r>
      <w:proofErr w:type="spellStart"/>
      <w:r w:rsidRPr="001B193B">
        <w:rPr>
          <w:szCs w:val="28"/>
        </w:rPr>
        <w:t>ИСиТП</w:t>
      </w:r>
      <w:proofErr w:type="spellEnd"/>
      <w:r w:rsidR="00A54040" w:rsidRPr="001B193B">
        <w:rPr>
          <w:szCs w:val="28"/>
        </w:rPr>
        <w:t>___________</w:t>
      </w:r>
      <w:r w:rsidRPr="001B193B">
        <w:rPr>
          <w:szCs w:val="28"/>
        </w:rPr>
        <w:t xml:space="preserve"> Алиев М.М.</w:t>
      </w:r>
      <w:r w:rsidR="00A54040" w:rsidRPr="001B193B">
        <w:rPr>
          <w:szCs w:val="28"/>
        </w:rPr>
        <w:t xml:space="preserve"> </w:t>
      </w:r>
    </w:p>
    <w:p w:rsidR="00A54040" w:rsidRPr="001B193B" w:rsidRDefault="0056056D" w:rsidP="00A54040">
      <w:pPr>
        <w:spacing w:after="103" w:line="267" w:lineRule="auto"/>
        <w:ind w:left="4536" w:right="304"/>
        <w:jc w:val="left"/>
        <w:rPr>
          <w:szCs w:val="28"/>
        </w:rPr>
      </w:pPr>
      <w:r w:rsidRPr="001B193B">
        <w:rPr>
          <w:i/>
          <w:szCs w:val="28"/>
        </w:rPr>
        <w:t xml:space="preserve">                                        </w:t>
      </w:r>
      <w:r w:rsidR="00A54040" w:rsidRPr="001B193B">
        <w:rPr>
          <w:i/>
          <w:szCs w:val="28"/>
        </w:rPr>
        <w:t xml:space="preserve"> (подпись) </w:t>
      </w:r>
    </w:p>
    <w:p w:rsidR="00A54040" w:rsidRPr="001B193B" w:rsidRDefault="00A54040" w:rsidP="0056056D">
      <w:pPr>
        <w:ind w:left="3544" w:right="0" w:firstLine="0"/>
        <w:rPr>
          <w:szCs w:val="28"/>
        </w:rPr>
      </w:pPr>
      <w:r w:rsidRPr="001B193B">
        <w:rPr>
          <w:szCs w:val="28"/>
        </w:rPr>
        <w:t xml:space="preserve">Отчет защищен с оценкой __________________ Дата защиты «____» ____________ 20____г. </w:t>
      </w:r>
    </w:p>
    <w:p w:rsidR="003578B6" w:rsidRDefault="003578B6" w:rsidP="0056056D">
      <w:pPr>
        <w:spacing w:after="0" w:line="259" w:lineRule="auto"/>
        <w:ind w:left="0" w:right="15" w:firstLine="0"/>
        <w:jc w:val="center"/>
        <w:rPr>
          <w:szCs w:val="28"/>
        </w:rPr>
      </w:pPr>
    </w:p>
    <w:p w:rsidR="00A54040" w:rsidRPr="001B193B" w:rsidRDefault="00A54040" w:rsidP="0056056D">
      <w:pPr>
        <w:spacing w:after="0" w:line="259" w:lineRule="auto"/>
        <w:ind w:left="0" w:right="15" w:firstLine="0"/>
        <w:jc w:val="center"/>
        <w:rPr>
          <w:szCs w:val="28"/>
        </w:rPr>
      </w:pPr>
      <w:r w:rsidRPr="001B193B">
        <w:rPr>
          <w:szCs w:val="28"/>
        </w:rPr>
        <w:t>Махачкала – 20__г.</w:t>
      </w:r>
    </w:p>
    <w:p w:rsidR="003578B6" w:rsidRDefault="003578B6">
      <w:pPr>
        <w:spacing w:after="160" w:line="259" w:lineRule="auto"/>
        <w:ind w:left="0" w:right="0" w:firstLine="0"/>
        <w:jc w:val="left"/>
        <w:rPr>
          <w:i/>
        </w:rPr>
      </w:pPr>
      <w:bookmarkStart w:id="17" w:name="_Toc227067244"/>
      <w:bookmarkEnd w:id="16"/>
      <w:r>
        <w:rPr>
          <w:b/>
          <w:i/>
        </w:rPr>
        <w:br w:type="page"/>
      </w:r>
    </w:p>
    <w:p w:rsidR="003578B6" w:rsidRDefault="009203F1" w:rsidP="003578B6">
      <w:pPr>
        <w:pStyle w:val="1"/>
        <w:numPr>
          <w:ilvl w:val="0"/>
          <w:numId w:val="0"/>
        </w:numPr>
        <w:jc w:val="right"/>
        <w:rPr>
          <w:b w:val="0"/>
          <w:szCs w:val="28"/>
        </w:rPr>
      </w:pPr>
      <w:r w:rsidRPr="00E3676A">
        <w:rPr>
          <w:b w:val="0"/>
          <w:i/>
        </w:rPr>
        <w:lastRenderedPageBreak/>
        <w:t>Приложение 2</w:t>
      </w:r>
      <w:bookmarkEnd w:id="17"/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>Индивидуальное задание</w:t>
      </w:r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>на выполнение</w:t>
      </w:r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 xml:space="preserve">научно-исследовательской работы по </w:t>
      </w:r>
      <w:r w:rsidR="00024FA0">
        <w:rPr>
          <w:b/>
          <w:szCs w:val="28"/>
        </w:rPr>
        <w:t>производственной</w:t>
      </w:r>
      <w:r w:rsidRPr="001B193B">
        <w:rPr>
          <w:b/>
          <w:szCs w:val="28"/>
        </w:rPr>
        <w:t xml:space="preserve"> практике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</w:p>
    <w:p w:rsidR="00252CBC" w:rsidRPr="001B193B" w:rsidRDefault="002402D7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>
        <w:rPr>
          <w:szCs w:val="28"/>
        </w:rPr>
        <w:t>Магистра</w:t>
      </w:r>
      <w:r w:rsidR="00252CBC" w:rsidRPr="001B193B">
        <w:rPr>
          <w:szCs w:val="28"/>
        </w:rPr>
        <w:t xml:space="preserve"> ____курса ____________формы обучения Алиева М.М.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Направление подготовки 09.0</w:t>
      </w:r>
      <w:r w:rsidR="002402D7">
        <w:rPr>
          <w:szCs w:val="28"/>
        </w:rPr>
        <w:t>4</w:t>
      </w:r>
      <w:r w:rsidRPr="001B193B">
        <w:rPr>
          <w:szCs w:val="28"/>
        </w:rPr>
        <w:t>.0</w:t>
      </w:r>
      <w:r w:rsidR="002402D7">
        <w:rPr>
          <w:szCs w:val="28"/>
        </w:rPr>
        <w:t>3</w:t>
      </w:r>
      <w:r w:rsidRPr="001B193B">
        <w:rPr>
          <w:szCs w:val="28"/>
        </w:rPr>
        <w:t xml:space="preserve"> </w:t>
      </w:r>
      <w:r w:rsidR="002402D7">
        <w:rPr>
          <w:szCs w:val="28"/>
        </w:rPr>
        <w:t>Прикладная информатика</w:t>
      </w:r>
      <w:r w:rsidRPr="001B193B">
        <w:rPr>
          <w:szCs w:val="28"/>
        </w:rPr>
        <w:t xml:space="preserve"> 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Образовательная программа </w:t>
      </w:r>
      <w:r w:rsidR="002402D7">
        <w:rPr>
          <w:szCs w:val="28"/>
        </w:rPr>
        <w:t>(</w:t>
      </w:r>
      <w:proofErr w:type="spellStart"/>
      <w:r w:rsidR="002402D7">
        <w:rPr>
          <w:szCs w:val="28"/>
        </w:rPr>
        <w:t>РиВИС</w:t>
      </w:r>
      <w:proofErr w:type="spellEnd"/>
      <w:r w:rsidR="002402D7">
        <w:rPr>
          <w:szCs w:val="28"/>
        </w:rPr>
        <w:t>, ЦЭ)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Место прохождения практики ДГУ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Время прохождения практики </w:t>
      </w:r>
    </w:p>
    <w:p w:rsidR="00252CBC" w:rsidRPr="001B193B" w:rsidRDefault="00252CBC" w:rsidP="00252CBC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Дата начала практики «___» ____________20__г. </w:t>
      </w:r>
    </w:p>
    <w:p w:rsidR="00252CBC" w:rsidRPr="001B193B" w:rsidRDefault="00252CBC" w:rsidP="00252CBC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Дата окончания практики «___» ____________20__г.</w:t>
      </w:r>
    </w:p>
    <w:p w:rsidR="00252CBC" w:rsidRPr="001B193B" w:rsidRDefault="00252CBC" w:rsidP="0050392F">
      <w:pPr>
        <w:spacing w:after="0" w:line="240" w:lineRule="auto"/>
        <w:ind w:left="0" w:right="0" w:firstLine="0"/>
        <w:rPr>
          <w:szCs w:val="28"/>
        </w:rPr>
      </w:pP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Тема НИР: </w:t>
      </w:r>
      <w:r w:rsidR="002402D7">
        <w:rPr>
          <w:szCs w:val="28"/>
        </w:rPr>
        <w:t>….</w:t>
      </w:r>
    </w:p>
    <w:p w:rsidR="00163274" w:rsidRPr="001B193B" w:rsidRDefault="00163274" w:rsidP="00A32976">
      <w:pPr>
        <w:ind w:left="4" w:right="2918" w:firstLine="3243"/>
        <w:rPr>
          <w:b/>
          <w:szCs w:val="28"/>
        </w:rPr>
      </w:pPr>
    </w:p>
    <w:p w:rsidR="00A32976" w:rsidRPr="001B193B" w:rsidRDefault="00A32976" w:rsidP="00A32976">
      <w:pPr>
        <w:ind w:left="4" w:right="2918" w:firstLine="3243"/>
        <w:rPr>
          <w:b/>
          <w:szCs w:val="28"/>
        </w:rPr>
      </w:pPr>
      <w:r w:rsidRPr="001B193B">
        <w:rPr>
          <w:b/>
          <w:szCs w:val="28"/>
        </w:rPr>
        <w:t xml:space="preserve">Содержание практики </w:t>
      </w:r>
    </w:p>
    <w:p w:rsidR="00A32976" w:rsidRPr="001B193B" w:rsidRDefault="00A32976" w:rsidP="00A32976">
      <w:pPr>
        <w:ind w:left="4" w:right="147" w:hanging="4"/>
        <w:rPr>
          <w:szCs w:val="28"/>
        </w:rPr>
      </w:pPr>
      <w:r w:rsidRPr="001B193B">
        <w:rPr>
          <w:szCs w:val="28"/>
        </w:rPr>
        <w:t xml:space="preserve">Во время подготовки научно-исследовательской работы </w:t>
      </w:r>
      <w:r w:rsidR="009160B6">
        <w:rPr>
          <w:szCs w:val="28"/>
        </w:rPr>
        <w:t>магистр</w:t>
      </w:r>
      <w:r w:rsidRPr="001B193B">
        <w:rPr>
          <w:szCs w:val="28"/>
        </w:rPr>
        <w:t xml:space="preserve"> обязан: </w:t>
      </w:r>
    </w:p>
    <w:p w:rsidR="00A32976" w:rsidRPr="001B193B" w:rsidRDefault="00A32976" w:rsidP="00A32976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Ознакомиться: _____________________________________________________ </w:t>
      </w:r>
    </w:p>
    <w:p w:rsidR="00A32976" w:rsidRPr="001B193B" w:rsidRDefault="00A32976" w:rsidP="00A32976">
      <w:pPr>
        <w:spacing w:after="12"/>
        <w:ind w:left="65" w:right="0"/>
        <w:jc w:val="left"/>
        <w:rPr>
          <w:szCs w:val="28"/>
        </w:rPr>
      </w:pPr>
      <w:r w:rsidRPr="001B193B">
        <w:rPr>
          <w:szCs w:val="28"/>
        </w:rPr>
        <w:t>__________________________________________________________________ Изучить: __________________________________________________________ __________________________________________________________________ Выполнить следующие виды работ по приобретению практических навыков: __________________________________________________________________</w:t>
      </w:r>
    </w:p>
    <w:p w:rsidR="00A32976" w:rsidRPr="001B193B" w:rsidRDefault="00A32976" w:rsidP="00A32976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__________________________________________________________________ </w:t>
      </w:r>
    </w:p>
    <w:p w:rsidR="00A32976" w:rsidRPr="001B193B" w:rsidRDefault="00A32976" w:rsidP="00A32976">
      <w:pPr>
        <w:ind w:left="4" w:right="0" w:firstLine="0"/>
        <w:rPr>
          <w:szCs w:val="28"/>
        </w:rPr>
      </w:pP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Руководитель практики от кафедры </w:t>
      </w: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к.э.н., доцент кафедры </w:t>
      </w:r>
      <w:proofErr w:type="spellStart"/>
      <w:r w:rsidRPr="001B193B">
        <w:rPr>
          <w:szCs w:val="28"/>
        </w:rPr>
        <w:t>ИСиТП</w:t>
      </w:r>
      <w:proofErr w:type="spellEnd"/>
      <w:r w:rsidRPr="001B193B">
        <w:rPr>
          <w:szCs w:val="28"/>
        </w:rPr>
        <w:t xml:space="preserve"> _______________Алиев М.М.</w:t>
      </w:r>
    </w:p>
    <w:p w:rsidR="00163274" w:rsidRPr="001B193B" w:rsidRDefault="00163274" w:rsidP="00163274">
      <w:pPr>
        <w:spacing w:after="25" w:line="259" w:lineRule="auto"/>
        <w:ind w:left="70" w:right="0" w:firstLine="0"/>
        <w:jc w:val="left"/>
        <w:rPr>
          <w:szCs w:val="28"/>
        </w:rPr>
      </w:pPr>
    </w:p>
    <w:p w:rsidR="00163274" w:rsidRPr="001B193B" w:rsidRDefault="00163274" w:rsidP="00163274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Задание на практику получил: </w:t>
      </w:r>
    </w:p>
    <w:p w:rsidR="00163274" w:rsidRPr="001B193B" w:rsidRDefault="00F46677" w:rsidP="00163274">
      <w:pPr>
        <w:spacing w:after="12"/>
        <w:ind w:left="4" w:right="0" w:firstLine="0"/>
        <w:rPr>
          <w:szCs w:val="28"/>
        </w:rPr>
      </w:pPr>
      <w:r>
        <w:rPr>
          <w:szCs w:val="28"/>
        </w:rPr>
        <w:t>Магистр</w:t>
      </w:r>
      <w:r w:rsidR="00163274" w:rsidRPr="001B193B">
        <w:rPr>
          <w:szCs w:val="28"/>
        </w:rPr>
        <w:t xml:space="preserve"> _______________   Алиев М.М.</w:t>
      </w:r>
    </w:p>
    <w:p w:rsidR="00163274" w:rsidRPr="001B193B" w:rsidRDefault="00163274" w:rsidP="00163274">
      <w:pPr>
        <w:spacing w:after="0" w:line="267" w:lineRule="auto"/>
        <w:ind w:left="65" w:right="0"/>
        <w:jc w:val="left"/>
        <w:rPr>
          <w:sz w:val="20"/>
          <w:szCs w:val="20"/>
        </w:rPr>
      </w:pPr>
      <w:r w:rsidRPr="001B193B">
        <w:rPr>
          <w:i/>
          <w:sz w:val="20"/>
          <w:szCs w:val="20"/>
        </w:rPr>
        <w:t xml:space="preserve">                       (подпись практиканта)             </w:t>
      </w:r>
    </w:p>
    <w:p w:rsidR="00163274" w:rsidRPr="001B193B" w:rsidRDefault="00163274" w:rsidP="0050392F">
      <w:pPr>
        <w:spacing w:after="0" w:line="240" w:lineRule="auto"/>
        <w:ind w:left="0" w:right="0" w:firstLine="0"/>
        <w:rPr>
          <w:b/>
          <w:szCs w:val="28"/>
        </w:rPr>
      </w:pPr>
    </w:p>
    <w:p w:rsidR="00E7497F" w:rsidRPr="001B193B" w:rsidRDefault="00E7497F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szCs w:val="28"/>
        </w:rPr>
        <w:br w:type="page"/>
      </w:r>
    </w:p>
    <w:p w:rsidR="009203F1" w:rsidRPr="00E3676A" w:rsidRDefault="009203F1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8" w:name="_Toc227067245"/>
      <w:r w:rsidRPr="00E3676A">
        <w:rPr>
          <w:b w:val="0"/>
          <w:i/>
        </w:rPr>
        <w:lastRenderedPageBreak/>
        <w:t>Приложение 3</w:t>
      </w:r>
      <w:bookmarkEnd w:id="18"/>
    </w:p>
    <w:p w:rsidR="00E7497F" w:rsidRPr="00C16458" w:rsidRDefault="00E7497F" w:rsidP="00C16458">
      <w:pPr>
        <w:jc w:val="center"/>
        <w:rPr>
          <w:b/>
        </w:rPr>
      </w:pPr>
      <w:r w:rsidRPr="00C16458">
        <w:rPr>
          <w:b/>
        </w:rPr>
        <w:t>Отзыв-характеристика</w:t>
      </w:r>
    </w:p>
    <w:p w:rsidR="00E7497F" w:rsidRPr="001B193B" w:rsidRDefault="00F46677" w:rsidP="00E7497F">
      <w:pPr>
        <w:ind w:left="4" w:right="0" w:firstLine="0"/>
        <w:rPr>
          <w:szCs w:val="28"/>
        </w:rPr>
      </w:pPr>
      <w:r>
        <w:rPr>
          <w:szCs w:val="28"/>
        </w:rPr>
        <w:t>Магистр</w:t>
      </w:r>
      <w:r w:rsidR="00E7497F" w:rsidRPr="001B193B">
        <w:rPr>
          <w:szCs w:val="28"/>
        </w:rPr>
        <w:t>(</w:t>
      </w:r>
      <w:proofErr w:type="spellStart"/>
      <w:r>
        <w:rPr>
          <w:szCs w:val="28"/>
        </w:rPr>
        <w:t>ант</w:t>
      </w:r>
      <w:r w:rsidR="00E7497F" w:rsidRPr="001B193B">
        <w:rPr>
          <w:szCs w:val="28"/>
        </w:rPr>
        <w:t>ка</w:t>
      </w:r>
      <w:proofErr w:type="spellEnd"/>
      <w:r w:rsidR="00E7497F" w:rsidRPr="001B193B">
        <w:rPr>
          <w:szCs w:val="28"/>
        </w:rPr>
        <w:t xml:space="preserve">) Алиев Магомед </w:t>
      </w:r>
      <w:proofErr w:type="spellStart"/>
      <w:r w:rsidR="00E7497F" w:rsidRPr="001B193B">
        <w:rPr>
          <w:szCs w:val="28"/>
        </w:rPr>
        <w:t>Малаевич</w:t>
      </w:r>
      <w:proofErr w:type="spellEnd"/>
      <w:r w:rsidR="00E7497F" w:rsidRPr="001B193B">
        <w:rPr>
          <w:szCs w:val="28"/>
        </w:rPr>
        <w:t xml:space="preserve"> </w:t>
      </w:r>
    </w:p>
    <w:p w:rsidR="00E7497F" w:rsidRPr="001B193B" w:rsidRDefault="00E7497F" w:rsidP="00F46677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ФГБОУ ВО «Дагестанский государственный университет 2 курса </w:t>
      </w:r>
      <w:r w:rsidR="00F46677" w:rsidRPr="001B193B">
        <w:rPr>
          <w:i/>
          <w:szCs w:val="28"/>
        </w:rPr>
        <w:t xml:space="preserve">(очной, очно-заочной, </w:t>
      </w:r>
      <w:proofErr w:type="gramStart"/>
      <w:r w:rsidR="00F46677" w:rsidRPr="001B193B">
        <w:rPr>
          <w:i/>
          <w:szCs w:val="28"/>
        </w:rPr>
        <w:t>заочной)</w:t>
      </w:r>
      <w:r w:rsidRPr="001B193B">
        <w:rPr>
          <w:szCs w:val="28"/>
        </w:rPr>
        <w:t>формы</w:t>
      </w:r>
      <w:proofErr w:type="gramEnd"/>
      <w:r w:rsidRPr="001B193B">
        <w:rPr>
          <w:szCs w:val="28"/>
        </w:rPr>
        <w:t xml:space="preserve"> обучения по направлению подготовки (специальности) 0</w:t>
      </w:r>
      <w:r w:rsidR="00F46677">
        <w:rPr>
          <w:szCs w:val="28"/>
        </w:rPr>
        <w:t>9</w:t>
      </w:r>
      <w:r w:rsidRPr="001B193B">
        <w:rPr>
          <w:szCs w:val="28"/>
        </w:rPr>
        <w:t>.0</w:t>
      </w:r>
      <w:r w:rsidR="00F46677">
        <w:rPr>
          <w:szCs w:val="28"/>
        </w:rPr>
        <w:t>4</w:t>
      </w:r>
      <w:r w:rsidRPr="001B193B">
        <w:rPr>
          <w:szCs w:val="28"/>
        </w:rPr>
        <w:t>.0</w:t>
      </w:r>
      <w:r w:rsidR="00F46677">
        <w:rPr>
          <w:szCs w:val="28"/>
        </w:rPr>
        <w:t>3</w:t>
      </w:r>
      <w:r w:rsidRPr="001B193B">
        <w:rPr>
          <w:szCs w:val="28"/>
        </w:rPr>
        <w:t xml:space="preserve"> </w:t>
      </w:r>
      <w:r w:rsidR="00F46677">
        <w:rPr>
          <w:szCs w:val="28"/>
        </w:rPr>
        <w:t>Прикладная информатика</w:t>
      </w:r>
      <w:r w:rsidRPr="001B193B">
        <w:rPr>
          <w:szCs w:val="28"/>
        </w:rPr>
        <w:t xml:space="preserve"> подготовил</w:t>
      </w:r>
      <w:r w:rsidR="00F46677">
        <w:rPr>
          <w:szCs w:val="28"/>
        </w:rPr>
        <w:t>(а)</w:t>
      </w:r>
      <w:r w:rsidRPr="001B193B">
        <w:rPr>
          <w:szCs w:val="28"/>
        </w:rPr>
        <w:t xml:space="preserve"> отчет по научно-исследовательской работе в рамках </w:t>
      </w:r>
      <w:r w:rsidR="00024FA0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 проходил с «___» ____20__ по «___» ____20__г. в ДГУ на </w:t>
      </w:r>
      <w:proofErr w:type="spellStart"/>
      <w:r w:rsidRPr="001B193B">
        <w:rPr>
          <w:szCs w:val="28"/>
        </w:rPr>
        <w:t>ФИиИТ</w:t>
      </w:r>
      <w:proofErr w:type="spellEnd"/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spacing w:after="0" w:line="259" w:lineRule="auto"/>
        <w:ind w:left="70" w:right="0" w:firstLine="0"/>
        <w:jc w:val="left"/>
        <w:rPr>
          <w:szCs w:val="28"/>
        </w:rPr>
      </w:pPr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spacing w:after="14"/>
        <w:ind w:left="4" w:right="0" w:firstLine="0"/>
        <w:rPr>
          <w:szCs w:val="28"/>
        </w:rPr>
      </w:pPr>
      <w:r w:rsidRPr="001B193B">
        <w:rPr>
          <w:szCs w:val="28"/>
        </w:rPr>
        <w:t xml:space="preserve">Практика была организована в соответствии с программой практики. За время прохождения практики </w:t>
      </w:r>
      <w:r w:rsidR="00F46677">
        <w:rPr>
          <w:szCs w:val="28"/>
        </w:rPr>
        <w:t>магистр</w:t>
      </w:r>
      <w:r w:rsidRPr="001B193B">
        <w:rPr>
          <w:szCs w:val="28"/>
        </w:rPr>
        <w:t>(</w:t>
      </w:r>
      <w:proofErr w:type="spellStart"/>
      <w:r w:rsidR="00F46677">
        <w:rPr>
          <w:szCs w:val="28"/>
        </w:rPr>
        <w:t>ант</w:t>
      </w:r>
      <w:r w:rsidRPr="001B193B">
        <w:rPr>
          <w:szCs w:val="28"/>
        </w:rPr>
        <w:t>ка</w:t>
      </w:r>
      <w:proofErr w:type="spellEnd"/>
      <w:r w:rsidRPr="001B193B">
        <w:rPr>
          <w:szCs w:val="28"/>
        </w:rPr>
        <w:t xml:space="preserve">) Алиев М.М. продемонстрировал(а):         </w:t>
      </w:r>
    </w:p>
    <w:p w:rsidR="00E7497F" w:rsidRPr="001B193B" w:rsidRDefault="00E7497F" w:rsidP="00E7497F">
      <w:pPr>
        <w:spacing w:after="0" w:line="259" w:lineRule="auto"/>
        <w:ind w:left="70" w:right="0" w:firstLine="0"/>
        <w:jc w:val="left"/>
        <w:rPr>
          <w:szCs w:val="28"/>
        </w:rPr>
      </w:pPr>
      <w:r w:rsidRPr="001B193B">
        <w:rPr>
          <w:szCs w:val="28"/>
        </w:rPr>
        <w:t xml:space="preserve"> </w:t>
      </w:r>
    </w:p>
    <w:tbl>
      <w:tblPr>
        <w:tblStyle w:val="TableGrid"/>
        <w:tblW w:w="9376" w:type="dxa"/>
        <w:tblInd w:w="59" w:type="dxa"/>
        <w:tblCellMar>
          <w:top w:w="7" w:type="dxa"/>
          <w:left w:w="11" w:type="dxa"/>
          <w:right w:w="52" w:type="dxa"/>
        </w:tblCellMar>
        <w:tblLook w:val="04A0" w:firstRow="1" w:lastRow="0" w:firstColumn="1" w:lastColumn="0" w:noHBand="0" w:noVBand="1"/>
      </w:tblPr>
      <w:tblGrid>
        <w:gridCol w:w="3839"/>
        <w:gridCol w:w="1523"/>
        <w:gridCol w:w="1411"/>
        <w:gridCol w:w="1275"/>
        <w:gridCol w:w="1328"/>
      </w:tblGrid>
      <w:tr w:rsidR="00E7497F" w:rsidRPr="001B193B" w:rsidTr="00FC5F78">
        <w:trPr>
          <w:trHeight w:val="564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Планируемые результаты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Отсутствие усвоения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Неполное усвоение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Хорошее усвоение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Отличное усвоение </w:t>
            </w:r>
          </w:p>
        </w:tc>
      </w:tr>
      <w:tr w:rsidR="00E7497F" w:rsidRPr="001B193B" w:rsidTr="00FC5F78">
        <w:trPr>
          <w:trHeight w:val="286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Использование уровня знаний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562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E7497F">
            <w:pPr>
              <w:tabs>
                <w:tab w:val="center" w:pos="1722"/>
                <w:tab w:val="center" w:pos="2886"/>
                <w:tab w:val="right" w:pos="3919"/>
              </w:tabs>
              <w:spacing w:after="29" w:line="259" w:lineRule="auto"/>
              <w:ind w:left="0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Умение  применять  знания </w:t>
            </w:r>
            <w:r w:rsidRPr="001B193B">
              <w:rPr>
                <w:szCs w:val="28"/>
              </w:rPr>
              <w:tab/>
              <w:t xml:space="preserve">для  решения практических задач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563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Уровень владения практическими навыками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325"/>
        </w:trPr>
        <w:tc>
          <w:tcPr>
            <w:tcW w:w="54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0" w:line="259" w:lineRule="auto"/>
              <w:ind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</w:tr>
    </w:tbl>
    <w:p w:rsidR="00E7497F" w:rsidRPr="001B193B" w:rsidRDefault="00E7497F" w:rsidP="00E7497F">
      <w:pPr>
        <w:spacing w:after="0"/>
        <w:ind w:left="4" w:right="0" w:firstLine="0"/>
        <w:rPr>
          <w:szCs w:val="28"/>
        </w:rPr>
      </w:pPr>
      <w:r w:rsidRPr="001B193B">
        <w:rPr>
          <w:szCs w:val="28"/>
        </w:rPr>
        <w:t>Зарекомендовал(а) себя как способн</w:t>
      </w:r>
      <w:r w:rsidR="00FD1822" w:rsidRPr="001B193B">
        <w:rPr>
          <w:szCs w:val="28"/>
        </w:rPr>
        <w:t>ая(</w:t>
      </w:r>
      <w:proofErr w:type="spellStart"/>
      <w:r w:rsidR="00FD1822" w:rsidRPr="001B193B">
        <w:rPr>
          <w:szCs w:val="28"/>
        </w:rPr>
        <w:t>ый</w:t>
      </w:r>
      <w:proofErr w:type="spellEnd"/>
      <w:r w:rsidR="00FD1822" w:rsidRPr="001B193B">
        <w:rPr>
          <w:szCs w:val="28"/>
        </w:rPr>
        <w:t>)</w:t>
      </w:r>
      <w:r w:rsidRPr="001B193B">
        <w:rPr>
          <w:szCs w:val="28"/>
        </w:rPr>
        <w:t xml:space="preserve"> самостоятельно определять цели исследований, планировать работу, </w:t>
      </w:r>
      <w:r w:rsidR="00FD1822" w:rsidRPr="001B193B">
        <w:rPr>
          <w:szCs w:val="28"/>
        </w:rPr>
        <w:t xml:space="preserve">обобщать и систематизировать теоретический и практический материал, </w:t>
      </w:r>
      <w:r w:rsidRPr="001B193B">
        <w:rPr>
          <w:szCs w:val="28"/>
        </w:rPr>
        <w:t>анализировать данные и решать научные задачи.</w:t>
      </w:r>
    </w:p>
    <w:p w:rsidR="00FD1822" w:rsidRPr="001B193B" w:rsidRDefault="00FD1822" w:rsidP="00E7497F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Подтверждаю </w:t>
      </w:r>
      <w:r w:rsidR="00E7497F" w:rsidRPr="001B193B">
        <w:rPr>
          <w:szCs w:val="28"/>
        </w:rPr>
        <w:t xml:space="preserve">участие в формировании </w:t>
      </w:r>
      <w:r w:rsidRPr="001B193B">
        <w:rPr>
          <w:szCs w:val="28"/>
        </w:rPr>
        <w:t xml:space="preserve">универсальных, </w:t>
      </w:r>
      <w:proofErr w:type="gramStart"/>
      <w:r w:rsidRPr="001B193B">
        <w:rPr>
          <w:szCs w:val="28"/>
        </w:rPr>
        <w:t xml:space="preserve">общепрофессиональных </w:t>
      </w:r>
      <w:r w:rsidR="00E7497F" w:rsidRPr="001B193B">
        <w:rPr>
          <w:szCs w:val="28"/>
        </w:rPr>
        <w:t xml:space="preserve"> и</w:t>
      </w:r>
      <w:proofErr w:type="gramEnd"/>
      <w:r w:rsidR="00E7497F" w:rsidRPr="001B193B">
        <w:rPr>
          <w:szCs w:val="28"/>
        </w:rPr>
        <w:t xml:space="preserve"> профессиональных компетенций </w:t>
      </w:r>
      <w:r w:rsidRPr="001B193B">
        <w:rPr>
          <w:szCs w:val="28"/>
        </w:rPr>
        <w:t>при подготовке отчет по научно-исследовательской работе в рамках учебной практики (по получению первичных навыков научно-исследовательской работы)</w:t>
      </w:r>
    </w:p>
    <w:p w:rsidR="00E7497F" w:rsidRPr="001B193B" w:rsidRDefault="00E7497F" w:rsidP="00E7497F">
      <w:pPr>
        <w:spacing w:after="68" w:line="259" w:lineRule="auto"/>
        <w:ind w:left="70" w:right="0" w:firstLine="0"/>
        <w:jc w:val="left"/>
        <w:rPr>
          <w:szCs w:val="28"/>
        </w:rPr>
      </w:pPr>
    </w:p>
    <w:p w:rsidR="00FD1822" w:rsidRPr="001B193B" w:rsidRDefault="00E7497F" w:rsidP="00E7497F">
      <w:pPr>
        <w:spacing w:after="12"/>
        <w:ind w:left="65" w:right="137"/>
        <w:jc w:val="left"/>
        <w:rPr>
          <w:szCs w:val="28"/>
        </w:rPr>
      </w:pPr>
      <w:r w:rsidRPr="001B193B">
        <w:rPr>
          <w:szCs w:val="28"/>
        </w:rPr>
        <w:t xml:space="preserve">Руководитель </w:t>
      </w:r>
      <w:proofErr w:type="gramStart"/>
      <w:r w:rsidRPr="001B193B">
        <w:rPr>
          <w:szCs w:val="28"/>
        </w:rPr>
        <w:t xml:space="preserve">практики  </w:t>
      </w:r>
      <w:r w:rsidRPr="001B193B">
        <w:rPr>
          <w:szCs w:val="28"/>
        </w:rPr>
        <w:tab/>
      </w:r>
      <w:proofErr w:type="gramEnd"/>
      <w:r w:rsidRPr="001B193B">
        <w:rPr>
          <w:szCs w:val="28"/>
        </w:rPr>
        <w:t>_______________</w:t>
      </w:r>
      <w:r w:rsidR="00FD1822" w:rsidRPr="001B193B">
        <w:rPr>
          <w:szCs w:val="28"/>
        </w:rPr>
        <w:t xml:space="preserve"> Алиев М.М.</w:t>
      </w:r>
    </w:p>
    <w:p w:rsidR="00E7497F" w:rsidRPr="001B193B" w:rsidRDefault="00FD1822" w:rsidP="00E7497F">
      <w:pPr>
        <w:spacing w:after="12"/>
        <w:ind w:left="65" w:right="137"/>
        <w:jc w:val="left"/>
        <w:rPr>
          <w:szCs w:val="28"/>
        </w:rPr>
      </w:pPr>
      <w:r w:rsidRPr="001B193B">
        <w:rPr>
          <w:szCs w:val="28"/>
        </w:rPr>
        <w:t xml:space="preserve">       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   </w:t>
      </w:r>
      <w:r w:rsidR="00E7497F" w:rsidRPr="001B193B">
        <w:rPr>
          <w:i/>
          <w:szCs w:val="28"/>
        </w:rPr>
        <w:t xml:space="preserve">личная подпись </w:t>
      </w:r>
      <w:r w:rsidR="00E7497F" w:rsidRPr="001B193B">
        <w:rPr>
          <w:i/>
          <w:szCs w:val="28"/>
        </w:rPr>
        <w:tab/>
        <w:t xml:space="preserve"> </w:t>
      </w:r>
    </w:p>
    <w:p w:rsidR="00163274" w:rsidRPr="001B193B" w:rsidRDefault="001632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:rsidR="009203F1" w:rsidRDefault="009203F1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771435" w:rsidRPr="00E3676A" w:rsidRDefault="00771435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9" w:name="_Toc227067246"/>
      <w:r w:rsidRPr="00E3676A">
        <w:rPr>
          <w:b w:val="0"/>
          <w:i/>
        </w:rPr>
        <w:lastRenderedPageBreak/>
        <w:t>Приложение 4</w:t>
      </w:r>
      <w:bookmarkEnd w:id="19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Примеры тем научно-исследовательских работ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Создание прототипа системы дистанционного управления объектом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системы формирования оптимального инвестиционного портфеля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компонентной технологии С#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Компьютерное моделирование бизнес-процессов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Проектирование </w:t>
      </w:r>
      <w:proofErr w:type="spellStart"/>
      <w:r w:rsidRPr="001B193B">
        <w:rPr>
          <w:szCs w:val="28"/>
        </w:rPr>
        <w:t>Web</w:t>
      </w:r>
      <w:proofErr w:type="spellEnd"/>
      <w:r w:rsidRPr="001B193B">
        <w:rPr>
          <w:szCs w:val="28"/>
        </w:rPr>
        <w:t xml:space="preserve">-сервисов в реализации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Анализ изменений оптимальной тарифной сетки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информационных технологий к математическому моделированию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Семантический анализ мягкими вычислениями субъективной информации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Сегментация и распознавание математических символов на изображениях текстов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Использование графических процессоров в алгоритмах сжатия данных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экспертной системы распределения премиального фонда предприятия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эвристических алгоритмов в задачах маршрутизации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инструментов оптимизации работы предприятия на основе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1С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Анализ эффективности параллельных систем на основе тестов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Применение компонентной технологии С# при генерации объектов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Сравнение вычислительной эффективности различных моделей ветрового волнения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Проектирование OLAP - хранилища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Оптимизация поиска похожих сцен в видеопотоках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Актуальные задачи математического обеспечения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алгоритмического и программного обеспечения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Создание базы данных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Технологии создания эффективных баз данных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Средства и методы проверки знаний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Сегментация изображения печатных документов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Исследование и применение алгоритмов кластеризации</w:t>
      </w:r>
      <w:r w:rsidRPr="001B193B">
        <w:rPr>
          <w:b/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p w:rsidR="00771435" w:rsidRDefault="00771435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9203F1" w:rsidRPr="00E3676A" w:rsidRDefault="00771435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20" w:name="_Toc227067247"/>
      <w:r w:rsidRPr="00E3676A">
        <w:rPr>
          <w:b w:val="0"/>
          <w:i/>
        </w:rPr>
        <w:lastRenderedPageBreak/>
        <w:t>Приложение 5</w:t>
      </w:r>
      <w:bookmarkEnd w:id="20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>Вопросы для промежуточной аттестации по итогам научно</w:t>
      </w:r>
      <w:r w:rsidR="009203F1">
        <w:rPr>
          <w:b/>
          <w:szCs w:val="28"/>
        </w:rPr>
        <w:t>-</w:t>
      </w:r>
      <w:r w:rsidRPr="001B193B">
        <w:rPr>
          <w:b/>
          <w:szCs w:val="28"/>
        </w:rPr>
        <w:t xml:space="preserve">исследовательской работы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Назовите объект и предмет исследования.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актуальность научного исследования по теме.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чем состоит научная новизна и/или практической значимость научного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методы научных исследований Вы предполагаете использовать в работе?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Сформулируйте основную гипотезу работы.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предполагаемые научные, теоретические, практические результаты Вы планируете получить?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Перечислите факторы, оказывающие влияние на исследуемый процесс. Какие из них включены в эксперимент и почему?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были изучены источники научно-технической информации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Каковы научные достижения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В чём состоят недостатки существующих методов решений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технических задач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Какими методами может решаться рассматриваемая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техническая задача?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Краткая характеристика известных работ, использованных литературных источников.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Какой метод лежит в основе решения рассматриваемой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технической задачи?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Какое оборудование необходимо для решения рассматриваемая научно-техническая задачи?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эксперименты (расчёты) Вы уже проводили? Какое оборудование и программное обеспечение для этого требовалось?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точность получаемых результатов измерений (вычислений)?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 Вы оцениваете достоверность результатов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Опишите алгоритм исследований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тестовые исследования Вы выполняли?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Влияние каких факторов Вы будете исследовать?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величины Вы исследуете?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Какой метод был использован для составления плана исследований? </w:t>
      </w:r>
    </w:p>
    <w:p w:rsidR="001B193B" w:rsidRDefault="0050392F" w:rsidP="00FC5F78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опытов Вы предполагаете провести? </w:t>
      </w:r>
    </w:p>
    <w:p w:rsidR="008D21C1" w:rsidRPr="001B193B" w:rsidRDefault="0050392F" w:rsidP="00FC5F78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повторных экспериментов Вы будете проводить для одного варианта?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опытов было проведено?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методика измерений (вычислений)?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Какие были приняты допущения?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точность измерений?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сложности были выявлены при проведении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Потребовалась ли корректировка плана проведения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Выявлены ли были промахи при проведении измерений?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Какой метод был использован для статистической обработки результатов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 разброс в результатах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Подтвердилась ли рабочая гипотеза?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явилось результатом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было выполнено лично автором?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каком виде представлены результаты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выводы сформулированы?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рекомендации были сделаны по результатам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такое системы научного цитирования?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информационно-поисковые системы в интернете Вы знаете?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 каким правилам выполняют научный обзор?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Стандарты оформления библиографического списка.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 связан полученный материал с выпускной квалификационной работой?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sectPr w:rsidR="008D21C1" w:rsidRPr="001B193B" w:rsidSect="00163274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7" w:right="846" w:bottom="1981" w:left="12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5A0" w:rsidRDefault="008C55A0">
      <w:pPr>
        <w:spacing w:after="0" w:line="240" w:lineRule="auto"/>
      </w:pPr>
      <w:r>
        <w:separator/>
      </w:r>
    </w:p>
  </w:endnote>
  <w:endnote w:type="continuationSeparator" w:id="0">
    <w:p w:rsidR="008C55A0" w:rsidRDefault="008C5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1F38" w:rsidRPr="00D01F38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2402D7" w:rsidRDefault="002402D7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1F38" w:rsidRPr="00D01F38">
      <w:rPr>
        <w:noProof/>
        <w:sz w:val="24"/>
      </w:rPr>
      <w:t>13</w:t>
    </w:r>
    <w:r>
      <w:rPr>
        <w:sz w:val="24"/>
      </w:rPr>
      <w:fldChar w:fldCharType="end"/>
    </w:r>
    <w:r>
      <w:rPr>
        <w:sz w:val="24"/>
      </w:rPr>
      <w:t xml:space="preserve"> </w:t>
    </w:r>
  </w:p>
  <w:p w:rsidR="002402D7" w:rsidRDefault="002402D7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5A0" w:rsidRDefault="008C55A0">
      <w:pPr>
        <w:spacing w:after="0" w:line="240" w:lineRule="auto"/>
      </w:pPr>
      <w:r>
        <w:separator/>
      </w:r>
    </w:p>
  </w:footnote>
  <w:footnote w:type="continuationSeparator" w:id="0">
    <w:p w:rsidR="008C55A0" w:rsidRDefault="008C5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D7" w:rsidRDefault="002402D7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5288"/>
    <w:multiLevelType w:val="hybridMultilevel"/>
    <w:tmpl w:val="E446D4AC"/>
    <w:lvl w:ilvl="0" w:tplc="775447F8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08BA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F0EA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8A8E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FC00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B435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AEC7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C2C2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104D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B810E0"/>
    <w:multiLevelType w:val="hybridMultilevel"/>
    <w:tmpl w:val="224C1CAA"/>
    <w:lvl w:ilvl="0" w:tplc="05029876">
      <w:start w:val="1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FA15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CA80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923D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6A76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8C32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6EA2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0C2EB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250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62824"/>
    <w:multiLevelType w:val="hybridMultilevel"/>
    <w:tmpl w:val="67EC304E"/>
    <w:lvl w:ilvl="0" w:tplc="A1BC25B8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4E60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48A3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78500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094D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466D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867B0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8690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40D1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6A3720"/>
    <w:multiLevelType w:val="hybridMultilevel"/>
    <w:tmpl w:val="10389868"/>
    <w:lvl w:ilvl="0" w:tplc="34AC18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8839C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2CAD6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DADB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6007C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4E2D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64B4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A2CE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68389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9A57C9"/>
    <w:multiLevelType w:val="hybridMultilevel"/>
    <w:tmpl w:val="0EF8A1E6"/>
    <w:lvl w:ilvl="0" w:tplc="98AC84C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CC5F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B2FC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A0DB6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EA76C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A22E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54A6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26683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8C47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2F430D"/>
    <w:multiLevelType w:val="hybridMultilevel"/>
    <w:tmpl w:val="35C8C58C"/>
    <w:lvl w:ilvl="0" w:tplc="049E6784">
      <w:start w:val="3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D2D4B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8DE2B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15C910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4EE2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160F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B4EA7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BEB4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AEC7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3F6BB9"/>
    <w:multiLevelType w:val="hybridMultilevel"/>
    <w:tmpl w:val="D4E271A2"/>
    <w:lvl w:ilvl="0" w:tplc="CA688984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467F0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72F17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225D0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42AF0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302E3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CCDE1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087B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DAA0A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B87501"/>
    <w:multiLevelType w:val="hybridMultilevel"/>
    <w:tmpl w:val="1784A912"/>
    <w:lvl w:ilvl="0" w:tplc="B9047BB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9457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0C44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801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5ADA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FE048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CC69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3674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04A2D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F266034"/>
    <w:multiLevelType w:val="multilevel"/>
    <w:tmpl w:val="D916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65B64"/>
    <w:multiLevelType w:val="hybridMultilevel"/>
    <w:tmpl w:val="83D2AA78"/>
    <w:lvl w:ilvl="0" w:tplc="556ED52C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5857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D00B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34A5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0A84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689C9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86AF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6E2A2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9848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1A4C8C"/>
    <w:multiLevelType w:val="hybridMultilevel"/>
    <w:tmpl w:val="BC64C4CA"/>
    <w:lvl w:ilvl="0" w:tplc="12EA229A">
      <w:start w:val="1"/>
      <w:numFmt w:val="bullet"/>
      <w:lvlText w:val=""/>
      <w:lvlJc w:val="left"/>
      <w:pPr>
        <w:ind w:left="1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D8BB2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E00EE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3E031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6CCA7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E4655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6AD5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042DA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14A72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8B1FF1"/>
    <w:multiLevelType w:val="hybridMultilevel"/>
    <w:tmpl w:val="5240B2CA"/>
    <w:lvl w:ilvl="0" w:tplc="8514F12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49A9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465D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2C7A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F258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AA137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EE3EA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6898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9EF1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E71BB1"/>
    <w:multiLevelType w:val="multilevel"/>
    <w:tmpl w:val="23B0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F21C1"/>
    <w:multiLevelType w:val="hybridMultilevel"/>
    <w:tmpl w:val="4DA4F3DC"/>
    <w:lvl w:ilvl="0" w:tplc="D312147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A61D1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681F7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FE9C7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86FEA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4E62A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207E1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8E8B3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F4CB7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3972EB"/>
    <w:multiLevelType w:val="hybridMultilevel"/>
    <w:tmpl w:val="DBE2EA50"/>
    <w:lvl w:ilvl="0" w:tplc="B746AF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ECB6A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4616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DE768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50B55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9A212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3A03B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8FFB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80CA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244675C"/>
    <w:multiLevelType w:val="hybridMultilevel"/>
    <w:tmpl w:val="F7922E94"/>
    <w:lvl w:ilvl="0" w:tplc="3424D8FE">
      <w:start w:val="2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7A69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04F1E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806A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EAE8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A055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5C6E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7680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B8B60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C0219A9"/>
    <w:multiLevelType w:val="hybridMultilevel"/>
    <w:tmpl w:val="21484588"/>
    <w:lvl w:ilvl="0" w:tplc="FAF41B32">
      <w:start w:val="1"/>
      <w:numFmt w:val="bullet"/>
      <w:lvlText w:val="–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98ABA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2E56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A6E34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3A5A7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08EA7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A8C96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62A8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C609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0"/>
  </w:num>
  <w:num w:numId="5">
    <w:abstractNumId w:val="9"/>
  </w:num>
  <w:num w:numId="6">
    <w:abstractNumId w:val="16"/>
  </w:num>
  <w:num w:numId="7">
    <w:abstractNumId w:val="4"/>
  </w:num>
  <w:num w:numId="8">
    <w:abstractNumId w:val="7"/>
  </w:num>
  <w:num w:numId="9">
    <w:abstractNumId w:val="1"/>
  </w:num>
  <w:num w:numId="10">
    <w:abstractNumId w:val="15"/>
  </w:num>
  <w:num w:numId="11">
    <w:abstractNumId w:val="13"/>
  </w:num>
  <w:num w:numId="12">
    <w:abstractNumId w:val="5"/>
  </w:num>
  <w:num w:numId="13">
    <w:abstractNumId w:val="0"/>
  </w:num>
  <w:num w:numId="14">
    <w:abstractNumId w:val="11"/>
  </w:num>
  <w:num w:numId="15">
    <w:abstractNumId w:val="2"/>
  </w:num>
  <w:num w:numId="16">
    <w:abstractNumId w:val="8"/>
  </w:num>
  <w:num w:numId="17">
    <w:abstractNumId w:val="1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C1"/>
    <w:rsid w:val="00003896"/>
    <w:rsid w:val="00024FA0"/>
    <w:rsid w:val="00027EAD"/>
    <w:rsid w:val="00031446"/>
    <w:rsid w:val="00056435"/>
    <w:rsid w:val="000754E6"/>
    <w:rsid w:val="000C2091"/>
    <w:rsid w:val="000D5128"/>
    <w:rsid w:val="00163274"/>
    <w:rsid w:val="001B193B"/>
    <w:rsid w:val="001F0CDD"/>
    <w:rsid w:val="002402D7"/>
    <w:rsid w:val="00250D30"/>
    <w:rsid w:val="00252CBC"/>
    <w:rsid w:val="002A3132"/>
    <w:rsid w:val="00346026"/>
    <w:rsid w:val="003578B6"/>
    <w:rsid w:val="0043029A"/>
    <w:rsid w:val="00476859"/>
    <w:rsid w:val="00481220"/>
    <w:rsid w:val="004A516C"/>
    <w:rsid w:val="0050392F"/>
    <w:rsid w:val="0056056D"/>
    <w:rsid w:val="00573C90"/>
    <w:rsid w:val="0059197F"/>
    <w:rsid w:val="00670539"/>
    <w:rsid w:val="006853A0"/>
    <w:rsid w:val="006B67D0"/>
    <w:rsid w:val="00760704"/>
    <w:rsid w:val="00771435"/>
    <w:rsid w:val="008161BE"/>
    <w:rsid w:val="00862BFB"/>
    <w:rsid w:val="008911A4"/>
    <w:rsid w:val="008C55A0"/>
    <w:rsid w:val="008D21C1"/>
    <w:rsid w:val="009160B6"/>
    <w:rsid w:val="009203F1"/>
    <w:rsid w:val="009601CE"/>
    <w:rsid w:val="00A32976"/>
    <w:rsid w:val="00A40791"/>
    <w:rsid w:val="00A54040"/>
    <w:rsid w:val="00C16458"/>
    <w:rsid w:val="00CA6AFA"/>
    <w:rsid w:val="00D01F38"/>
    <w:rsid w:val="00E354C2"/>
    <w:rsid w:val="00E3676A"/>
    <w:rsid w:val="00E7497F"/>
    <w:rsid w:val="00F41A49"/>
    <w:rsid w:val="00F46677"/>
    <w:rsid w:val="00FC5F78"/>
    <w:rsid w:val="00F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EC3C9"/>
  <w15:docId w15:val="{48DB5564-227A-455D-A31E-E9C9ED8C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5" w:line="271" w:lineRule="auto"/>
      <w:ind w:left="234" w:right="22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16"/>
      <w:ind w:right="9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uiPriority w:val="39"/>
    <w:pPr>
      <w:spacing w:before="120" w:after="120" w:line="271" w:lineRule="auto"/>
      <w:ind w:right="229" w:hanging="10"/>
    </w:pPr>
    <w:rPr>
      <w:rFonts w:eastAsia="Times New Roman" w:cstheme="minorHAnsi"/>
      <w:b/>
      <w:bCs/>
      <w:caps/>
      <w:color w:val="000000"/>
      <w:sz w:val="20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354C2"/>
    <w:rPr>
      <w:color w:val="0000FF"/>
      <w:u w:val="single"/>
    </w:rPr>
  </w:style>
  <w:style w:type="character" w:styleId="a4">
    <w:name w:val="Strong"/>
    <w:basedOn w:val="a0"/>
    <w:uiPriority w:val="22"/>
    <w:qFormat/>
    <w:rsid w:val="00E354C2"/>
    <w:rPr>
      <w:b/>
      <w:bCs/>
    </w:rPr>
  </w:style>
  <w:style w:type="paragraph" w:styleId="a5">
    <w:name w:val="List Paragraph"/>
    <w:basedOn w:val="a"/>
    <w:uiPriority w:val="34"/>
    <w:qFormat/>
    <w:rsid w:val="000754E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54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4040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toc 2"/>
    <w:basedOn w:val="a"/>
    <w:next w:val="a"/>
    <w:autoRedefine/>
    <w:uiPriority w:val="39"/>
    <w:unhideWhenUsed/>
    <w:rsid w:val="00C16458"/>
    <w:pPr>
      <w:spacing w:after="0"/>
      <w:ind w:left="28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C16458"/>
    <w:pPr>
      <w:spacing w:after="0"/>
      <w:ind w:left="56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C16458"/>
    <w:pPr>
      <w:spacing w:after="0"/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C16458"/>
    <w:pPr>
      <w:spacing w:after="0"/>
      <w:ind w:left="112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C16458"/>
    <w:pPr>
      <w:spacing w:after="0"/>
      <w:ind w:left="1400"/>
      <w:jc w:val="left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C16458"/>
    <w:pPr>
      <w:spacing w:after="0"/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C16458"/>
    <w:pPr>
      <w:spacing w:after="0"/>
      <w:ind w:left="1960"/>
      <w:jc w:val="left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C16458"/>
    <w:pPr>
      <w:spacing w:after="0"/>
      <w:ind w:left="224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5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9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club.ru/index.php?page=book&amp;id=233071" TargetMode="External"/><Relationship Id="rId18" Type="http://schemas.openxmlformats.org/officeDocument/2006/relationships/hyperlink" Target="http://biblioclub.ru/index.php?page=book&amp;id=79551" TargetMode="External"/><Relationship Id="rId26" Type="http://schemas.openxmlformats.org/officeDocument/2006/relationships/hyperlink" Target="http://biblioclub.ru/index.php?page=book&amp;id=435696" TargetMode="External"/><Relationship Id="rId39" Type="http://schemas.openxmlformats.org/officeDocument/2006/relationships/hyperlink" Target="https://compress.ru/" TargetMode="External"/><Relationship Id="rId21" Type="http://schemas.openxmlformats.org/officeDocument/2006/relationships/hyperlink" Target="http://biblioclub.ru/index.php?page=book&amp;id=480808" TargetMode="External"/><Relationship Id="rId34" Type="http://schemas.openxmlformats.org/officeDocument/2006/relationships/hyperlink" Target="http://biblioclub.ru/index.php?page=book&amp;id=435972" TargetMode="External"/><Relationship Id="rId42" Type="http://schemas.openxmlformats.org/officeDocument/2006/relationships/hyperlink" Target="https://www.osp.ru/os" TargetMode="External"/><Relationship Id="rId47" Type="http://schemas.openxmlformats.org/officeDocument/2006/relationships/hyperlink" Target="http://ics.khstu.ru/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485553" TargetMode="External"/><Relationship Id="rId29" Type="http://schemas.openxmlformats.org/officeDocument/2006/relationships/hyperlink" Target="http://biblioclub.ru/index.php?page=book&amp;id=435850" TargetMode="External"/><Relationship Id="rId11" Type="http://schemas.openxmlformats.org/officeDocument/2006/relationships/hyperlink" Target="http://biblioclub.ru/index.php?page=book&amp;id=233070" TargetMode="External"/><Relationship Id="rId24" Type="http://schemas.openxmlformats.org/officeDocument/2006/relationships/hyperlink" Target="http://biblioclub.ru/index.php?page=book&amp;id=83142" TargetMode="External"/><Relationship Id="rId32" Type="http://schemas.openxmlformats.org/officeDocument/2006/relationships/hyperlink" Target="http://biblioclub.ru/index.php?page=book&amp;id=458289" TargetMode="External"/><Relationship Id="rId37" Type="http://schemas.openxmlformats.org/officeDocument/2006/relationships/hyperlink" Target="https://www.computerra.ru/" TargetMode="External"/><Relationship Id="rId40" Type="http://schemas.openxmlformats.org/officeDocument/2006/relationships/hyperlink" Target="https://www.itweek.ru/" TargetMode="External"/><Relationship Id="rId45" Type="http://schemas.openxmlformats.org/officeDocument/2006/relationships/hyperlink" Target="http://www.appliedinformatics.ru/" TargetMode="External"/><Relationship Id="rId53" Type="http://schemas.openxmlformats.org/officeDocument/2006/relationships/footer" Target="footer2.xml"/><Relationship Id="rId58" Type="http://schemas.openxmlformats.org/officeDocument/2006/relationships/footer" Target="footer4.xml"/><Relationship Id="rId5" Type="http://schemas.openxmlformats.org/officeDocument/2006/relationships/webSettings" Target="webSettings.xml"/><Relationship Id="rId61" Type="http://schemas.openxmlformats.org/officeDocument/2006/relationships/footer" Target="footer6.xml"/><Relationship Id="rId19" Type="http://schemas.openxmlformats.org/officeDocument/2006/relationships/hyperlink" Target="http://biblioclub.ru/index.php?page=book&amp;id=79551" TargetMode="External"/><Relationship Id="rId14" Type="http://schemas.openxmlformats.org/officeDocument/2006/relationships/hyperlink" Target="http://biblioclub.ru/index.php?page=book&amp;id=493032" TargetMode="External"/><Relationship Id="rId22" Type="http://schemas.openxmlformats.org/officeDocument/2006/relationships/hyperlink" Target="http://biblioclub.ru/index.php?page=book&amp;id=480503" TargetMode="External"/><Relationship Id="rId27" Type="http://schemas.openxmlformats.org/officeDocument/2006/relationships/hyperlink" Target="http://biblioclub.ru/index.php?page=book&amp;id=435696" TargetMode="External"/><Relationship Id="rId30" Type="http://schemas.openxmlformats.org/officeDocument/2006/relationships/hyperlink" Target="http://elibrary.misis.ru/plugins/libermedia/LMGetDocumentById.php?id=212798" TargetMode="External"/><Relationship Id="rId35" Type="http://schemas.openxmlformats.org/officeDocument/2006/relationships/hyperlink" Target="http://biblioclub.ru/index.php?page=book&amp;id=435972" TargetMode="External"/><Relationship Id="rId43" Type="http://schemas.openxmlformats.org/officeDocument/2006/relationships/hyperlink" Target="https://www.osp.ru/os" TargetMode="External"/><Relationship Id="rId48" Type="http://schemas.openxmlformats.org/officeDocument/2006/relationships/hyperlink" Target="http://novtex.ru/IT/" TargetMode="External"/><Relationship Id="rId56" Type="http://schemas.openxmlformats.org/officeDocument/2006/relationships/header" Target="header4.xml"/><Relationship Id="rId8" Type="http://schemas.openxmlformats.org/officeDocument/2006/relationships/hyperlink" Target="http://biblioclub.ru/index.php?page=book&amp;id=458289" TargetMode="External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hyperlink" Target="http://biblioclub.ru/index.php?page=book&amp;id=233071" TargetMode="External"/><Relationship Id="rId17" Type="http://schemas.openxmlformats.org/officeDocument/2006/relationships/hyperlink" Target="http://biblioclub.ru/index.php?page=book&amp;id=485553" TargetMode="External"/><Relationship Id="rId25" Type="http://schemas.openxmlformats.org/officeDocument/2006/relationships/hyperlink" Target="http://biblioclub.ru/index.php?page=book&amp;id=83142" TargetMode="External"/><Relationship Id="rId33" Type="http://schemas.openxmlformats.org/officeDocument/2006/relationships/hyperlink" Target="http://biblioclub.ru/index.php?page=book&amp;id=458289" TargetMode="External"/><Relationship Id="rId38" Type="http://schemas.openxmlformats.org/officeDocument/2006/relationships/hyperlink" Target="https://compress.ru/" TargetMode="External"/><Relationship Id="rId46" Type="http://schemas.openxmlformats.org/officeDocument/2006/relationships/hyperlink" Target="http://ics.khstu.ru/" TargetMode="External"/><Relationship Id="rId59" Type="http://schemas.openxmlformats.org/officeDocument/2006/relationships/footer" Target="footer5.xml"/><Relationship Id="rId20" Type="http://schemas.openxmlformats.org/officeDocument/2006/relationships/hyperlink" Target="http://biblioclub.ru/index.php?page=book&amp;id=480808" TargetMode="External"/><Relationship Id="rId41" Type="http://schemas.openxmlformats.org/officeDocument/2006/relationships/hyperlink" Target="https://www.itweek.ru/" TargetMode="External"/><Relationship Id="rId54" Type="http://schemas.openxmlformats.org/officeDocument/2006/relationships/header" Target="header3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biblioclub.ru/index.php?page=book&amp;id=493032" TargetMode="External"/><Relationship Id="rId23" Type="http://schemas.openxmlformats.org/officeDocument/2006/relationships/hyperlink" Target="http://biblioclub.ru/index.php?page=book&amp;id=480503" TargetMode="External"/><Relationship Id="rId28" Type="http://schemas.openxmlformats.org/officeDocument/2006/relationships/hyperlink" Target="http://biblioclub.ru/index.php?page=book&amp;id=435850" TargetMode="External"/><Relationship Id="rId36" Type="http://schemas.openxmlformats.org/officeDocument/2006/relationships/hyperlink" Target="https://www.computerra.ru/" TargetMode="External"/><Relationship Id="rId49" Type="http://schemas.openxmlformats.org/officeDocument/2006/relationships/hyperlink" Target="http://novtex.ru/IT/" TargetMode="External"/><Relationship Id="rId57" Type="http://schemas.openxmlformats.org/officeDocument/2006/relationships/header" Target="header5.xml"/><Relationship Id="rId10" Type="http://schemas.openxmlformats.org/officeDocument/2006/relationships/hyperlink" Target="http://biblioclub.ru/index.php?page=book&amp;id=233070" TargetMode="External"/><Relationship Id="rId31" Type="http://schemas.openxmlformats.org/officeDocument/2006/relationships/hyperlink" Target="http://elibrary.misis.ru/plugins/libermedia/LMGetDocumentById.php?id=212798" TargetMode="External"/><Relationship Id="rId44" Type="http://schemas.openxmlformats.org/officeDocument/2006/relationships/hyperlink" Target="http://www.appliedinformatics.ru/" TargetMode="External"/><Relationship Id="rId52" Type="http://schemas.openxmlformats.org/officeDocument/2006/relationships/footer" Target="footer1.xml"/><Relationship Id="rId60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4582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2101A-DDAF-4479-A841-642E5566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20</Pages>
  <Words>4886</Words>
  <Characters>27852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mazhirina</dc:creator>
  <cp:keywords/>
  <cp:lastModifiedBy>Admin</cp:lastModifiedBy>
  <cp:revision>4</cp:revision>
  <dcterms:created xsi:type="dcterms:W3CDTF">2026-04-24T08:36:00Z</dcterms:created>
  <dcterms:modified xsi:type="dcterms:W3CDTF">2026-04-24T09:49:00Z</dcterms:modified>
</cp:coreProperties>
</file>