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92F" w:rsidRPr="0050392F" w:rsidRDefault="0050392F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  <w:r w:rsidRPr="0050392F">
        <w:rPr>
          <w:sz w:val="32"/>
          <w:szCs w:val="32"/>
        </w:rPr>
        <w:t>МИНИСТЕРСТВО НАУКИ И ВЫСШЕГО ОБРАЗОВАНИЯ РОССИЙСКОЙ ФЕДЕРАЦИИ</w:t>
      </w:r>
    </w:p>
    <w:p w:rsidR="008D21C1" w:rsidRPr="0050392F" w:rsidRDefault="0050392F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  <w:r w:rsidRPr="0050392F">
        <w:rPr>
          <w:sz w:val="32"/>
          <w:szCs w:val="32"/>
        </w:rPr>
        <w:t>федеральное государственное бюджетное образовательное учреждение высшего образования</w:t>
      </w:r>
    </w:p>
    <w:p w:rsidR="0050392F" w:rsidRDefault="0050392F" w:rsidP="0050392F">
      <w:pPr>
        <w:spacing w:after="0" w:line="240" w:lineRule="auto"/>
        <w:ind w:left="0" w:right="0" w:firstLine="0"/>
        <w:jc w:val="center"/>
        <w:rPr>
          <w:b/>
          <w:sz w:val="32"/>
          <w:szCs w:val="32"/>
        </w:rPr>
      </w:pPr>
    </w:p>
    <w:p w:rsidR="0050392F" w:rsidRDefault="0050392F" w:rsidP="0050392F">
      <w:pPr>
        <w:spacing w:after="0" w:line="240" w:lineRule="auto"/>
        <w:ind w:left="0" w:right="0" w:firstLine="0"/>
        <w:jc w:val="center"/>
        <w:rPr>
          <w:b/>
          <w:sz w:val="32"/>
          <w:szCs w:val="32"/>
        </w:rPr>
      </w:pPr>
    </w:p>
    <w:p w:rsidR="008D21C1" w:rsidRPr="0050392F" w:rsidRDefault="0050392F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  <w:r w:rsidRPr="0050392F">
        <w:rPr>
          <w:b/>
          <w:sz w:val="32"/>
          <w:szCs w:val="32"/>
        </w:rPr>
        <w:t>«Дагестанский государственный университет»</w:t>
      </w:r>
    </w:p>
    <w:p w:rsidR="008D21C1" w:rsidRPr="0050392F" w:rsidRDefault="0050392F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  <w:r w:rsidRPr="0050392F">
        <w:rPr>
          <w:b/>
          <w:sz w:val="32"/>
          <w:szCs w:val="32"/>
        </w:rPr>
        <w:t>Факультет информатики и информационных технологий</w:t>
      </w:r>
    </w:p>
    <w:p w:rsidR="008D21C1" w:rsidRPr="0050392F" w:rsidRDefault="008D21C1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50392F" w:rsidRDefault="0050392F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50392F" w:rsidRDefault="0050392F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8D21C1" w:rsidRPr="0050392F" w:rsidRDefault="0050392F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  <w:r w:rsidRPr="0050392F">
        <w:rPr>
          <w:sz w:val="32"/>
          <w:szCs w:val="32"/>
        </w:rPr>
        <w:t>Кафедра «Информационных систем и технологий программирования»</w:t>
      </w:r>
    </w:p>
    <w:p w:rsidR="008D21C1" w:rsidRPr="0050392F" w:rsidRDefault="008D21C1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8D21C1" w:rsidRPr="0050392F" w:rsidRDefault="008D21C1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8D21C1" w:rsidRPr="0050392F" w:rsidRDefault="008D21C1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8D21C1" w:rsidRPr="0050392F" w:rsidRDefault="008D21C1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8D21C1" w:rsidRPr="0050392F" w:rsidRDefault="008D21C1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8D21C1" w:rsidRPr="0050392F" w:rsidRDefault="008D21C1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8D21C1" w:rsidRPr="0050392F" w:rsidRDefault="0050392F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  <w:r w:rsidRPr="0050392F">
        <w:rPr>
          <w:b/>
          <w:sz w:val="32"/>
          <w:szCs w:val="32"/>
        </w:rPr>
        <w:t>ОРГАНИЗАЦИЯ, ВЫПОЛНЕНИЕ И ОФОРМЛЕНИЕ НАУЧНО-ИССЛЕДОВАТЕЛЬСКОЙ РАБОТЫ</w:t>
      </w:r>
    </w:p>
    <w:p w:rsidR="008D21C1" w:rsidRPr="0050392F" w:rsidRDefault="008D21C1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8D21C1" w:rsidRPr="0050392F" w:rsidRDefault="008D21C1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0C2091" w:rsidRDefault="0050392F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  <w:r w:rsidRPr="0050392F">
        <w:rPr>
          <w:sz w:val="32"/>
          <w:szCs w:val="32"/>
        </w:rPr>
        <w:t>Учебно-методическое пособие по выполнению научно-исследовательской работы для студентов</w:t>
      </w:r>
      <w:r w:rsidR="000C2091" w:rsidRPr="000C2091">
        <w:rPr>
          <w:sz w:val="32"/>
          <w:szCs w:val="32"/>
        </w:rPr>
        <w:t xml:space="preserve"> </w:t>
      </w:r>
      <w:r w:rsidR="0043029A">
        <w:rPr>
          <w:sz w:val="32"/>
          <w:szCs w:val="32"/>
        </w:rPr>
        <w:t>4</w:t>
      </w:r>
      <w:r w:rsidR="000C2091" w:rsidRPr="000C2091">
        <w:rPr>
          <w:sz w:val="32"/>
          <w:szCs w:val="32"/>
        </w:rPr>
        <w:t xml:space="preserve"> </w:t>
      </w:r>
      <w:r w:rsidR="000C2091">
        <w:rPr>
          <w:sz w:val="32"/>
          <w:szCs w:val="32"/>
        </w:rPr>
        <w:t>курса</w:t>
      </w:r>
      <w:r w:rsidRPr="0050392F">
        <w:rPr>
          <w:sz w:val="32"/>
          <w:szCs w:val="32"/>
        </w:rPr>
        <w:t xml:space="preserve"> направления подготовки</w:t>
      </w:r>
      <w:r w:rsidR="000C2091">
        <w:rPr>
          <w:sz w:val="32"/>
          <w:szCs w:val="32"/>
        </w:rPr>
        <w:t xml:space="preserve"> </w:t>
      </w:r>
    </w:p>
    <w:p w:rsidR="008D21C1" w:rsidRDefault="0050392F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  <w:r w:rsidRPr="0050392F">
        <w:rPr>
          <w:sz w:val="32"/>
          <w:szCs w:val="32"/>
        </w:rPr>
        <w:t xml:space="preserve"> 09.03.04 Программная инженерия всех форм обучения</w:t>
      </w:r>
    </w:p>
    <w:p w:rsidR="0043029A" w:rsidRPr="0050392F" w:rsidRDefault="0043029A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</w:p>
    <w:p w:rsidR="008D21C1" w:rsidRPr="0050392F" w:rsidRDefault="0050392F" w:rsidP="0050392F">
      <w:pPr>
        <w:spacing w:after="0" w:line="240" w:lineRule="auto"/>
        <w:ind w:left="0" w:right="0" w:firstLine="0"/>
        <w:rPr>
          <w:sz w:val="32"/>
          <w:szCs w:val="32"/>
        </w:rPr>
      </w:pPr>
      <w:r w:rsidRPr="0050392F">
        <w:rPr>
          <w:sz w:val="32"/>
          <w:szCs w:val="32"/>
        </w:rPr>
        <w:t xml:space="preserve"> </w:t>
      </w:r>
    </w:p>
    <w:p w:rsidR="008D21C1" w:rsidRPr="0050392F" w:rsidRDefault="0050392F" w:rsidP="0050392F">
      <w:pPr>
        <w:spacing w:after="0" w:line="240" w:lineRule="auto"/>
        <w:ind w:left="0" w:right="0" w:firstLine="0"/>
        <w:rPr>
          <w:sz w:val="32"/>
          <w:szCs w:val="32"/>
        </w:rPr>
      </w:pPr>
      <w:r w:rsidRPr="0050392F">
        <w:rPr>
          <w:sz w:val="32"/>
          <w:szCs w:val="32"/>
        </w:rPr>
        <w:t xml:space="preserve"> </w:t>
      </w:r>
    </w:p>
    <w:p w:rsidR="008D21C1" w:rsidRPr="0050392F" w:rsidRDefault="0050392F" w:rsidP="0050392F">
      <w:pPr>
        <w:spacing w:after="0" w:line="240" w:lineRule="auto"/>
        <w:ind w:left="0" w:right="0" w:firstLine="0"/>
        <w:rPr>
          <w:sz w:val="32"/>
          <w:szCs w:val="32"/>
        </w:rPr>
      </w:pPr>
      <w:r w:rsidRPr="0050392F">
        <w:rPr>
          <w:sz w:val="32"/>
          <w:szCs w:val="32"/>
        </w:rPr>
        <w:t xml:space="preserve"> </w:t>
      </w:r>
    </w:p>
    <w:p w:rsidR="008D21C1" w:rsidRPr="0050392F" w:rsidRDefault="0050392F" w:rsidP="0050392F">
      <w:pPr>
        <w:spacing w:after="0" w:line="240" w:lineRule="auto"/>
        <w:ind w:left="0" w:right="0" w:firstLine="0"/>
        <w:rPr>
          <w:sz w:val="32"/>
          <w:szCs w:val="32"/>
        </w:rPr>
      </w:pPr>
      <w:r w:rsidRPr="0050392F">
        <w:rPr>
          <w:sz w:val="32"/>
          <w:szCs w:val="32"/>
        </w:rPr>
        <w:t xml:space="preserve"> </w:t>
      </w:r>
    </w:p>
    <w:p w:rsidR="008D21C1" w:rsidRPr="0050392F" w:rsidRDefault="0050392F" w:rsidP="0050392F">
      <w:pPr>
        <w:spacing w:after="0" w:line="240" w:lineRule="auto"/>
        <w:ind w:left="0" w:right="0" w:firstLine="0"/>
        <w:rPr>
          <w:sz w:val="32"/>
          <w:szCs w:val="32"/>
        </w:rPr>
      </w:pPr>
      <w:r w:rsidRPr="0050392F">
        <w:rPr>
          <w:sz w:val="32"/>
          <w:szCs w:val="32"/>
        </w:rPr>
        <w:t xml:space="preserve">  </w:t>
      </w:r>
    </w:p>
    <w:p w:rsidR="008D21C1" w:rsidRPr="0050392F" w:rsidRDefault="0050392F" w:rsidP="0050392F">
      <w:pPr>
        <w:spacing w:after="0" w:line="240" w:lineRule="auto"/>
        <w:ind w:left="0" w:right="0" w:firstLine="0"/>
        <w:rPr>
          <w:sz w:val="32"/>
          <w:szCs w:val="32"/>
        </w:rPr>
      </w:pPr>
      <w:r w:rsidRPr="0050392F">
        <w:rPr>
          <w:sz w:val="32"/>
          <w:szCs w:val="32"/>
        </w:rPr>
        <w:t xml:space="preserve"> </w:t>
      </w:r>
    </w:p>
    <w:p w:rsidR="008D21C1" w:rsidRPr="0050392F" w:rsidRDefault="0050392F" w:rsidP="0050392F">
      <w:pPr>
        <w:spacing w:after="0" w:line="240" w:lineRule="auto"/>
        <w:ind w:left="0" w:right="0" w:firstLine="0"/>
        <w:rPr>
          <w:sz w:val="32"/>
          <w:szCs w:val="32"/>
        </w:rPr>
      </w:pPr>
      <w:r w:rsidRPr="0050392F">
        <w:rPr>
          <w:sz w:val="32"/>
          <w:szCs w:val="32"/>
        </w:rPr>
        <w:t xml:space="preserve"> </w:t>
      </w:r>
    </w:p>
    <w:p w:rsidR="008D21C1" w:rsidRPr="0050392F" w:rsidRDefault="0050392F" w:rsidP="0050392F">
      <w:pPr>
        <w:spacing w:after="0" w:line="240" w:lineRule="auto"/>
        <w:ind w:left="0" w:right="0" w:firstLine="0"/>
        <w:rPr>
          <w:sz w:val="32"/>
          <w:szCs w:val="32"/>
        </w:rPr>
      </w:pPr>
      <w:r w:rsidRPr="0050392F">
        <w:rPr>
          <w:sz w:val="32"/>
          <w:szCs w:val="32"/>
        </w:rPr>
        <w:t xml:space="preserve"> </w:t>
      </w:r>
    </w:p>
    <w:p w:rsidR="008D21C1" w:rsidRPr="0050392F" w:rsidRDefault="0050392F" w:rsidP="0050392F">
      <w:pPr>
        <w:spacing w:after="0" w:line="240" w:lineRule="auto"/>
        <w:ind w:left="0" w:right="0" w:firstLine="0"/>
        <w:rPr>
          <w:sz w:val="32"/>
          <w:szCs w:val="32"/>
        </w:rPr>
      </w:pPr>
      <w:r w:rsidRPr="0050392F">
        <w:rPr>
          <w:sz w:val="32"/>
          <w:szCs w:val="32"/>
        </w:rPr>
        <w:t xml:space="preserve"> </w:t>
      </w:r>
    </w:p>
    <w:p w:rsidR="008D21C1" w:rsidRPr="0050392F" w:rsidRDefault="0050392F" w:rsidP="0050392F">
      <w:pPr>
        <w:spacing w:after="0" w:line="240" w:lineRule="auto"/>
        <w:ind w:left="0" w:right="0" w:firstLine="0"/>
        <w:rPr>
          <w:sz w:val="32"/>
          <w:szCs w:val="32"/>
        </w:rPr>
      </w:pPr>
      <w:r w:rsidRPr="0050392F">
        <w:rPr>
          <w:sz w:val="32"/>
          <w:szCs w:val="32"/>
        </w:rPr>
        <w:t xml:space="preserve"> </w:t>
      </w:r>
    </w:p>
    <w:p w:rsidR="0050392F" w:rsidRPr="0050392F" w:rsidRDefault="0050392F" w:rsidP="0050392F">
      <w:pPr>
        <w:spacing w:after="0" w:line="240" w:lineRule="auto"/>
        <w:ind w:left="0" w:right="0" w:firstLine="0"/>
        <w:jc w:val="center"/>
        <w:rPr>
          <w:sz w:val="32"/>
          <w:szCs w:val="32"/>
        </w:rPr>
      </w:pPr>
      <w:r w:rsidRPr="0050392F">
        <w:rPr>
          <w:sz w:val="32"/>
          <w:szCs w:val="32"/>
        </w:rPr>
        <w:t>Махачкала – 2026</w:t>
      </w:r>
    </w:p>
    <w:p w:rsidR="0050392F" w:rsidRDefault="0050392F">
      <w:pPr>
        <w:spacing w:after="160" w:line="259" w:lineRule="auto"/>
        <w:ind w:left="0" w:right="0" w:firstLine="0"/>
        <w:jc w:val="left"/>
      </w:pPr>
      <w:r>
        <w:br w:type="page"/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lastRenderedPageBreak/>
        <w:t xml:space="preserve">В пособии сформулированы цели, задачи и тематика научно-исследовательской работы (НИР) в проводимой в рамках </w:t>
      </w:r>
      <w:r w:rsidR="00FC5F78">
        <w:rPr>
          <w:szCs w:val="28"/>
        </w:rPr>
        <w:t>производственной</w:t>
      </w:r>
      <w:r w:rsidRPr="001B193B">
        <w:rPr>
          <w:szCs w:val="28"/>
        </w:rPr>
        <w:t xml:space="preserve"> практики</w:t>
      </w:r>
      <w:r w:rsidR="001F0CDD" w:rsidRPr="001B193B">
        <w:rPr>
          <w:szCs w:val="28"/>
        </w:rPr>
        <w:t>, научно-исследовательской работы</w:t>
      </w:r>
      <w:bookmarkStart w:id="0" w:name="_GoBack"/>
      <w:bookmarkEnd w:id="0"/>
      <w:r w:rsidRPr="001B193B">
        <w:rPr>
          <w:szCs w:val="28"/>
        </w:rPr>
        <w:t xml:space="preserve">, приведены требования к руководству НИР, порядку выполнения, объему и содержанию отчета по НИР. В пособии учтена специфика организации, выполнения и оформления НИР на факультете </w:t>
      </w:r>
      <w:proofErr w:type="spellStart"/>
      <w:r w:rsidRPr="001B193B">
        <w:rPr>
          <w:szCs w:val="28"/>
        </w:rPr>
        <w:t>ИиИТ</w:t>
      </w:r>
      <w:proofErr w:type="spellEnd"/>
      <w:r w:rsidRPr="001B193B">
        <w:rPr>
          <w:szCs w:val="28"/>
        </w:rPr>
        <w:t xml:space="preserve"> ДГУ.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>Пособие предназначено для студентов и преподавателей – руководителей НИР, которые предусмотрены учебными планами высших учебных заведений, ведущих подготовку бакалавров по направлению 09.03.04 Программная</w:t>
      </w:r>
      <w:r w:rsidR="001F0CDD" w:rsidRPr="001B193B">
        <w:rPr>
          <w:szCs w:val="28"/>
        </w:rPr>
        <w:t xml:space="preserve"> инженерия</w:t>
      </w:r>
      <w:r w:rsidRPr="001B193B">
        <w:rPr>
          <w:szCs w:val="28"/>
        </w:rPr>
        <w:t xml:space="preserve">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i/>
          <w:szCs w:val="28"/>
        </w:rPr>
        <w:t xml:space="preserve">Рекомендовано Методическим советом </w:t>
      </w:r>
      <w:proofErr w:type="spellStart"/>
      <w:r w:rsidR="001F0CDD" w:rsidRPr="001B193B">
        <w:rPr>
          <w:i/>
          <w:szCs w:val="28"/>
        </w:rPr>
        <w:t>ФИиИТ</w:t>
      </w:r>
      <w:proofErr w:type="spellEnd"/>
      <w:r w:rsidR="001F0CDD" w:rsidRPr="001B193B">
        <w:rPr>
          <w:i/>
          <w:szCs w:val="28"/>
        </w:rPr>
        <w:t xml:space="preserve"> ДГУ</w:t>
      </w:r>
      <w:r w:rsidRPr="001B193B">
        <w:rPr>
          <w:i/>
          <w:szCs w:val="28"/>
        </w:rPr>
        <w:t xml:space="preserve"> </w:t>
      </w:r>
    </w:p>
    <w:p w:rsidR="0050392F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</w:p>
    <w:p w:rsidR="0050392F" w:rsidRPr="001B193B" w:rsidRDefault="0050392F">
      <w:pPr>
        <w:spacing w:after="160" w:line="259" w:lineRule="auto"/>
        <w:ind w:left="0" w:right="0" w:firstLine="0"/>
        <w:jc w:val="left"/>
        <w:rPr>
          <w:szCs w:val="28"/>
        </w:rPr>
      </w:pPr>
      <w:r w:rsidRPr="001B193B">
        <w:rPr>
          <w:szCs w:val="28"/>
        </w:rPr>
        <w:br w:type="page"/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b/>
          <w:szCs w:val="28"/>
        </w:rPr>
        <w:lastRenderedPageBreak/>
        <w:t xml:space="preserve">Содержание </w:t>
      </w:r>
    </w:p>
    <w:p w:rsidR="00C16458" w:rsidRDefault="00C16458">
      <w:pPr>
        <w:pStyle w:val="11"/>
        <w:tabs>
          <w:tab w:val="right" w:leader="dot" w:pos="9779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</w:rPr>
      </w:pPr>
      <w:r>
        <w:rPr>
          <w:b w:val="0"/>
          <w:szCs w:val="28"/>
        </w:rPr>
        <w:fldChar w:fldCharType="begin"/>
      </w:r>
      <w:r>
        <w:rPr>
          <w:b w:val="0"/>
          <w:szCs w:val="28"/>
        </w:rPr>
        <w:instrText xml:space="preserve"> TOC \o "1-1" \h \z \u </w:instrText>
      </w:r>
      <w:r>
        <w:rPr>
          <w:b w:val="0"/>
          <w:szCs w:val="28"/>
        </w:rPr>
        <w:fldChar w:fldCharType="separate"/>
      </w:r>
      <w:hyperlink w:anchor="_Toc227067237" w:history="1">
        <w:r w:rsidRPr="001329FF">
          <w:rPr>
            <w:rStyle w:val="a3"/>
            <w:noProof/>
          </w:rPr>
          <w:t>Введение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_Toc227067237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C16458" w:rsidRDefault="004A516C">
      <w:pPr>
        <w:pStyle w:val="11"/>
        <w:tabs>
          <w:tab w:val="right" w:leader="dot" w:pos="9779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</w:rPr>
      </w:pPr>
      <w:hyperlink w:anchor="_Toc227067238" w:history="1">
        <w:r w:rsidR="00C16458" w:rsidRPr="001329FF">
          <w:rPr>
            <w:rStyle w:val="a3"/>
            <w:noProof/>
          </w:rPr>
          <w:t>1.Тематика НИР</w:t>
        </w:r>
        <w:r w:rsidR="00C16458">
          <w:rPr>
            <w:noProof/>
            <w:webHidden/>
          </w:rPr>
          <w:tab/>
        </w:r>
        <w:r w:rsidR="00C16458">
          <w:rPr>
            <w:noProof/>
            <w:webHidden/>
          </w:rPr>
          <w:fldChar w:fldCharType="begin"/>
        </w:r>
        <w:r w:rsidR="00C16458">
          <w:rPr>
            <w:noProof/>
            <w:webHidden/>
          </w:rPr>
          <w:instrText xml:space="preserve"> PAGEREF _Toc227067238 \h </w:instrText>
        </w:r>
        <w:r w:rsidR="00C16458">
          <w:rPr>
            <w:noProof/>
            <w:webHidden/>
          </w:rPr>
        </w:r>
        <w:r w:rsidR="00C16458">
          <w:rPr>
            <w:noProof/>
            <w:webHidden/>
          </w:rPr>
          <w:fldChar w:fldCharType="separate"/>
        </w:r>
        <w:r w:rsidR="00C16458">
          <w:rPr>
            <w:noProof/>
            <w:webHidden/>
          </w:rPr>
          <w:t>5</w:t>
        </w:r>
        <w:r w:rsidR="00C16458">
          <w:rPr>
            <w:noProof/>
            <w:webHidden/>
          </w:rPr>
          <w:fldChar w:fldCharType="end"/>
        </w:r>
      </w:hyperlink>
    </w:p>
    <w:p w:rsidR="00C16458" w:rsidRDefault="004A516C">
      <w:pPr>
        <w:pStyle w:val="11"/>
        <w:tabs>
          <w:tab w:val="right" w:leader="dot" w:pos="9779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</w:rPr>
      </w:pPr>
      <w:hyperlink w:anchor="_Toc227067239" w:history="1">
        <w:r w:rsidR="00C16458" w:rsidRPr="001329FF">
          <w:rPr>
            <w:rStyle w:val="a3"/>
            <w:noProof/>
          </w:rPr>
          <w:t>2.Руководство НИР</w:t>
        </w:r>
        <w:r w:rsidR="00C16458">
          <w:rPr>
            <w:noProof/>
            <w:webHidden/>
          </w:rPr>
          <w:tab/>
        </w:r>
        <w:r w:rsidR="00C16458">
          <w:rPr>
            <w:noProof/>
            <w:webHidden/>
          </w:rPr>
          <w:fldChar w:fldCharType="begin"/>
        </w:r>
        <w:r w:rsidR="00C16458">
          <w:rPr>
            <w:noProof/>
            <w:webHidden/>
          </w:rPr>
          <w:instrText xml:space="preserve"> PAGEREF _Toc227067239 \h </w:instrText>
        </w:r>
        <w:r w:rsidR="00C16458">
          <w:rPr>
            <w:noProof/>
            <w:webHidden/>
          </w:rPr>
        </w:r>
        <w:r w:rsidR="00C16458">
          <w:rPr>
            <w:noProof/>
            <w:webHidden/>
          </w:rPr>
          <w:fldChar w:fldCharType="separate"/>
        </w:r>
        <w:r w:rsidR="00C16458">
          <w:rPr>
            <w:noProof/>
            <w:webHidden/>
          </w:rPr>
          <w:t>7</w:t>
        </w:r>
        <w:r w:rsidR="00C16458">
          <w:rPr>
            <w:noProof/>
            <w:webHidden/>
          </w:rPr>
          <w:fldChar w:fldCharType="end"/>
        </w:r>
      </w:hyperlink>
    </w:p>
    <w:p w:rsidR="00C16458" w:rsidRDefault="004A516C">
      <w:pPr>
        <w:pStyle w:val="11"/>
        <w:tabs>
          <w:tab w:val="right" w:leader="dot" w:pos="9779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</w:rPr>
      </w:pPr>
      <w:hyperlink w:anchor="_Toc227067240" w:history="1">
        <w:r w:rsidR="00C16458" w:rsidRPr="001329FF">
          <w:rPr>
            <w:rStyle w:val="a3"/>
            <w:noProof/>
          </w:rPr>
          <w:t>3. Порядок выполнения НИР</w:t>
        </w:r>
        <w:r w:rsidR="00C16458">
          <w:rPr>
            <w:noProof/>
            <w:webHidden/>
          </w:rPr>
          <w:tab/>
        </w:r>
        <w:r w:rsidR="00C16458">
          <w:rPr>
            <w:noProof/>
            <w:webHidden/>
          </w:rPr>
          <w:fldChar w:fldCharType="begin"/>
        </w:r>
        <w:r w:rsidR="00C16458">
          <w:rPr>
            <w:noProof/>
            <w:webHidden/>
          </w:rPr>
          <w:instrText xml:space="preserve"> PAGEREF _Toc227067240 \h </w:instrText>
        </w:r>
        <w:r w:rsidR="00C16458">
          <w:rPr>
            <w:noProof/>
            <w:webHidden/>
          </w:rPr>
        </w:r>
        <w:r w:rsidR="00C16458">
          <w:rPr>
            <w:noProof/>
            <w:webHidden/>
          </w:rPr>
          <w:fldChar w:fldCharType="separate"/>
        </w:r>
        <w:r w:rsidR="00C16458">
          <w:rPr>
            <w:noProof/>
            <w:webHidden/>
          </w:rPr>
          <w:t>8</w:t>
        </w:r>
        <w:r w:rsidR="00C16458">
          <w:rPr>
            <w:noProof/>
            <w:webHidden/>
          </w:rPr>
          <w:fldChar w:fldCharType="end"/>
        </w:r>
      </w:hyperlink>
    </w:p>
    <w:p w:rsidR="00C16458" w:rsidRDefault="004A516C">
      <w:pPr>
        <w:pStyle w:val="11"/>
        <w:tabs>
          <w:tab w:val="right" w:leader="dot" w:pos="9779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</w:rPr>
      </w:pPr>
      <w:hyperlink w:anchor="_Toc227067241" w:history="1">
        <w:r w:rsidR="00C16458" w:rsidRPr="001329FF">
          <w:rPr>
            <w:rStyle w:val="a3"/>
            <w:noProof/>
          </w:rPr>
          <w:t>4.Защита НИР</w:t>
        </w:r>
        <w:r w:rsidR="00C16458">
          <w:rPr>
            <w:noProof/>
            <w:webHidden/>
          </w:rPr>
          <w:tab/>
        </w:r>
        <w:r w:rsidR="00C16458">
          <w:rPr>
            <w:noProof/>
            <w:webHidden/>
          </w:rPr>
          <w:fldChar w:fldCharType="begin"/>
        </w:r>
        <w:r w:rsidR="00C16458">
          <w:rPr>
            <w:noProof/>
            <w:webHidden/>
          </w:rPr>
          <w:instrText xml:space="preserve"> PAGEREF _Toc227067241 \h </w:instrText>
        </w:r>
        <w:r w:rsidR="00C16458">
          <w:rPr>
            <w:noProof/>
            <w:webHidden/>
          </w:rPr>
        </w:r>
        <w:r w:rsidR="00C16458">
          <w:rPr>
            <w:noProof/>
            <w:webHidden/>
          </w:rPr>
          <w:fldChar w:fldCharType="separate"/>
        </w:r>
        <w:r w:rsidR="00C16458">
          <w:rPr>
            <w:noProof/>
            <w:webHidden/>
          </w:rPr>
          <w:t>11</w:t>
        </w:r>
        <w:r w:rsidR="00C16458">
          <w:rPr>
            <w:noProof/>
            <w:webHidden/>
          </w:rPr>
          <w:fldChar w:fldCharType="end"/>
        </w:r>
      </w:hyperlink>
    </w:p>
    <w:p w:rsidR="00C16458" w:rsidRDefault="004A516C">
      <w:pPr>
        <w:pStyle w:val="11"/>
        <w:tabs>
          <w:tab w:val="right" w:leader="dot" w:pos="9779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</w:rPr>
      </w:pPr>
      <w:hyperlink w:anchor="_Toc227067242" w:history="1">
        <w:r w:rsidR="00C16458" w:rsidRPr="001329FF">
          <w:rPr>
            <w:rStyle w:val="a3"/>
            <w:noProof/>
          </w:rPr>
          <w:t>5.Учебная литература и ресурсы сети «интернет», необходимые для выполнения НИР</w:t>
        </w:r>
        <w:r w:rsidR="00C16458">
          <w:rPr>
            <w:noProof/>
            <w:webHidden/>
          </w:rPr>
          <w:tab/>
        </w:r>
        <w:r w:rsidR="00C16458">
          <w:rPr>
            <w:noProof/>
            <w:webHidden/>
          </w:rPr>
          <w:fldChar w:fldCharType="begin"/>
        </w:r>
        <w:r w:rsidR="00C16458">
          <w:rPr>
            <w:noProof/>
            <w:webHidden/>
          </w:rPr>
          <w:instrText xml:space="preserve"> PAGEREF _Toc227067242 \h </w:instrText>
        </w:r>
        <w:r w:rsidR="00C16458">
          <w:rPr>
            <w:noProof/>
            <w:webHidden/>
          </w:rPr>
        </w:r>
        <w:r w:rsidR="00C16458">
          <w:rPr>
            <w:noProof/>
            <w:webHidden/>
          </w:rPr>
          <w:fldChar w:fldCharType="separate"/>
        </w:r>
        <w:r w:rsidR="00C16458">
          <w:rPr>
            <w:noProof/>
            <w:webHidden/>
          </w:rPr>
          <w:t>13</w:t>
        </w:r>
        <w:r w:rsidR="00C16458">
          <w:rPr>
            <w:noProof/>
            <w:webHidden/>
          </w:rPr>
          <w:fldChar w:fldCharType="end"/>
        </w:r>
      </w:hyperlink>
    </w:p>
    <w:p w:rsidR="00C16458" w:rsidRDefault="004A516C">
      <w:pPr>
        <w:pStyle w:val="11"/>
        <w:tabs>
          <w:tab w:val="right" w:leader="dot" w:pos="9779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</w:rPr>
      </w:pPr>
      <w:hyperlink w:anchor="_Toc227067243" w:history="1">
        <w:r w:rsidR="00C16458" w:rsidRPr="001329FF">
          <w:rPr>
            <w:rStyle w:val="a3"/>
            <w:i/>
            <w:noProof/>
          </w:rPr>
          <w:t>Приложение 1</w:t>
        </w:r>
        <w:r w:rsidR="00C16458">
          <w:rPr>
            <w:noProof/>
            <w:webHidden/>
          </w:rPr>
          <w:tab/>
        </w:r>
        <w:r w:rsidR="00C16458">
          <w:rPr>
            <w:noProof/>
            <w:webHidden/>
          </w:rPr>
          <w:fldChar w:fldCharType="begin"/>
        </w:r>
        <w:r w:rsidR="00C16458">
          <w:rPr>
            <w:noProof/>
            <w:webHidden/>
          </w:rPr>
          <w:instrText xml:space="preserve"> PAGEREF _Toc227067243 \h </w:instrText>
        </w:r>
        <w:r w:rsidR="00C16458">
          <w:rPr>
            <w:noProof/>
            <w:webHidden/>
          </w:rPr>
        </w:r>
        <w:r w:rsidR="00C16458">
          <w:rPr>
            <w:noProof/>
            <w:webHidden/>
          </w:rPr>
          <w:fldChar w:fldCharType="separate"/>
        </w:r>
        <w:r w:rsidR="00C16458">
          <w:rPr>
            <w:noProof/>
            <w:webHidden/>
          </w:rPr>
          <w:t>16</w:t>
        </w:r>
        <w:r w:rsidR="00C16458">
          <w:rPr>
            <w:noProof/>
            <w:webHidden/>
          </w:rPr>
          <w:fldChar w:fldCharType="end"/>
        </w:r>
      </w:hyperlink>
    </w:p>
    <w:p w:rsidR="00C16458" w:rsidRDefault="004A516C">
      <w:pPr>
        <w:pStyle w:val="11"/>
        <w:tabs>
          <w:tab w:val="right" w:leader="dot" w:pos="9779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</w:rPr>
      </w:pPr>
      <w:hyperlink w:anchor="_Toc227067244" w:history="1">
        <w:r w:rsidR="00C16458" w:rsidRPr="001329FF">
          <w:rPr>
            <w:rStyle w:val="a3"/>
            <w:i/>
            <w:noProof/>
          </w:rPr>
          <w:t>Приложение 2</w:t>
        </w:r>
        <w:r w:rsidR="00C16458">
          <w:rPr>
            <w:noProof/>
            <w:webHidden/>
          </w:rPr>
          <w:tab/>
        </w:r>
        <w:r w:rsidR="00C16458">
          <w:rPr>
            <w:noProof/>
            <w:webHidden/>
          </w:rPr>
          <w:fldChar w:fldCharType="begin"/>
        </w:r>
        <w:r w:rsidR="00C16458">
          <w:rPr>
            <w:noProof/>
            <w:webHidden/>
          </w:rPr>
          <w:instrText xml:space="preserve"> PAGEREF _Toc227067244 \h </w:instrText>
        </w:r>
        <w:r w:rsidR="00C16458">
          <w:rPr>
            <w:noProof/>
            <w:webHidden/>
          </w:rPr>
        </w:r>
        <w:r w:rsidR="00C16458">
          <w:rPr>
            <w:noProof/>
            <w:webHidden/>
          </w:rPr>
          <w:fldChar w:fldCharType="separate"/>
        </w:r>
        <w:r w:rsidR="00C16458">
          <w:rPr>
            <w:noProof/>
            <w:webHidden/>
          </w:rPr>
          <w:t>17</w:t>
        </w:r>
        <w:r w:rsidR="00C16458">
          <w:rPr>
            <w:noProof/>
            <w:webHidden/>
          </w:rPr>
          <w:fldChar w:fldCharType="end"/>
        </w:r>
      </w:hyperlink>
    </w:p>
    <w:p w:rsidR="00C16458" w:rsidRDefault="004A516C">
      <w:pPr>
        <w:pStyle w:val="11"/>
        <w:tabs>
          <w:tab w:val="right" w:leader="dot" w:pos="9779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</w:rPr>
      </w:pPr>
      <w:hyperlink w:anchor="_Toc227067245" w:history="1">
        <w:r w:rsidR="00C16458" w:rsidRPr="001329FF">
          <w:rPr>
            <w:rStyle w:val="a3"/>
            <w:i/>
            <w:noProof/>
          </w:rPr>
          <w:t>Приложение 3</w:t>
        </w:r>
        <w:r w:rsidR="00C16458">
          <w:rPr>
            <w:noProof/>
            <w:webHidden/>
          </w:rPr>
          <w:tab/>
        </w:r>
        <w:r w:rsidR="00C16458">
          <w:rPr>
            <w:noProof/>
            <w:webHidden/>
          </w:rPr>
          <w:fldChar w:fldCharType="begin"/>
        </w:r>
        <w:r w:rsidR="00C16458">
          <w:rPr>
            <w:noProof/>
            <w:webHidden/>
          </w:rPr>
          <w:instrText xml:space="preserve"> PAGEREF _Toc227067245 \h </w:instrText>
        </w:r>
        <w:r w:rsidR="00C16458">
          <w:rPr>
            <w:noProof/>
            <w:webHidden/>
          </w:rPr>
        </w:r>
        <w:r w:rsidR="00C16458">
          <w:rPr>
            <w:noProof/>
            <w:webHidden/>
          </w:rPr>
          <w:fldChar w:fldCharType="separate"/>
        </w:r>
        <w:r w:rsidR="00C16458">
          <w:rPr>
            <w:noProof/>
            <w:webHidden/>
          </w:rPr>
          <w:t>18</w:t>
        </w:r>
        <w:r w:rsidR="00C16458">
          <w:rPr>
            <w:noProof/>
            <w:webHidden/>
          </w:rPr>
          <w:fldChar w:fldCharType="end"/>
        </w:r>
      </w:hyperlink>
    </w:p>
    <w:p w:rsidR="00C16458" w:rsidRDefault="004A516C">
      <w:pPr>
        <w:pStyle w:val="11"/>
        <w:tabs>
          <w:tab w:val="right" w:leader="dot" w:pos="9779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</w:rPr>
      </w:pPr>
      <w:hyperlink w:anchor="_Toc227067246" w:history="1">
        <w:r w:rsidR="00C16458" w:rsidRPr="001329FF">
          <w:rPr>
            <w:rStyle w:val="a3"/>
            <w:i/>
            <w:noProof/>
          </w:rPr>
          <w:t>Приложение 4</w:t>
        </w:r>
        <w:r w:rsidR="00C16458">
          <w:rPr>
            <w:noProof/>
            <w:webHidden/>
          </w:rPr>
          <w:tab/>
        </w:r>
        <w:r w:rsidR="00C16458">
          <w:rPr>
            <w:noProof/>
            <w:webHidden/>
          </w:rPr>
          <w:fldChar w:fldCharType="begin"/>
        </w:r>
        <w:r w:rsidR="00C16458">
          <w:rPr>
            <w:noProof/>
            <w:webHidden/>
          </w:rPr>
          <w:instrText xml:space="preserve"> PAGEREF _Toc227067246 \h </w:instrText>
        </w:r>
        <w:r w:rsidR="00C16458">
          <w:rPr>
            <w:noProof/>
            <w:webHidden/>
          </w:rPr>
        </w:r>
        <w:r w:rsidR="00C16458">
          <w:rPr>
            <w:noProof/>
            <w:webHidden/>
          </w:rPr>
          <w:fldChar w:fldCharType="separate"/>
        </w:r>
        <w:r w:rsidR="00C16458">
          <w:rPr>
            <w:noProof/>
            <w:webHidden/>
          </w:rPr>
          <w:t>19</w:t>
        </w:r>
        <w:r w:rsidR="00C16458">
          <w:rPr>
            <w:noProof/>
            <w:webHidden/>
          </w:rPr>
          <w:fldChar w:fldCharType="end"/>
        </w:r>
      </w:hyperlink>
    </w:p>
    <w:p w:rsidR="00C16458" w:rsidRDefault="004A516C">
      <w:pPr>
        <w:pStyle w:val="11"/>
        <w:tabs>
          <w:tab w:val="right" w:leader="dot" w:pos="9779"/>
        </w:tabs>
        <w:rPr>
          <w:rFonts w:eastAsiaTheme="minorEastAsia" w:cstheme="minorBidi"/>
          <w:b w:val="0"/>
          <w:bCs w:val="0"/>
          <w:caps w:val="0"/>
          <w:noProof/>
          <w:color w:val="auto"/>
          <w:sz w:val="22"/>
          <w:szCs w:val="22"/>
        </w:rPr>
      </w:pPr>
      <w:hyperlink w:anchor="_Toc227067247" w:history="1">
        <w:r w:rsidR="00C16458" w:rsidRPr="001329FF">
          <w:rPr>
            <w:rStyle w:val="a3"/>
            <w:i/>
            <w:noProof/>
          </w:rPr>
          <w:t>Приложение 5</w:t>
        </w:r>
        <w:r w:rsidR="00C16458">
          <w:rPr>
            <w:noProof/>
            <w:webHidden/>
          </w:rPr>
          <w:tab/>
        </w:r>
        <w:r w:rsidR="00C16458">
          <w:rPr>
            <w:noProof/>
            <w:webHidden/>
          </w:rPr>
          <w:fldChar w:fldCharType="begin"/>
        </w:r>
        <w:r w:rsidR="00C16458">
          <w:rPr>
            <w:noProof/>
            <w:webHidden/>
          </w:rPr>
          <w:instrText xml:space="preserve"> PAGEREF _Toc227067247 \h </w:instrText>
        </w:r>
        <w:r w:rsidR="00C16458">
          <w:rPr>
            <w:noProof/>
            <w:webHidden/>
          </w:rPr>
        </w:r>
        <w:r w:rsidR="00C16458">
          <w:rPr>
            <w:noProof/>
            <w:webHidden/>
          </w:rPr>
          <w:fldChar w:fldCharType="separate"/>
        </w:r>
        <w:r w:rsidR="00C16458">
          <w:rPr>
            <w:noProof/>
            <w:webHidden/>
          </w:rPr>
          <w:t>20</w:t>
        </w:r>
        <w:r w:rsidR="00C16458">
          <w:rPr>
            <w:noProof/>
            <w:webHidden/>
          </w:rPr>
          <w:fldChar w:fldCharType="end"/>
        </w:r>
      </w:hyperlink>
    </w:p>
    <w:p w:rsidR="000D5128" w:rsidRDefault="00C16458" w:rsidP="0050392F">
      <w:pPr>
        <w:spacing w:after="0" w:line="240" w:lineRule="auto"/>
        <w:ind w:left="0" w:right="0" w:firstLine="0"/>
        <w:rPr>
          <w:b/>
          <w:szCs w:val="28"/>
        </w:rPr>
      </w:pPr>
      <w:r>
        <w:rPr>
          <w:b/>
          <w:szCs w:val="28"/>
        </w:rPr>
        <w:fldChar w:fldCharType="end"/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b/>
          <w:szCs w:val="28"/>
        </w:rPr>
        <w:tab/>
        <w:t xml:space="preserve"> </w:t>
      </w:r>
      <w:r w:rsidRPr="001B193B">
        <w:rPr>
          <w:szCs w:val="28"/>
        </w:rPr>
        <w:br w:type="page"/>
      </w:r>
    </w:p>
    <w:p w:rsidR="008D21C1" w:rsidRPr="009203F1" w:rsidRDefault="0050392F" w:rsidP="009203F1">
      <w:pPr>
        <w:pStyle w:val="1"/>
        <w:numPr>
          <w:ilvl w:val="0"/>
          <w:numId w:val="0"/>
        </w:numPr>
        <w:jc w:val="center"/>
      </w:pPr>
      <w:bookmarkStart w:id="1" w:name="_Toc24757"/>
      <w:bookmarkStart w:id="2" w:name="_Toc227067237"/>
      <w:r w:rsidRPr="009203F1">
        <w:lastRenderedPageBreak/>
        <w:t>Введение</w:t>
      </w:r>
      <w:bookmarkEnd w:id="1"/>
      <w:bookmarkEnd w:id="2"/>
    </w:p>
    <w:p w:rsidR="001F0CDD" w:rsidRPr="001B193B" w:rsidRDefault="001F0CDD" w:rsidP="001F0CDD">
      <w:pPr>
        <w:spacing w:after="0" w:line="240" w:lineRule="auto"/>
        <w:ind w:left="0" w:right="0" w:firstLine="567"/>
        <w:rPr>
          <w:szCs w:val="28"/>
        </w:rPr>
      </w:pP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Научно-исследовательская работа студента (далее НИР), выполняется студентом на этапе изучения общепрофессиональных и специальных учебных дисциплин с целью углубления знаний и овладения исследовательскими навыками. Она представляет собой логически завершенное и оформленное в виде текста изложение содержания определенных проблем, задач и методов их решения по отдельным учебным дисциплинам, предусмотренным учебными планами филиала. </w:t>
      </w:r>
    </w:p>
    <w:p w:rsidR="001F0CDD" w:rsidRPr="001B193B" w:rsidRDefault="001F0CDD" w:rsidP="001F0CDD">
      <w:pPr>
        <w:spacing w:after="0" w:line="240" w:lineRule="auto"/>
        <w:ind w:left="0" w:right="0" w:firstLine="567"/>
        <w:rPr>
          <w:szCs w:val="28"/>
        </w:rPr>
      </w:pP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>Целью НИР является получение первичных умений и навыков научно</w:t>
      </w:r>
      <w:r w:rsidR="001F0CDD" w:rsidRPr="001B193B">
        <w:rPr>
          <w:szCs w:val="28"/>
        </w:rPr>
        <w:t>-</w:t>
      </w:r>
      <w:r w:rsidRPr="001B193B">
        <w:rPr>
          <w:szCs w:val="28"/>
        </w:rPr>
        <w:t>исследовательской деятельности, создание условии для самостоятельной научно</w:t>
      </w:r>
      <w:r w:rsidR="001F0CDD" w:rsidRPr="001B193B">
        <w:rPr>
          <w:szCs w:val="28"/>
        </w:rPr>
        <w:t>-</w:t>
      </w:r>
      <w:r w:rsidRPr="001B193B">
        <w:rPr>
          <w:szCs w:val="28"/>
        </w:rPr>
        <w:t xml:space="preserve">исследовательской работы, развитие творческих способностей обучающихся. </w:t>
      </w:r>
    </w:p>
    <w:p w:rsidR="001F0CDD" w:rsidRPr="001B193B" w:rsidRDefault="001F0CDD" w:rsidP="001F0CDD">
      <w:pPr>
        <w:spacing w:after="0" w:line="240" w:lineRule="auto"/>
        <w:ind w:left="0" w:right="0" w:firstLine="567"/>
        <w:rPr>
          <w:szCs w:val="28"/>
        </w:rPr>
      </w:pP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Основные задачи научно-исследовательской работы включают в себя: </w:t>
      </w:r>
    </w:p>
    <w:p w:rsidR="008D21C1" w:rsidRPr="001B193B" w:rsidRDefault="0050392F" w:rsidP="001F0CDD">
      <w:pPr>
        <w:numPr>
          <w:ilvl w:val="0"/>
          <w:numId w:val="1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углубление </w:t>
      </w:r>
      <w:proofErr w:type="gramStart"/>
      <w:r w:rsidRPr="001B193B">
        <w:rPr>
          <w:szCs w:val="28"/>
        </w:rPr>
        <w:t>знаний</w:t>
      </w:r>
      <w:proofErr w:type="gramEnd"/>
      <w:r w:rsidRPr="001B193B">
        <w:rPr>
          <w:szCs w:val="28"/>
        </w:rPr>
        <w:t xml:space="preserve"> обучающихся с особенностями выбранного направления подготовки и будущего профиля работы; </w:t>
      </w:r>
    </w:p>
    <w:p w:rsidR="008D21C1" w:rsidRPr="001B193B" w:rsidRDefault="0050392F" w:rsidP="001F0CDD">
      <w:pPr>
        <w:numPr>
          <w:ilvl w:val="0"/>
          <w:numId w:val="1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обучение формулированию задач исследований и разработке гипотезы; </w:t>
      </w:r>
    </w:p>
    <w:p w:rsidR="008D21C1" w:rsidRPr="001B193B" w:rsidRDefault="0050392F" w:rsidP="001F0CDD">
      <w:pPr>
        <w:numPr>
          <w:ilvl w:val="0"/>
          <w:numId w:val="1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проведение теоретических и экспериментальных исследований, а также выполнение вычислительных экспериментов; </w:t>
      </w:r>
    </w:p>
    <w:p w:rsidR="008D21C1" w:rsidRPr="001B193B" w:rsidRDefault="0050392F" w:rsidP="001F0CDD">
      <w:pPr>
        <w:numPr>
          <w:ilvl w:val="0"/>
          <w:numId w:val="1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построение математических моделей объектов исследований; </w:t>
      </w:r>
    </w:p>
    <w:p w:rsidR="008D21C1" w:rsidRPr="001B193B" w:rsidRDefault="0050392F" w:rsidP="001F0CDD">
      <w:pPr>
        <w:numPr>
          <w:ilvl w:val="0"/>
          <w:numId w:val="1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освоение методик научного творчества; </w:t>
      </w:r>
    </w:p>
    <w:p w:rsidR="008D21C1" w:rsidRPr="001B193B" w:rsidRDefault="0050392F" w:rsidP="001F0CDD">
      <w:pPr>
        <w:numPr>
          <w:ilvl w:val="0"/>
          <w:numId w:val="1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получение навыков проведения научных исследований в коллективе; – развитие творческого мышления и самостоятельности.  </w:t>
      </w:r>
    </w:p>
    <w:p w:rsidR="001F0CDD" w:rsidRPr="001B193B" w:rsidRDefault="001F0CDD" w:rsidP="001F0CDD">
      <w:pPr>
        <w:spacing w:after="0" w:line="240" w:lineRule="auto"/>
        <w:ind w:left="0" w:right="0" w:firstLine="567"/>
        <w:rPr>
          <w:szCs w:val="28"/>
        </w:rPr>
      </w:pP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 результате прохождения НИР обучающийся должен: </w:t>
      </w:r>
    </w:p>
    <w:p w:rsidR="008D21C1" w:rsidRPr="001B193B" w:rsidRDefault="0050392F" w:rsidP="001F0CDD">
      <w:pPr>
        <w:numPr>
          <w:ilvl w:val="0"/>
          <w:numId w:val="1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знать: понятия предмета и объекта исследования, понятие и виды методов исследования, основные результаты новейших исследований, опубликованные в ведущих профессиональных журналах; </w:t>
      </w:r>
    </w:p>
    <w:p w:rsidR="008D21C1" w:rsidRPr="001B193B" w:rsidRDefault="0050392F" w:rsidP="001F0CDD">
      <w:pPr>
        <w:numPr>
          <w:ilvl w:val="0"/>
          <w:numId w:val="1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уметь: обобщать и критически оценивать результаты, полученные отечественными и зарубежными исследователями в области информационных технологий, </w:t>
      </w:r>
    </w:p>
    <w:p w:rsidR="008D21C1" w:rsidRPr="001B193B" w:rsidRDefault="0050392F" w:rsidP="001F0CDD">
      <w:pPr>
        <w:numPr>
          <w:ilvl w:val="0"/>
          <w:numId w:val="1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владеть: технологиями поиска и решения актуальных научных проблем в области технических систем.  </w:t>
      </w: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НИР является небольшим самостоятельным научным исследованием студентов в области разработки информационных систем, требующим инновационных подходов к решению конкретных задач и достижению поставленных целей. </w:t>
      </w:r>
    </w:p>
    <w:p w:rsidR="001F0CDD" w:rsidRPr="001B193B" w:rsidRDefault="001F0CDD" w:rsidP="001F0CDD">
      <w:pPr>
        <w:spacing w:after="0" w:line="240" w:lineRule="auto"/>
        <w:ind w:left="0" w:right="0" w:firstLine="567"/>
        <w:rPr>
          <w:szCs w:val="28"/>
        </w:rPr>
      </w:pPr>
    </w:p>
    <w:p w:rsidR="001F0CDD" w:rsidRPr="001B193B" w:rsidRDefault="001F0CDD">
      <w:pPr>
        <w:spacing w:after="160" w:line="259" w:lineRule="auto"/>
        <w:ind w:left="0" w:right="0" w:firstLine="0"/>
        <w:jc w:val="left"/>
        <w:rPr>
          <w:b/>
          <w:szCs w:val="28"/>
        </w:rPr>
      </w:pPr>
      <w:bookmarkStart w:id="3" w:name="_Toc24758"/>
      <w:r w:rsidRPr="001B193B">
        <w:rPr>
          <w:szCs w:val="28"/>
        </w:rPr>
        <w:br w:type="page"/>
      </w:r>
    </w:p>
    <w:p w:rsidR="008D21C1" w:rsidRPr="009203F1" w:rsidRDefault="001F0CDD" w:rsidP="009203F1">
      <w:pPr>
        <w:pStyle w:val="1"/>
        <w:numPr>
          <w:ilvl w:val="0"/>
          <w:numId w:val="0"/>
        </w:numPr>
        <w:jc w:val="center"/>
      </w:pPr>
      <w:bookmarkStart w:id="4" w:name="_Toc227067238"/>
      <w:r w:rsidRPr="009203F1">
        <w:lastRenderedPageBreak/>
        <w:t>1.</w:t>
      </w:r>
      <w:r w:rsidR="0050392F" w:rsidRPr="009203F1">
        <w:t>Тематика НИР</w:t>
      </w:r>
      <w:bookmarkEnd w:id="4"/>
      <w:r w:rsidR="0050392F" w:rsidRPr="009203F1">
        <w:t xml:space="preserve"> </w:t>
      </w:r>
      <w:bookmarkEnd w:id="3"/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По характеру аналитической и исследовательской деятельности НИР может быть реферативной, практической или опытно-экспериментальной.  </w:t>
      </w: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 НИР </w:t>
      </w:r>
      <w:r w:rsidRPr="001B193B">
        <w:rPr>
          <w:i/>
          <w:szCs w:val="28"/>
        </w:rPr>
        <w:t>реферативного характера</w:t>
      </w:r>
      <w:r w:rsidRPr="001B193B">
        <w:rPr>
          <w:szCs w:val="28"/>
        </w:rPr>
        <w:t xml:space="preserve"> на основе сравнительного анализа изученной литературы рассматриваются теоретические основы темы, приводится история вопроса, показывается уровень разработанности проблемы в теории и практике. </w:t>
      </w: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 НИР </w:t>
      </w:r>
      <w:r w:rsidRPr="001B193B">
        <w:rPr>
          <w:i/>
          <w:szCs w:val="28"/>
        </w:rPr>
        <w:t>практического характера</w:t>
      </w:r>
      <w:r w:rsidRPr="001B193B">
        <w:rPr>
          <w:szCs w:val="28"/>
        </w:rPr>
        <w:t xml:space="preserve">, кроме кратких теоретических основ разрабатываемой темы, представляются иллюстрации практического применения теоретических положений в каком-либо виде (дидактические материалы, методические или проектные разработки и т.п.). </w:t>
      </w: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 НИР </w:t>
      </w:r>
      <w:r w:rsidRPr="001B193B">
        <w:rPr>
          <w:i/>
          <w:szCs w:val="28"/>
        </w:rPr>
        <w:t>опытно-экспериментального характера</w:t>
      </w:r>
      <w:r w:rsidRPr="001B193B">
        <w:rPr>
          <w:szCs w:val="28"/>
        </w:rPr>
        <w:t xml:space="preserve"> предполагается проведение эксперимента или его фрагмента с обязательным анализом результатов и рекомендаций по практическому применению. </w:t>
      </w: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Примерный перечень тем НИР ежегодно разрабатывается, обсуждается и утверждается на заседании кафедры, при этом темы НИР должны </w:t>
      </w:r>
      <w:proofErr w:type="gramStart"/>
      <w:r w:rsidRPr="001B193B">
        <w:rPr>
          <w:szCs w:val="28"/>
        </w:rPr>
        <w:t xml:space="preserve">отражать </w:t>
      </w:r>
      <w:r w:rsidR="001F0CDD" w:rsidRPr="001B193B">
        <w:rPr>
          <w:szCs w:val="28"/>
        </w:rPr>
        <w:t xml:space="preserve"> проблемы</w:t>
      </w:r>
      <w:proofErr w:type="gramEnd"/>
      <w:r w:rsidR="001F0CDD" w:rsidRPr="001B193B">
        <w:rPr>
          <w:szCs w:val="28"/>
        </w:rPr>
        <w:t xml:space="preserve">, связанных с ростом сложности технологий, изменениями в рыночных условиях и необходимостью повышения качества и надёжности программного обеспечения. Одновременно развиваются новые направления и технологии, которые открывают перспективы для дальнейшего прогресса, а также </w:t>
      </w:r>
      <w:r w:rsidRPr="001B193B">
        <w:rPr>
          <w:szCs w:val="28"/>
        </w:rPr>
        <w:t>актуальные</w:t>
      </w:r>
      <w:r w:rsidRPr="001B193B">
        <w:rPr>
          <w:szCs w:val="28"/>
          <w:highlight w:val="yellow"/>
        </w:rPr>
        <w:t xml:space="preserve"> </w:t>
      </w:r>
      <w:r w:rsidRPr="001B193B">
        <w:rPr>
          <w:szCs w:val="28"/>
        </w:rPr>
        <w:t xml:space="preserve">экономические и управленческие проблемы базового предприятия, на основании тщательного анализа исходной информации литературных источников, материалах научно-исследовательских и проектных организаций, материалах научно-исследовательской работы кафедры. Тематику НИР следует формировать в семестре, предшествующем семестру выполнения НИР. </w:t>
      </w:r>
    </w:p>
    <w:p w:rsidR="00E354C2" w:rsidRPr="00E354C2" w:rsidRDefault="00E354C2" w:rsidP="00E354C2">
      <w:pPr>
        <w:shd w:val="clear" w:color="auto" w:fill="FFFFFF"/>
        <w:spacing w:line="330" w:lineRule="atLeast"/>
        <w:ind w:left="0" w:right="0" w:firstLine="567"/>
        <w:rPr>
          <w:szCs w:val="28"/>
        </w:rPr>
      </w:pPr>
      <w:r w:rsidRPr="00E354C2">
        <w:rPr>
          <w:szCs w:val="28"/>
        </w:rPr>
        <w:t>Тематика научно-исследовательской работы (НИР) по программной инженерии должна быть актуальной и соответствовать ряду ключевых требований</w:t>
      </w:r>
      <w:r w:rsidRPr="001B193B">
        <w:rPr>
          <w:szCs w:val="28"/>
        </w:rPr>
        <w:t xml:space="preserve"> </w:t>
      </w:r>
    </w:p>
    <w:p w:rsidR="00E354C2" w:rsidRPr="00E354C2" w:rsidRDefault="00E354C2" w:rsidP="00E354C2">
      <w:pPr>
        <w:shd w:val="clear" w:color="auto" w:fill="FFFFFF"/>
        <w:spacing w:line="330" w:lineRule="atLeast"/>
        <w:ind w:left="0" w:right="0" w:firstLine="567"/>
        <w:rPr>
          <w:szCs w:val="28"/>
        </w:rPr>
      </w:pPr>
      <w:r w:rsidRPr="001B193B">
        <w:rPr>
          <w:szCs w:val="28"/>
        </w:rPr>
        <w:t>Основные критерии актуальности:</w:t>
      </w:r>
    </w:p>
    <w:p w:rsidR="00E354C2" w:rsidRPr="00E354C2" w:rsidRDefault="00E354C2" w:rsidP="00E354C2">
      <w:pPr>
        <w:numPr>
          <w:ilvl w:val="0"/>
          <w:numId w:val="16"/>
        </w:numPr>
        <w:shd w:val="clear" w:color="auto" w:fill="FFFFFF"/>
        <w:spacing w:after="0" w:line="330" w:lineRule="atLeast"/>
        <w:ind w:left="0" w:right="0" w:firstLine="567"/>
        <w:rPr>
          <w:szCs w:val="28"/>
        </w:rPr>
      </w:pPr>
      <w:r w:rsidRPr="001B193B">
        <w:rPr>
          <w:szCs w:val="28"/>
        </w:rPr>
        <w:t xml:space="preserve">Современное состояние и перспективы развития программного обеспечения. </w:t>
      </w:r>
    </w:p>
    <w:p w:rsidR="00E354C2" w:rsidRPr="00E354C2" w:rsidRDefault="00E354C2" w:rsidP="00E354C2">
      <w:pPr>
        <w:numPr>
          <w:ilvl w:val="0"/>
          <w:numId w:val="16"/>
        </w:numPr>
        <w:shd w:val="clear" w:color="auto" w:fill="FFFFFF"/>
        <w:spacing w:after="0" w:line="330" w:lineRule="atLeast"/>
        <w:ind w:left="0" w:right="0" w:firstLine="567"/>
        <w:rPr>
          <w:szCs w:val="28"/>
        </w:rPr>
      </w:pPr>
      <w:r w:rsidRPr="001B193B">
        <w:rPr>
          <w:szCs w:val="28"/>
        </w:rPr>
        <w:t>Соответствие направлению подготовки и профилю образовательной программы</w:t>
      </w:r>
      <w:r w:rsidR="000754E6" w:rsidRPr="001B193B">
        <w:rPr>
          <w:szCs w:val="28"/>
        </w:rPr>
        <w:t xml:space="preserve"> </w:t>
      </w:r>
    </w:p>
    <w:p w:rsidR="00E354C2" w:rsidRPr="00E354C2" w:rsidRDefault="00E354C2" w:rsidP="00E354C2">
      <w:pPr>
        <w:numPr>
          <w:ilvl w:val="0"/>
          <w:numId w:val="16"/>
        </w:numPr>
        <w:shd w:val="clear" w:color="auto" w:fill="FFFFFF"/>
        <w:spacing w:after="0" w:line="330" w:lineRule="atLeast"/>
        <w:ind w:left="0" w:right="0" w:firstLine="567"/>
        <w:rPr>
          <w:szCs w:val="28"/>
        </w:rPr>
      </w:pPr>
      <w:r w:rsidRPr="001B193B">
        <w:rPr>
          <w:szCs w:val="28"/>
        </w:rPr>
        <w:t>Научная и практическая значимость</w:t>
      </w:r>
      <w:r w:rsidR="000754E6" w:rsidRPr="001B193B">
        <w:rPr>
          <w:szCs w:val="28"/>
        </w:rPr>
        <w:t>.</w:t>
      </w:r>
    </w:p>
    <w:p w:rsidR="00E354C2" w:rsidRPr="00E354C2" w:rsidRDefault="00E354C2" w:rsidP="00E354C2">
      <w:pPr>
        <w:numPr>
          <w:ilvl w:val="0"/>
          <w:numId w:val="17"/>
        </w:numPr>
        <w:shd w:val="clear" w:color="auto" w:fill="FFFFFF"/>
        <w:spacing w:after="120" w:line="330" w:lineRule="atLeast"/>
        <w:ind w:left="0" w:right="0" w:firstLine="567"/>
        <w:rPr>
          <w:szCs w:val="28"/>
        </w:rPr>
      </w:pPr>
      <w:r w:rsidRPr="001B193B">
        <w:rPr>
          <w:szCs w:val="28"/>
        </w:rPr>
        <w:t>Интересы студента и потенциальное место будущей работы выпускника</w:t>
      </w:r>
      <w:r w:rsidRPr="00E354C2">
        <w:rPr>
          <w:szCs w:val="28"/>
        </w:rPr>
        <w:t>.</w:t>
      </w: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Объектами научно-исследовательской работы обучающихся могут быть: </w:t>
      </w:r>
    </w:p>
    <w:p w:rsidR="008D21C1" w:rsidRPr="001B193B" w:rsidRDefault="0050392F" w:rsidP="001F0CDD">
      <w:pPr>
        <w:numPr>
          <w:ilvl w:val="0"/>
          <w:numId w:val="2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информационные системы административного/материального управления предприятием; </w:t>
      </w:r>
    </w:p>
    <w:p w:rsidR="008D21C1" w:rsidRPr="001B193B" w:rsidRDefault="0050392F" w:rsidP="001F0CDD">
      <w:pPr>
        <w:numPr>
          <w:ilvl w:val="0"/>
          <w:numId w:val="2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информационные системы управления ресурсами предприятия различных отраслей.  </w:t>
      </w: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Темы НИР, как правило, </w:t>
      </w:r>
      <w:r w:rsidR="00FC5F78">
        <w:rPr>
          <w:szCs w:val="28"/>
        </w:rPr>
        <w:t xml:space="preserve">должны соответствовать тематике выпускной квалификационной работы (ВКР) и </w:t>
      </w:r>
      <w:r w:rsidRPr="001B193B">
        <w:rPr>
          <w:szCs w:val="28"/>
        </w:rPr>
        <w:t xml:space="preserve">предлагаются студентам на выбор. Студент </w:t>
      </w:r>
      <w:r w:rsidRPr="001B193B">
        <w:rPr>
          <w:szCs w:val="28"/>
        </w:rPr>
        <w:lastRenderedPageBreak/>
        <w:t xml:space="preserve">имеет право выбрать одну из предложенных кафедрой тем или предложить собственную с обоснованием выбора. В случае если студент предложил оригинальную тему НИР, но тема не предусмотрена рекомендуемой тематикой, он с разрешения руководителя может работать над избранной темой.  </w:t>
      </w: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При выборе темы НИР, целесообразно определять такую тему, которая впоследствии может быть углублена и развернута в рамках выполнения выпускной квалификационной работы. </w:t>
      </w: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Заведующий кафедрой распоряжением о распределении тем и назначении руководителей НИР закрепляется выбранную тему НИР за студентом, которая указывается на титульном листе (приложение </w:t>
      </w:r>
      <w:r w:rsidR="000D5128" w:rsidRPr="000D5128">
        <w:rPr>
          <w:szCs w:val="28"/>
        </w:rPr>
        <w:t>1</w:t>
      </w:r>
      <w:r w:rsidRPr="001B193B">
        <w:rPr>
          <w:szCs w:val="28"/>
        </w:rPr>
        <w:t xml:space="preserve">).  </w:t>
      </w:r>
    </w:p>
    <w:p w:rsidR="008D21C1" w:rsidRPr="001B193B" w:rsidRDefault="0050392F" w:rsidP="001F0CDD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Задание на НИР составляется ее руководителем по установленной форме (приложение </w:t>
      </w:r>
      <w:r w:rsidR="000D5128" w:rsidRPr="000D5128">
        <w:rPr>
          <w:szCs w:val="28"/>
        </w:rPr>
        <w:t>2</w:t>
      </w:r>
      <w:r w:rsidRPr="001B193B">
        <w:rPr>
          <w:szCs w:val="28"/>
        </w:rPr>
        <w:t xml:space="preserve">) и утверждается заведующим кафедрой. В задании указываются тема работы, и примерный рабочий план её выполнения. Руководитель НИР оказывает студенту помощь в разработке графика и календарного плана на весь период выполнения работы. Примерный перечень тем НИР представлен в приложении </w:t>
      </w:r>
      <w:r w:rsidR="00CA6AFA">
        <w:rPr>
          <w:szCs w:val="28"/>
        </w:rPr>
        <w:t>4</w:t>
      </w:r>
      <w:r w:rsidRPr="001B193B">
        <w:rPr>
          <w:szCs w:val="28"/>
        </w:rPr>
        <w:t xml:space="preserve">. 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0754E6" w:rsidRPr="001B193B" w:rsidRDefault="0050392F" w:rsidP="000754E6">
      <w:pPr>
        <w:spacing w:after="0" w:line="240" w:lineRule="auto"/>
        <w:ind w:left="0" w:right="0" w:firstLine="0"/>
        <w:rPr>
          <w:b/>
          <w:szCs w:val="28"/>
        </w:rPr>
      </w:pPr>
      <w:r w:rsidRPr="001B193B">
        <w:rPr>
          <w:b/>
          <w:szCs w:val="28"/>
        </w:rPr>
        <w:t xml:space="preserve"> </w:t>
      </w:r>
      <w:bookmarkStart w:id="5" w:name="_Toc24759"/>
    </w:p>
    <w:p w:rsidR="000754E6" w:rsidRPr="001B193B" w:rsidRDefault="000754E6">
      <w:pPr>
        <w:spacing w:after="160" w:line="259" w:lineRule="auto"/>
        <w:ind w:left="0" w:right="0" w:firstLine="0"/>
        <w:jc w:val="left"/>
        <w:rPr>
          <w:b/>
          <w:szCs w:val="28"/>
        </w:rPr>
      </w:pPr>
      <w:r w:rsidRPr="001B193B">
        <w:rPr>
          <w:b/>
          <w:szCs w:val="28"/>
        </w:rPr>
        <w:br w:type="page"/>
      </w:r>
    </w:p>
    <w:p w:rsidR="008D21C1" w:rsidRPr="009203F1" w:rsidRDefault="000754E6" w:rsidP="009203F1">
      <w:pPr>
        <w:pStyle w:val="1"/>
        <w:numPr>
          <w:ilvl w:val="0"/>
          <w:numId w:val="0"/>
        </w:numPr>
        <w:jc w:val="center"/>
      </w:pPr>
      <w:bookmarkStart w:id="6" w:name="_Toc227067239"/>
      <w:r w:rsidRPr="009203F1">
        <w:lastRenderedPageBreak/>
        <w:t>2.</w:t>
      </w:r>
      <w:r w:rsidR="0050392F" w:rsidRPr="009203F1">
        <w:t>Руководство НИР</w:t>
      </w:r>
      <w:bookmarkEnd w:id="6"/>
      <w:r w:rsidR="0050392F" w:rsidRPr="009203F1">
        <w:t xml:space="preserve"> </w:t>
      </w:r>
      <w:bookmarkEnd w:id="5"/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0754E6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Исходя из выбранной тематики НИР, каждому обучающемуся назначается руководитель НИР из числа преподавателей кафедры. Назначение руководителей и тематики НИР фиксируется в протоколе заседания кафедры. </w:t>
      </w:r>
    </w:p>
    <w:p w:rsidR="008D21C1" w:rsidRPr="001B193B" w:rsidRDefault="0050392F" w:rsidP="000754E6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Руководитель непосредственно организует и контролирует выполнение НИР, несет ответственность за правильную научную и методическую постановку и эффективную организацию работы студента, за соответствие представленной к защите НИР установленным требованиям.  </w:t>
      </w:r>
    </w:p>
    <w:p w:rsidR="008D21C1" w:rsidRPr="001B193B" w:rsidRDefault="0050392F" w:rsidP="000754E6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Руководитель оказывает помощь в разработке графика и календарного плана работы, рекомендует основную литературу, справочные и методические материалы, проводит регулярные консультации и проверяет ход выполнения работы. При этом он учитывает установленный лимит времени на НИР и возможность материальной базы кафедры.  </w:t>
      </w:r>
    </w:p>
    <w:p w:rsidR="008D21C1" w:rsidRPr="001B193B" w:rsidRDefault="0050392F" w:rsidP="000754E6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Выполнение студентами НИР организуют и контролируют декан факультета, заведующий выпускающей кафедры и научный руководитель НИР. Научный руководитель непосредственно организует и контролирует выполнение НИР. В его обязанности входит: </w:t>
      </w:r>
    </w:p>
    <w:p w:rsidR="008D21C1" w:rsidRPr="001B193B" w:rsidRDefault="0050392F" w:rsidP="000754E6">
      <w:pPr>
        <w:numPr>
          <w:ilvl w:val="0"/>
          <w:numId w:val="3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составление задания на выполнение НИР по соответствующей форме, и выдача студенту под роспись (Приложение </w:t>
      </w:r>
      <w:r w:rsidR="00CA6AFA">
        <w:rPr>
          <w:szCs w:val="28"/>
        </w:rPr>
        <w:t>2</w:t>
      </w:r>
      <w:r w:rsidRPr="001B193B">
        <w:rPr>
          <w:szCs w:val="28"/>
        </w:rPr>
        <w:t xml:space="preserve">); </w:t>
      </w:r>
    </w:p>
    <w:p w:rsidR="008D21C1" w:rsidRPr="001B193B" w:rsidRDefault="0050392F" w:rsidP="000754E6">
      <w:pPr>
        <w:numPr>
          <w:ilvl w:val="0"/>
          <w:numId w:val="3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проведение консультаций по вопросам методики подготовки, написания и защиты НИР, а также по ее структуре и содержанию; </w:t>
      </w:r>
    </w:p>
    <w:p w:rsidR="008D21C1" w:rsidRPr="001B193B" w:rsidRDefault="0050392F" w:rsidP="000754E6">
      <w:pPr>
        <w:numPr>
          <w:ilvl w:val="0"/>
          <w:numId w:val="3"/>
        </w:numPr>
        <w:spacing w:after="0" w:line="240" w:lineRule="auto"/>
        <w:ind w:right="0" w:firstLine="567"/>
        <w:rPr>
          <w:szCs w:val="28"/>
        </w:rPr>
      </w:pPr>
      <w:r w:rsidRPr="001B193B">
        <w:rPr>
          <w:szCs w:val="28"/>
        </w:rPr>
        <w:t xml:space="preserve">контроль выполнения и своевременного представления НИР на кафедру; – проведение защиты НИР.  </w:t>
      </w:r>
    </w:p>
    <w:p w:rsidR="000754E6" w:rsidRPr="001B193B" w:rsidRDefault="0050392F" w:rsidP="000754E6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>Научный руководитель НИР должен стремиться ввести студента в творческую атмосферу научного поиска</w:t>
      </w:r>
      <w:r w:rsidR="000754E6" w:rsidRPr="001B193B">
        <w:rPr>
          <w:szCs w:val="28"/>
        </w:rPr>
        <w:t>.</w:t>
      </w:r>
    </w:p>
    <w:p w:rsidR="008D21C1" w:rsidRPr="001B193B" w:rsidRDefault="0050392F" w:rsidP="000754E6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>, помочь ему наладить деловой контакт и творческие связи с сотрудниками кафедры, аспирантами и дипломниками, которые работают в том же научном направлении. Кроме того, он обязан совмещать научно</w:t>
      </w:r>
      <w:r w:rsidR="000754E6" w:rsidRPr="001B193B">
        <w:rPr>
          <w:szCs w:val="28"/>
        </w:rPr>
        <w:t>-</w:t>
      </w:r>
      <w:r w:rsidRPr="001B193B">
        <w:rPr>
          <w:szCs w:val="28"/>
        </w:rPr>
        <w:t xml:space="preserve">методическое руководство с воспитательной работой. Руководитель обеспечивает также инструктаж по технике безопасности при выполнении студентом экспериментальной работы.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0754E6" w:rsidRPr="001B193B" w:rsidRDefault="000754E6">
      <w:pPr>
        <w:spacing w:after="160" w:line="259" w:lineRule="auto"/>
        <w:ind w:left="0" w:right="0" w:firstLine="0"/>
        <w:jc w:val="left"/>
        <w:rPr>
          <w:b/>
          <w:szCs w:val="28"/>
        </w:rPr>
      </w:pPr>
      <w:r w:rsidRPr="001B193B">
        <w:rPr>
          <w:b/>
          <w:szCs w:val="28"/>
        </w:rPr>
        <w:br w:type="page"/>
      </w:r>
    </w:p>
    <w:p w:rsidR="008D21C1" w:rsidRPr="009203F1" w:rsidRDefault="0050392F" w:rsidP="009203F1">
      <w:pPr>
        <w:pStyle w:val="1"/>
        <w:numPr>
          <w:ilvl w:val="0"/>
          <w:numId w:val="0"/>
        </w:numPr>
        <w:jc w:val="center"/>
      </w:pPr>
      <w:r w:rsidRPr="009203F1">
        <w:lastRenderedPageBreak/>
        <w:t xml:space="preserve"> </w:t>
      </w:r>
      <w:bookmarkStart w:id="7" w:name="_Toc227067240"/>
      <w:bookmarkStart w:id="8" w:name="_Toc24760"/>
      <w:r w:rsidR="000754E6" w:rsidRPr="009203F1">
        <w:t xml:space="preserve">3. </w:t>
      </w:r>
      <w:r w:rsidRPr="009203F1">
        <w:t>Порядок выполнения НИР</w:t>
      </w:r>
      <w:bookmarkEnd w:id="7"/>
      <w:r w:rsidRPr="009203F1">
        <w:t xml:space="preserve"> </w:t>
      </w:r>
      <w:bookmarkEnd w:id="8"/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 связи с тем, что одной из задач НИР является сбор материалов, тема НИР должна максимально соответствовать </w:t>
      </w:r>
      <w:r w:rsidR="000754E6" w:rsidRPr="001B193B">
        <w:rPr>
          <w:szCs w:val="28"/>
        </w:rPr>
        <w:t>направлению подготовки бакалавра</w:t>
      </w:r>
      <w:r w:rsidRPr="001B193B">
        <w:rPr>
          <w:szCs w:val="28"/>
        </w:rPr>
        <w:t xml:space="preserve">.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Примерная структура отчета: </w:t>
      </w:r>
    </w:p>
    <w:p w:rsidR="008D21C1" w:rsidRPr="001B193B" w:rsidRDefault="0050392F" w:rsidP="0059197F">
      <w:pPr>
        <w:numPr>
          <w:ilvl w:val="0"/>
          <w:numId w:val="4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титульный лист (приложение </w:t>
      </w:r>
      <w:r w:rsidR="00CA6AFA">
        <w:rPr>
          <w:szCs w:val="28"/>
        </w:rPr>
        <w:t>1</w:t>
      </w:r>
      <w:r w:rsidRPr="001B193B">
        <w:rPr>
          <w:szCs w:val="28"/>
        </w:rPr>
        <w:t xml:space="preserve">); </w:t>
      </w:r>
    </w:p>
    <w:p w:rsidR="008D21C1" w:rsidRPr="001B193B" w:rsidRDefault="0050392F" w:rsidP="0059197F">
      <w:pPr>
        <w:numPr>
          <w:ilvl w:val="0"/>
          <w:numId w:val="4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задание на НИР (приложение </w:t>
      </w:r>
      <w:r w:rsidR="00CA6AFA">
        <w:rPr>
          <w:szCs w:val="28"/>
        </w:rPr>
        <w:t>2</w:t>
      </w:r>
      <w:r w:rsidRPr="001B193B">
        <w:rPr>
          <w:szCs w:val="28"/>
        </w:rPr>
        <w:t xml:space="preserve">); </w:t>
      </w:r>
    </w:p>
    <w:p w:rsidR="008D21C1" w:rsidRPr="001B193B" w:rsidRDefault="0050392F" w:rsidP="0059197F">
      <w:pPr>
        <w:numPr>
          <w:ilvl w:val="0"/>
          <w:numId w:val="4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содержание; </w:t>
      </w:r>
    </w:p>
    <w:p w:rsidR="008D21C1" w:rsidRPr="001B193B" w:rsidRDefault="0050392F" w:rsidP="0059197F">
      <w:pPr>
        <w:numPr>
          <w:ilvl w:val="0"/>
          <w:numId w:val="4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введение; </w:t>
      </w:r>
    </w:p>
    <w:p w:rsidR="008D21C1" w:rsidRPr="001B193B" w:rsidRDefault="0050392F" w:rsidP="0059197F">
      <w:pPr>
        <w:numPr>
          <w:ilvl w:val="0"/>
          <w:numId w:val="4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основная часть; </w:t>
      </w:r>
    </w:p>
    <w:p w:rsidR="008D21C1" w:rsidRPr="001B193B" w:rsidRDefault="0050392F" w:rsidP="0059197F">
      <w:pPr>
        <w:numPr>
          <w:ilvl w:val="0"/>
          <w:numId w:val="4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заключение; </w:t>
      </w:r>
    </w:p>
    <w:p w:rsidR="008D21C1" w:rsidRPr="001B193B" w:rsidRDefault="0050392F" w:rsidP="0059197F">
      <w:pPr>
        <w:numPr>
          <w:ilvl w:val="0"/>
          <w:numId w:val="4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>с</w:t>
      </w:r>
      <w:r w:rsidR="000754E6" w:rsidRPr="001B193B">
        <w:rPr>
          <w:szCs w:val="28"/>
        </w:rPr>
        <w:t>писок использованных источников;</w:t>
      </w:r>
      <w:r w:rsidRPr="001B193B">
        <w:rPr>
          <w:szCs w:val="28"/>
        </w:rPr>
        <w:t xml:space="preserve"> </w:t>
      </w:r>
    </w:p>
    <w:p w:rsidR="006B67D0" w:rsidRPr="001B193B" w:rsidRDefault="0050392F" w:rsidP="006B67D0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Примерный перечень тем НИР приведён в приложении </w:t>
      </w:r>
      <w:r w:rsidR="00CA6AFA">
        <w:rPr>
          <w:szCs w:val="28"/>
        </w:rPr>
        <w:t>4</w:t>
      </w:r>
      <w:r w:rsidRPr="001B193B">
        <w:rPr>
          <w:szCs w:val="28"/>
        </w:rPr>
        <w:t xml:space="preserve">. </w:t>
      </w:r>
    </w:p>
    <w:p w:rsidR="008D21C1" w:rsidRPr="001B193B" w:rsidRDefault="0050392F" w:rsidP="006B67D0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Содержание должно включать наименование всех разделов, подразделов, пунктов, подпунктов (если они имеют наименование) и приложений с указанием номера страницы, на которой размещается начало раздела, подраздела, пункта, подпункта и приложения. 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Введение содержит краткое описание организации, ее характеристику, цели, задачи НИР, перспективы развития организации, виды выполняемых работ и т.д.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Основная часть делится на теоретическую и практическую части. В теоретической части проводится анализ научной и патентной литературы. В практической части описывается структура и деятельность организации. Проводится анализ в соответствии с заданием и программой НИР. Выявляются положительные и отрицательные стороны в работе выбранного объекта. При необходимости приводятся расчеты, графики и таблицы и т.д.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 основной части содержатся ответы на поставленные цели и задачи НИР, обучающийся должен провести анализ своей деятельности, показать результаты выполнения индивидуального задания.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>Примерный вариант содержания основной части отчета по научно</w:t>
      </w:r>
      <w:r w:rsidR="00CA6AFA">
        <w:rPr>
          <w:szCs w:val="28"/>
        </w:rPr>
        <w:t>-</w:t>
      </w:r>
      <w:r w:rsidRPr="001B193B">
        <w:rPr>
          <w:szCs w:val="28"/>
        </w:rPr>
        <w:t xml:space="preserve">исследовательской работе: </w:t>
      </w:r>
    </w:p>
    <w:p w:rsidR="008D21C1" w:rsidRPr="001B193B" w:rsidRDefault="0050392F" w:rsidP="0059197F">
      <w:pPr>
        <w:numPr>
          <w:ilvl w:val="0"/>
          <w:numId w:val="5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Выбор темы исследования и ее актуальность </w:t>
      </w:r>
    </w:p>
    <w:p w:rsidR="008D21C1" w:rsidRPr="001B193B" w:rsidRDefault="0050392F" w:rsidP="0059197F">
      <w:pPr>
        <w:numPr>
          <w:ilvl w:val="0"/>
          <w:numId w:val="5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Обзор научной и патентной литературы по теме исследования </w:t>
      </w:r>
    </w:p>
    <w:p w:rsidR="008D21C1" w:rsidRPr="001B193B" w:rsidRDefault="0050392F" w:rsidP="0059197F">
      <w:pPr>
        <w:numPr>
          <w:ilvl w:val="0"/>
          <w:numId w:val="5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Формулирование проблемы исследования </w:t>
      </w:r>
    </w:p>
    <w:p w:rsidR="008D21C1" w:rsidRPr="001B193B" w:rsidRDefault="0050392F" w:rsidP="0059197F">
      <w:pPr>
        <w:numPr>
          <w:ilvl w:val="0"/>
          <w:numId w:val="5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Обоснование методики разработки информационной системы </w:t>
      </w:r>
    </w:p>
    <w:p w:rsidR="008D21C1" w:rsidRPr="001B193B" w:rsidRDefault="0050392F" w:rsidP="0059197F">
      <w:pPr>
        <w:numPr>
          <w:ilvl w:val="0"/>
          <w:numId w:val="5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Организация разработки информационной системы </w:t>
      </w:r>
    </w:p>
    <w:p w:rsidR="008D21C1" w:rsidRPr="001B193B" w:rsidRDefault="0050392F" w:rsidP="0059197F">
      <w:pPr>
        <w:numPr>
          <w:ilvl w:val="0"/>
          <w:numId w:val="5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Оценка результатов исследования </w:t>
      </w:r>
    </w:p>
    <w:p w:rsidR="008D21C1" w:rsidRPr="001B193B" w:rsidRDefault="0050392F" w:rsidP="0059197F">
      <w:pPr>
        <w:numPr>
          <w:ilvl w:val="0"/>
          <w:numId w:val="5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Прогноз о развитии объекта исследования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Главы должны иметь название, отражающее их содержание. При этом названия глав НИР не должны дублировать названия темы данной работы.  Каждый раздел основной части начинают с новой страницы, а его название записывают в виде заголовка с абзацного отступа прописными буквами полужирным шрифтом. Подразделы, пункты и подпункты печатают подряд в пределах своего раздела (с новой страницы не начинают), а их заголовки </w:t>
      </w:r>
      <w:r w:rsidRPr="001B193B">
        <w:rPr>
          <w:szCs w:val="28"/>
        </w:rPr>
        <w:lastRenderedPageBreak/>
        <w:t xml:space="preserve">выполняют с прописной (заглавной) буквы с абзацного отступа полужирным шрифтом.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Заключение пишется на основе изученного материала. Содержит ответы на поставленные во введении задачи. Включает все полученные в основной части выводы. Можно включить оценку собственной работе и дать рекомендации по улучшению деятельности организации.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Список использованных источников обязательно должен содержать </w:t>
      </w:r>
      <w:r w:rsidR="00024FA0">
        <w:t xml:space="preserve">диссертационные исследования и не менее 2-3 статей научных журналов. В список необходимо также включать </w:t>
      </w:r>
      <w:r w:rsidRPr="001B193B">
        <w:rPr>
          <w:szCs w:val="28"/>
        </w:rPr>
        <w:t xml:space="preserve">классические работы, современные исследования, монографические труды. Список использованных источников должен </w:t>
      </w:r>
      <w:proofErr w:type="gramStart"/>
      <w:r w:rsidRPr="001B193B">
        <w:rPr>
          <w:szCs w:val="28"/>
        </w:rPr>
        <w:t>представлять  исследуемую</w:t>
      </w:r>
      <w:proofErr w:type="gramEnd"/>
      <w:r w:rsidRPr="001B193B">
        <w:rPr>
          <w:szCs w:val="28"/>
        </w:rPr>
        <w:t xml:space="preserve"> сферу максимально широко. Отдельным разделом в список необходимо включать нормативные акты такие как Федеральные </w:t>
      </w:r>
      <w:proofErr w:type="gramStart"/>
      <w:r w:rsidRPr="001B193B">
        <w:rPr>
          <w:szCs w:val="28"/>
        </w:rPr>
        <w:t xml:space="preserve">законы </w:t>
      </w:r>
      <w:r w:rsidR="002A3132" w:rsidRPr="001B193B">
        <w:rPr>
          <w:szCs w:val="28"/>
        </w:rPr>
        <w:t>,</w:t>
      </w:r>
      <w:proofErr w:type="gramEnd"/>
      <w:r w:rsidR="002A3132" w:rsidRPr="001B193B">
        <w:rPr>
          <w:szCs w:val="28"/>
        </w:rPr>
        <w:t xml:space="preserve"> </w:t>
      </w:r>
      <w:r w:rsidRPr="001B193B">
        <w:rPr>
          <w:szCs w:val="28"/>
        </w:rPr>
        <w:t xml:space="preserve">Постановления Правительства  приказы РФ.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 приложении можно включить:  </w:t>
      </w:r>
    </w:p>
    <w:p w:rsidR="008D21C1" w:rsidRPr="001B193B" w:rsidRDefault="0050392F" w:rsidP="0059197F">
      <w:pPr>
        <w:numPr>
          <w:ilvl w:val="0"/>
          <w:numId w:val="6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>иллюстрации в виде</w:t>
      </w:r>
      <w:r w:rsidR="002A3132" w:rsidRPr="001B193B">
        <w:rPr>
          <w:szCs w:val="28"/>
        </w:rPr>
        <w:t xml:space="preserve"> фотографий, чертежей и рисунко</w:t>
      </w:r>
      <w:r w:rsidR="00CA6AFA">
        <w:rPr>
          <w:szCs w:val="28"/>
        </w:rPr>
        <w:t>в и</w:t>
      </w:r>
      <w:r w:rsidRPr="001B193B">
        <w:rPr>
          <w:szCs w:val="28"/>
        </w:rPr>
        <w:t xml:space="preserve"> др. 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В приложении размещаются материалы, дополняющие отчет. </w:t>
      </w: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Общими требованиями к отчету о НИР являются следующие требования: </w:t>
      </w:r>
    </w:p>
    <w:p w:rsidR="008D21C1" w:rsidRPr="001B193B" w:rsidRDefault="0050392F" w:rsidP="0059197F">
      <w:pPr>
        <w:numPr>
          <w:ilvl w:val="0"/>
          <w:numId w:val="6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>логическая последовательность и четкость изложения материала;</w:t>
      </w:r>
      <w:r w:rsidR="002A3132" w:rsidRPr="001B193B">
        <w:rPr>
          <w:szCs w:val="28"/>
        </w:rPr>
        <w:t xml:space="preserve"> </w:t>
      </w:r>
      <w:r w:rsidRPr="001B193B">
        <w:rPr>
          <w:szCs w:val="28"/>
        </w:rPr>
        <w:t xml:space="preserve">краткость и точность формулировок, исключающих возможность неоднозначного толкования; </w:t>
      </w:r>
    </w:p>
    <w:p w:rsidR="008D21C1" w:rsidRPr="001B193B" w:rsidRDefault="0050392F" w:rsidP="0059197F">
      <w:pPr>
        <w:numPr>
          <w:ilvl w:val="0"/>
          <w:numId w:val="6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убедительность аргументации; </w:t>
      </w:r>
    </w:p>
    <w:p w:rsidR="008D21C1" w:rsidRPr="001B193B" w:rsidRDefault="0050392F" w:rsidP="0059197F">
      <w:pPr>
        <w:numPr>
          <w:ilvl w:val="0"/>
          <w:numId w:val="6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конкретность изложения материала и результатов работы; информационная выразительность;  </w:t>
      </w:r>
    </w:p>
    <w:p w:rsidR="008D21C1" w:rsidRPr="001B193B" w:rsidRDefault="0050392F" w:rsidP="0059197F">
      <w:pPr>
        <w:numPr>
          <w:ilvl w:val="0"/>
          <w:numId w:val="6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достоверность;  </w:t>
      </w:r>
    </w:p>
    <w:p w:rsidR="008D21C1" w:rsidRPr="001B193B" w:rsidRDefault="0050392F" w:rsidP="0059197F">
      <w:pPr>
        <w:numPr>
          <w:ilvl w:val="0"/>
          <w:numId w:val="6"/>
        </w:num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>достаточность и обоснованность выводов.</w:t>
      </w:r>
      <w:r w:rsidRPr="001B193B">
        <w:rPr>
          <w:b/>
          <w:szCs w:val="28"/>
        </w:rPr>
        <w:t xml:space="preserve"> </w:t>
      </w:r>
    </w:p>
    <w:p w:rsidR="0056056D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szCs w:val="28"/>
        </w:rPr>
        <w:t xml:space="preserve">Отчет по итогам НИР предоставляется руководителю практики от кафедры не позднее, чем за десять дней до защиты. </w:t>
      </w:r>
    </w:p>
    <w:p w:rsidR="0056056D" w:rsidRPr="001B193B" w:rsidRDefault="0056056D" w:rsidP="0056056D">
      <w:pPr>
        <w:spacing w:after="3" w:line="266" w:lineRule="auto"/>
        <w:ind w:left="55" w:right="55" w:firstLine="708"/>
        <w:rPr>
          <w:szCs w:val="28"/>
        </w:rPr>
      </w:pPr>
      <w:r w:rsidRPr="001B193B">
        <w:rPr>
          <w:i/>
          <w:szCs w:val="28"/>
        </w:rPr>
        <w:t xml:space="preserve">Объем отчета должен составлять не менее 10-15 листов (без приложений) (шрифт – </w:t>
      </w:r>
      <w:proofErr w:type="spellStart"/>
      <w:r w:rsidRPr="001B193B">
        <w:rPr>
          <w:i/>
          <w:szCs w:val="28"/>
        </w:rPr>
        <w:t>Times</w:t>
      </w:r>
      <w:proofErr w:type="spellEnd"/>
      <w:r w:rsidRPr="001B193B">
        <w:rPr>
          <w:i/>
          <w:szCs w:val="28"/>
        </w:rPr>
        <w:t xml:space="preserve"> </w:t>
      </w:r>
      <w:proofErr w:type="spellStart"/>
      <w:r w:rsidRPr="001B193B">
        <w:rPr>
          <w:i/>
          <w:szCs w:val="28"/>
        </w:rPr>
        <w:t>New</w:t>
      </w:r>
      <w:proofErr w:type="spellEnd"/>
      <w:r w:rsidRPr="001B193B">
        <w:rPr>
          <w:i/>
          <w:szCs w:val="28"/>
        </w:rPr>
        <w:t xml:space="preserve"> </w:t>
      </w:r>
      <w:proofErr w:type="spellStart"/>
      <w:r w:rsidRPr="001B193B">
        <w:rPr>
          <w:i/>
          <w:szCs w:val="28"/>
        </w:rPr>
        <w:t>Roman</w:t>
      </w:r>
      <w:proofErr w:type="spellEnd"/>
      <w:r w:rsidRPr="001B193B">
        <w:rPr>
          <w:i/>
          <w:szCs w:val="28"/>
        </w:rPr>
        <w:t xml:space="preserve">, размер шрифта – 14, межстрочный интервал – полуторный, все поля – 2 см, отступ – 1 см, выравнивание – по ширине, таблицы и схемы располагаются по тексту и нумеруются по разделам). Количество приложений не ограничивается и в указанный объем не включается. </w:t>
      </w:r>
    </w:p>
    <w:p w:rsidR="00573C90" w:rsidRDefault="00573C90" w:rsidP="0059197F">
      <w:pPr>
        <w:spacing w:after="0" w:line="240" w:lineRule="auto"/>
        <w:ind w:left="0" w:right="0" w:firstLine="567"/>
      </w:pPr>
    </w:p>
    <w:p w:rsidR="008D21C1" w:rsidRPr="001B193B" w:rsidRDefault="0050392F" w:rsidP="0059197F">
      <w:pPr>
        <w:spacing w:after="0" w:line="240" w:lineRule="auto"/>
        <w:ind w:left="0" w:right="0" w:firstLine="567"/>
        <w:rPr>
          <w:szCs w:val="28"/>
        </w:rPr>
      </w:pPr>
      <w:r w:rsidRPr="001B193B">
        <w:rPr>
          <w:b/>
          <w:szCs w:val="28"/>
        </w:rPr>
        <w:t xml:space="preserve"> </w:t>
      </w:r>
      <w:r w:rsidRPr="001B193B">
        <w:rPr>
          <w:b/>
          <w:szCs w:val="28"/>
        </w:rPr>
        <w:tab/>
        <w:t xml:space="preserve"> </w:t>
      </w:r>
    </w:p>
    <w:p w:rsidR="008D21C1" w:rsidRPr="001B193B" w:rsidRDefault="002A3132" w:rsidP="009203F1">
      <w:pPr>
        <w:pStyle w:val="1"/>
        <w:numPr>
          <w:ilvl w:val="0"/>
          <w:numId w:val="0"/>
        </w:numPr>
        <w:jc w:val="center"/>
        <w:rPr>
          <w:szCs w:val="28"/>
        </w:rPr>
      </w:pPr>
      <w:bookmarkStart w:id="9" w:name="_Toc24761"/>
      <w:r w:rsidRPr="001B193B">
        <w:rPr>
          <w:b w:val="0"/>
          <w:szCs w:val="28"/>
        </w:rPr>
        <w:br w:type="page"/>
      </w:r>
      <w:bookmarkStart w:id="10" w:name="_Toc227067241"/>
      <w:bookmarkStart w:id="11" w:name="_Toc24762"/>
      <w:bookmarkEnd w:id="9"/>
      <w:r w:rsidRPr="009203F1">
        <w:lastRenderedPageBreak/>
        <w:t>4.</w:t>
      </w:r>
      <w:r w:rsidR="0050392F" w:rsidRPr="009203F1">
        <w:t>Защита НИР</w:t>
      </w:r>
      <w:bookmarkEnd w:id="10"/>
      <w:r w:rsidR="0050392F" w:rsidRPr="001B193B">
        <w:rPr>
          <w:szCs w:val="28"/>
        </w:rPr>
        <w:t xml:space="preserve"> </w:t>
      </w:r>
      <w:bookmarkEnd w:id="11"/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Защита НИР студентом проводится с целью выяснения глубины знаний по избранной теме, умения излагать освоенный материал, формулировать обоснованные выводы грамотным профессиональным языком.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Защита работы проводится в форме обсуждения проблемы темы с научным руководителем работы (очно или посредством видеоконференцсвязи при дистанционной форме обучения). Примерный перечень вопросов на защите представлен в приложении </w:t>
      </w:r>
      <w:r w:rsidR="00CA6AFA">
        <w:rPr>
          <w:szCs w:val="28"/>
        </w:rPr>
        <w:t>5</w:t>
      </w:r>
      <w:r w:rsidRPr="001B193B">
        <w:rPr>
          <w:szCs w:val="28"/>
        </w:rPr>
        <w:t xml:space="preserve">. 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В процессе защиты и при оценке НИР обращается особое внимание на: </w:t>
      </w:r>
    </w:p>
    <w:p w:rsidR="008D21C1" w:rsidRPr="001B193B" w:rsidRDefault="0050392F" w:rsidP="0050392F">
      <w:pPr>
        <w:numPr>
          <w:ilvl w:val="0"/>
          <w:numId w:val="7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обоснование выбора темы работы и четкое формулирование ее целей и задач; </w:t>
      </w:r>
    </w:p>
    <w:p w:rsidR="008D21C1" w:rsidRPr="001B193B" w:rsidRDefault="0050392F" w:rsidP="0050392F">
      <w:pPr>
        <w:numPr>
          <w:ilvl w:val="0"/>
          <w:numId w:val="7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степень соответствия объема и содержания темы НИР ее целям и задачам; </w:t>
      </w:r>
    </w:p>
    <w:p w:rsidR="008D21C1" w:rsidRPr="001B193B" w:rsidRDefault="0050392F" w:rsidP="0050392F">
      <w:pPr>
        <w:numPr>
          <w:ilvl w:val="0"/>
          <w:numId w:val="7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понимание современного состояния рассматриваемых в работе проблем, глубину их проработки; </w:t>
      </w:r>
    </w:p>
    <w:p w:rsidR="008D21C1" w:rsidRPr="001B193B" w:rsidRDefault="0050392F" w:rsidP="0050392F">
      <w:pPr>
        <w:numPr>
          <w:ilvl w:val="0"/>
          <w:numId w:val="7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самостоятельность мышления и творческий подход к проблеме; </w:t>
      </w:r>
    </w:p>
    <w:p w:rsidR="008D21C1" w:rsidRPr="001B193B" w:rsidRDefault="0050392F" w:rsidP="0050392F">
      <w:pPr>
        <w:numPr>
          <w:ilvl w:val="0"/>
          <w:numId w:val="7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логику и четкость изложения; </w:t>
      </w:r>
    </w:p>
    <w:p w:rsidR="008D21C1" w:rsidRPr="001B193B" w:rsidRDefault="0050392F" w:rsidP="0050392F">
      <w:pPr>
        <w:numPr>
          <w:ilvl w:val="0"/>
          <w:numId w:val="7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обоснованность основных положений, выводов, предложений; </w:t>
      </w:r>
    </w:p>
    <w:p w:rsidR="008D21C1" w:rsidRPr="001B193B" w:rsidRDefault="0050392F" w:rsidP="0050392F">
      <w:pPr>
        <w:numPr>
          <w:ilvl w:val="0"/>
          <w:numId w:val="7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соответствие оформления работы установленным требованиям; – правильность ответов на вопросы в ходе защиты курсовой работы; – умение отстаивать свою точку зрения.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Формой аттестации студента по НИР является зачет. Результаты защиты работы оцениваются по </w:t>
      </w:r>
      <w:proofErr w:type="spellStart"/>
      <w:r w:rsidR="008911A4" w:rsidRPr="001B193B">
        <w:rPr>
          <w:szCs w:val="28"/>
        </w:rPr>
        <w:t>стобальной</w:t>
      </w:r>
      <w:proofErr w:type="spellEnd"/>
      <w:r w:rsidRPr="001B193B">
        <w:rPr>
          <w:szCs w:val="28"/>
        </w:rPr>
        <w:t xml:space="preserve"> системе:  </w:t>
      </w:r>
    </w:p>
    <w:p w:rsidR="008D21C1" w:rsidRPr="001B193B" w:rsidRDefault="0050392F" w:rsidP="0050392F">
      <w:pPr>
        <w:numPr>
          <w:ilvl w:val="0"/>
          <w:numId w:val="7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>«</w:t>
      </w:r>
      <w:r w:rsidR="008911A4" w:rsidRPr="001B193B">
        <w:rPr>
          <w:szCs w:val="28"/>
        </w:rPr>
        <w:t>зачтено</w:t>
      </w:r>
      <w:r w:rsidR="00024FA0">
        <w:rPr>
          <w:szCs w:val="28"/>
        </w:rPr>
        <w:t xml:space="preserve"> (отлично)</w:t>
      </w:r>
      <w:r w:rsidR="008911A4" w:rsidRPr="001B193B">
        <w:rPr>
          <w:szCs w:val="28"/>
        </w:rPr>
        <w:t xml:space="preserve"> (86-100 баллов)</w:t>
      </w:r>
      <w:r w:rsidRPr="001B193B">
        <w:rPr>
          <w:szCs w:val="28"/>
        </w:rPr>
        <w:t xml:space="preserve">», если студент свободно владеет теоретическим материалом, умеет пользоваться источниками, обоснованно, грамотно и самостоятельно формулирует выводы, убедительно защищает свою точку зрения, работал систематически, представил НИР, соответствующую всем предъявленным требованиям; </w:t>
      </w:r>
    </w:p>
    <w:p w:rsidR="008D21C1" w:rsidRPr="001B193B" w:rsidRDefault="0050392F" w:rsidP="0050392F">
      <w:pPr>
        <w:numPr>
          <w:ilvl w:val="0"/>
          <w:numId w:val="7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>«</w:t>
      </w:r>
      <w:r w:rsidR="008911A4" w:rsidRPr="001B193B">
        <w:rPr>
          <w:szCs w:val="28"/>
        </w:rPr>
        <w:t xml:space="preserve">зачтено </w:t>
      </w:r>
      <w:r w:rsidR="00024FA0">
        <w:rPr>
          <w:szCs w:val="28"/>
        </w:rPr>
        <w:t xml:space="preserve">(хорошо) </w:t>
      </w:r>
      <w:r w:rsidR="008911A4" w:rsidRPr="001B193B">
        <w:rPr>
          <w:szCs w:val="28"/>
        </w:rPr>
        <w:t>(66-85 баллов)</w:t>
      </w:r>
      <w:r w:rsidRPr="001B193B">
        <w:rPr>
          <w:szCs w:val="28"/>
        </w:rPr>
        <w:t xml:space="preserve">», если студент достаточно твердо усвоил теоретический материал, может применять его на практике и правильно отвечает на вопросы во время защиты, в основном работал систематически, представил НИР, в основном соответствующую требованиям; </w:t>
      </w:r>
    </w:p>
    <w:p w:rsidR="008D21C1" w:rsidRPr="001B193B" w:rsidRDefault="0050392F" w:rsidP="0050392F">
      <w:pPr>
        <w:numPr>
          <w:ilvl w:val="0"/>
          <w:numId w:val="7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>«</w:t>
      </w:r>
      <w:r w:rsidR="008911A4" w:rsidRPr="001B193B">
        <w:rPr>
          <w:szCs w:val="28"/>
        </w:rPr>
        <w:t>зачтено</w:t>
      </w:r>
      <w:r w:rsidR="00024FA0">
        <w:rPr>
          <w:szCs w:val="28"/>
        </w:rPr>
        <w:t xml:space="preserve"> (удовлетворительно)</w:t>
      </w:r>
      <w:r w:rsidR="008911A4" w:rsidRPr="001B193B">
        <w:rPr>
          <w:szCs w:val="28"/>
        </w:rPr>
        <w:t xml:space="preserve"> (51-65 баллов)</w:t>
      </w:r>
      <w:r w:rsidRPr="001B193B">
        <w:rPr>
          <w:szCs w:val="28"/>
        </w:rPr>
        <w:t xml:space="preserve">», если студент усвоил только основные вопросы разрабатываемой темы, а сама НИР носит в значительной мере компилятивный характер; </w:t>
      </w:r>
    </w:p>
    <w:p w:rsidR="008D21C1" w:rsidRPr="001B193B" w:rsidRDefault="0050392F" w:rsidP="0050392F">
      <w:pPr>
        <w:numPr>
          <w:ilvl w:val="0"/>
          <w:numId w:val="7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>«</w:t>
      </w:r>
      <w:proofErr w:type="spellStart"/>
      <w:r w:rsidR="008911A4" w:rsidRPr="001B193B">
        <w:rPr>
          <w:szCs w:val="28"/>
        </w:rPr>
        <w:t>незачтено</w:t>
      </w:r>
      <w:proofErr w:type="spellEnd"/>
      <w:r w:rsidR="008911A4" w:rsidRPr="001B193B">
        <w:rPr>
          <w:szCs w:val="28"/>
        </w:rPr>
        <w:t xml:space="preserve"> </w:t>
      </w:r>
      <w:r w:rsidR="00024FA0">
        <w:rPr>
          <w:szCs w:val="28"/>
        </w:rPr>
        <w:t xml:space="preserve">(неудовлетворительно) </w:t>
      </w:r>
      <w:r w:rsidR="008911A4" w:rsidRPr="001B193B">
        <w:rPr>
          <w:szCs w:val="28"/>
        </w:rPr>
        <w:t>(0-50 баллов)</w:t>
      </w:r>
      <w:r w:rsidRPr="001B193B">
        <w:rPr>
          <w:szCs w:val="28"/>
        </w:rPr>
        <w:t xml:space="preserve">», если студент допустил грубые ошибки в содержании и оформлении НИР, не может обосновать и защитить свои выводы, а сама работа является компилятивной.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Если студент выполнил НИР в полном объеме, но неудовлетворительно оформил отчет или неудовлетворительно отвечал на вопросы комиссии, то ему предоставляется возможность повторной защиты в срок, установленный заведующим кафедрой.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Студент, не выполнивший НИР в установленном объеме (в соответствии с заданием), не допускается к защите НИР и обязан повторно выполнить НИР по </w:t>
      </w:r>
      <w:r w:rsidR="008911A4" w:rsidRPr="001B193B">
        <w:rPr>
          <w:szCs w:val="28"/>
        </w:rPr>
        <w:lastRenderedPageBreak/>
        <w:t xml:space="preserve">новой </w:t>
      </w:r>
      <w:r w:rsidRPr="001B193B">
        <w:rPr>
          <w:szCs w:val="28"/>
        </w:rPr>
        <w:t xml:space="preserve">теме, согласованной с заведующим кафедрой, или переработать прежнюю работу по указанию научного руководителя. Защита НИР, в том числе и повторная, должна завершиться, как правило, до начала экзаменационной сессии.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Неудовлетворительные результаты промежуточной аттестации по НИР или </w:t>
      </w:r>
      <w:proofErr w:type="spellStart"/>
      <w:r w:rsidRPr="001B193B">
        <w:rPr>
          <w:szCs w:val="28"/>
        </w:rPr>
        <w:t>непрохождение</w:t>
      </w:r>
      <w:proofErr w:type="spellEnd"/>
      <w:r w:rsidRPr="001B193B">
        <w:rPr>
          <w:szCs w:val="28"/>
        </w:rPr>
        <w:t xml:space="preserve"> промежуточной аттестации по НИР при отсутствии уважительных причин признаются академической задолженностью. 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Материалы о НИР обучающегося хранятся на кафедре в установленном порядке.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56056D" w:rsidRPr="001B193B" w:rsidRDefault="0056056D">
      <w:pPr>
        <w:spacing w:after="160" w:line="259" w:lineRule="auto"/>
        <w:ind w:left="0" w:right="0" w:firstLine="0"/>
        <w:jc w:val="left"/>
        <w:rPr>
          <w:b/>
          <w:szCs w:val="28"/>
        </w:rPr>
      </w:pPr>
      <w:r w:rsidRPr="001B193B">
        <w:rPr>
          <w:b/>
          <w:szCs w:val="28"/>
        </w:rPr>
        <w:br w:type="page"/>
      </w:r>
    </w:p>
    <w:p w:rsidR="008D21C1" w:rsidRPr="009203F1" w:rsidRDefault="0050392F" w:rsidP="009203F1">
      <w:pPr>
        <w:pStyle w:val="1"/>
        <w:numPr>
          <w:ilvl w:val="0"/>
          <w:numId w:val="0"/>
        </w:numPr>
        <w:jc w:val="center"/>
      </w:pPr>
      <w:r w:rsidRPr="009203F1">
        <w:lastRenderedPageBreak/>
        <w:t xml:space="preserve"> </w:t>
      </w:r>
      <w:bookmarkStart w:id="12" w:name="_Toc24763"/>
      <w:bookmarkStart w:id="13" w:name="_Toc227067242"/>
      <w:r w:rsidR="00670539" w:rsidRPr="009203F1">
        <w:t>5.</w:t>
      </w:r>
      <w:r w:rsidRPr="009203F1">
        <w:t xml:space="preserve">Учебная литература и ресурсы сети «интернет», необходимые для </w:t>
      </w:r>
      <w:bookmarkStart w:id="14" w:name="_Toc24764"/>
      <w:bookmarkEnd w:id="12"/>
      <w:r w:rsidRPr="009203F1">
        <w:t>выполнения НИР</w:t>
      </w:r>
      <w:bookmarkEnd w:id="13"/>
      <w:r w:rsidRPr="009203F1">
        <w:t xml:space="preserve"> </w:t>
      </w:r>
      <w:bookmarkEnd w:id="14"/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Перечень учебной литературы и ресурсов сети «Интернет», необходимых для проведения НИР.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b/>
          <w:szCs w:val="28"/>
        </w:rPr>
        <w:t xml:space="preserve">а) основная литература: </w:t>
      </w:r>
    </w:p>
    <w:p w:rsidR="008D21C1" w:rsidRPr="001B193B" w:rsidRDefault="0050392F" w:rsidP="0050392F">
      <w:pPr>
        <w:numPr>
          <w:ilvl w:val="0"/>
          <w:numId w:val="8"/>
        </w:numPr>
        <w:spacing w:after="0" w:line="240" w:lineRule="auto"/>
        <w:ind w:right="0" w:firstLine="0"/>
        <w:rPr>
          <w:szCs w:val="28"/>
        </w:rPr>
      </w:pPr>
      <w:proofErr w:type="spellStart"/>
      <w:r w:rsidRPr="001B193B">
        <w:rPr>
          <w:szCs w:val="28"/>
        </w:rPr>
        <w:t>Душин</w:t>
      </w:r>
      <w:proofErr w:type="spellEnd"/>
      <w:r w:rsidRPr="001B193B">
        <w:rPr>
          <w:szCs w:val="28"/>
        </w:rPr>
        <w:t xml:space="preserve"> В.К. Теоретические основы информационных процессов и систем: учебное пособие. – М.: Издательско-торговая корпорация Дашков и К, 2016. - 348 с. Режим </w:t>
      </w:r>
      <w:r w:rsidRPr="001B193B">
        <w:rPr>
          <w:szCs w:val="28"/>
        </w:rPr>
        <w:tab/>
        <w:t xml:space="preserve">доступа: http://biblioclub.ru/index.php?page=book&amp;id=453880. </w:t>
      </w:r>
    </w:p>
    <w:p w:rsidR="008D21C1" w:rsidRPr="001B193B" w:rsidRDefault="0050392F" w:rsidP="0050392F">
      <w:pPr>
        <w:numPr>
          <w:ilvl w:val="0"/>
          <w:numId w:val="8"/>
        </w:numPr>
        <w:spacing w:after="0" w:line="240" w:lineRule="auto"/>
        <w:ind w:right="0" w:firstLine="0"/>
        <w:rPr>
          <w:szCs w:val="28"/>
        </w:rPr>
      </w:pPr>
      <w:proofErr w:type="spellStart"/>
      <w:r w:rsidRPr="001B193B">
        <w:rPr>
          <w:szCs w:val="28"/>
        </w:rPr>
        <w:t>Шагрова</w:t>
      </w:r>
      <w:proofErr w:type="spellEnd"/>
      <w:r w:rsidRPr="001B193B">
        <w:rPr>
          <w:szCs w:val="28"/>
        </w:rPr>
        <w:t xml:space="preserve"> Г.В. Методы исследования и моделирования информационных процессов и технологий: учебное пособие.  Ставрополь: СКФУ, 2016. - 180 с.  Режим доступа: </w:t>
      </w:r>
      <w:hyperlink r:id="rId8">
        <w:r w:rsidRPr="001B193B">
          <w:rPr>
            <w:color w:val="0000FF"/>
            <w:szCs w:val="28"/>
            <w:u w:val="single" w:color="0000FF"/>
          </w:rPr>
          <w:t>http://biblioclub.ru/index.php?page=book&amp;id=458289</w:t>
        </w:r>
      </w:hyperlink>
      <w:hyperlink r:id="rId9">
        <w:r w:rsidRPr="001B193B">
          <w:rPr>
            <w:szCs w:val="28"/>
          </w:rPr>
          <w:t xml:space="preserve"> </w:t>
        </w:r>
      </w:hyperlink>
    </w:p>
    <w:p w:rsidR="008D21C1" w:rsidRPr="001B193B" w:rsidRDefault="0050392F" w:rsidP="0050392F">
      <w:pPr>
        <w:numPr>
          <w:ilvl w:val="0"/>
          <w:numId w:val="8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Агальцов В. П. Базы данных. В 2-х кн. Кн. 1. Локальные базы данных: учебник / В. П. Агальцов. - 2-e изд., </w:t>
      </w:r>
      <w:proofErr w:type="spellStart"/>
      <w:r w:rsidRPr="001B193B">
        <w:rPr>
          <w:szCs w:val="28"/>
        </w:rPr>
        <w:t>перераб</w:t>
      </w:r>
      <w:proofErr w:type="spellEnd"/>
      <w:r w:rsidRPr="001B193B">
        <w:rPr>
          <w:szCs w:val="28"/>
        </w:rPr>
        <w:t xml:space="preserve">. - Москва: ИД ФОРУМ: ИНФРА-М, 2012. - 352 с. - ISBN 978-5-8199-0377-3. </w:t>
      </w:r>
    </w:p>
    <w:p w:rsidR="008D21C1" w:rsidRPr="001B193B" w:rsidRDefault="0050392F" w:rsidP="0050392F">
      <w:pPr>
        <w:numPr>
          <w:ilvl w:val="0"/>
          <w:numId w:val="8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Агальцов В. </w:t>
      </w:r>
      <w:proofErr w:type="spellStart"/>
      <w:r w:rsidRPr="001B193B">
        <w:rPr>
          <w:szCs w:val="28"/>
        </w:rPr>
        <w:t>П.Базы</w:t>
      </w:r>
      <w:proofErr w:type="spellEnd"/>
      <w:r w:rsidRPr="001B193B">
        <w:rPr>
          <w:szCs w:val="28"/>
        </w:rPr>
        <w:t xml:space="preserve"> данных. В 2-х кн. Книга 2. Распределенные и удаленные базы </w:t>
      </w:r>
      <w:proofErr w:type="gramStart"/>
      <w:r w:rsidRPr="001B193B">
        <w:rPr>
          <w:szCs w:val="28"/>
        </w:rPr>
        <w:t>данных :</w:t>
      </w:r>
      <w:proofErr w:type="gramEnd"/>
      <w:r w:rsidRPr="001B193B">
        <w:rPr>
          <w:szCs w:val="28"/>
        </w:rPr>
        <w:t xml:space="preserve"> учебник / В.П. Агальцов. - </w:t>
      </w:r>
      <w:proofErr w:type="gramStart"/>
      <w:r w:rsidRPr="001B193B">
        <w:rPr>
          <w:szCs w:val="28"/>
        </w:rPr>
        <w:t>Москва :</w:t>
      </w:r>
      <w:proofErr w:type="gramEnd"/>
      <w:r w:rsidRPr="001B193B">
        <w:rPr>
          <w:szCs w:val="28"/>
        </w:rPr>
        <w:t xml:space="preserve"> ИД «ФОРУМ» : ИНФРА-М, 2017. - 271 с. - ISBN 978-5-8199-0394-0. </w:t>
      </w:r>
    </w:p>
    <w:p w:rsidR="008D21C1" w:rsidRPr="001B193B" w:rsidRDefault="0050392F" w:rsidP="0050392F">
      <w:pPr>
        <w:numPr>
          <w:ilvl w:val="0"/>
          <w:numId w:val="8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Архангельский А. Я. Программирование в </w:t>
      </w:r>
      <w:proofErr w:type="spellStart"/>
      <w:r w:rsidRPr="001B193B">
        <w:rPr>
          <w:szCs w:val="28"/>
        </w:rPr>
        <w:t>Delphi</w:t>
      </w:r>
      <w:proofErr w:type="spellEnd"/>
      <w:r w:rsidRPr="001B193B">
        <w:rPr>
          <w:szCs w:val="28"/>
        </w:rPr>
        <w:t xml:space="preserve">: справочное пособие. - Москва: Бином-Пресс, 2006. - 1152 с. - ISBN5-9518-0152-4. </w:t>
      </w:r>
    </w:p>
    <w:p w:rsidR="008D21C1" w:rsidRPr="001B193B" w:rsidRDefault="0050392F" w:rsidP="0050392F">
      <w:pPr>
        <w:numPr>
          <w:ilvl w:val="0"/>
          <w:numId w:val="8"/>
        </w:numPr>
        <w:spacing w:after="0" w:line="240" w:lineRule="auto"/>
        <w:ind w:right="0" w:firstLine="0"/>
        <w:rPr>
          <w:szCs w:val="28"/>
        </w:rPr>
      </w:pPr>
      <w:proofErr w:type="spellStart"/>
      <w:r w:rsidRPr="001B193B">
        <w:rPr>
          <w:szCs w:val="28"/>
        </w:rPr>
        <w:t>Асанович</w:t>
      </w:r>
      <w:proofErr w:type="spellEnd"/>
      <w:r w:rsidRPr="001B193B">
        <w:rPr>
          <w:szCs w:val="28"/>
        </w:rPr>
        <w:t xml:space="preserve"> В. Я.  Информационная безопасность: анализ и прогноз информационного воздействия/ В. Я. </w:t>
      </w:r>
      <w:proofErr w:type="spellStart"/>
      <w:r w:rsidRPr="001B193B">
        <w:rPr>
          <w:szCs w:val="28"/>
        </w:rPr>
        <w:t>Асанович</w:t>
      </w:r>
      <w:proofErr w:type="spellEnd"/>
      <w:r w:rsidRPr="001B193B">
        <w:rPr>
          <w:szCs w:val="28"/>
        </w:rPr>
        <w:t xml:space="preserve">, Г. Г. </w:t>
      </w:r>
      <w:proofErr w:type="spellStart"/>
      <w:r w:rsidRPr="001B193B">
        <w:rPr>
          <w:szCs w:val="28"/>
        </w:rPr>
        <w:t>Маньшин</w:t>
      </w:r>
      <w:proofErr w:type="spellEnd"/>
      <w:r w:rsidRPr="001B193B">
        <w:rPr>
          <w:szCs w:val="28"/>
        </w:rPr>
        <w:t xml:space="preserve">. - Москва: Амалфея,2006 - 204 с. - ISBN 985-441-503-1 </w:t>
      </w:r>
    </w:p>
    <w:p w:rsidR="008D21C1" w:rsidRPr="001B193B" w:rsidRDefault="0050392F" w:rsidP="0050392F">
      <w:pPr>
        <w:numPr>
          <w:ilvl w:val="0"/>
          <w:numId w:val="8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Гаврилов М. В. Информатика и информационные технологии: учебник/ М. </w:t>
      </w:r>
      <w:proofErr w:type="spellStart"/>
      <w:r w:rsidRPr="001B193B">
        <w:rPr>
          <w:szCs w:val="28"/>
        </w:rPr>
        <w:t>В.Гаврилов</w:t>
      </w:r>
      <w:proofErr w:type="spellEnd"/>
      <w:r w:rsidRPr="001B193B">
        <w:rPr>
          <w:szCs w:val="28"/>
        </w:rPr>
        <w:t xml:space="preserve">, </w:t>
      </w:r>
      <w:proofErr w:type="gramStart"/>
      <w:r w:rsidRPr="001B193B">
        <w:rPr>
          <w:szCs w:val="28"/>
        </w:rPr>
        <w:t>В .</w:t>
      </w:r>
      <w:proofErr w:type="spellStart"/>
      <w:proofErr w:type="gramEnd"/>
      <w:r w:rsidRPr="001B193B">
        <w:rPr>
          <w:szCs w:val="28"/>
        </w:rPr>
        <w:t>А.Климов</w:t>
      </w:r>
      <w:proofErr w:type="spellEnd"/>
      <w:r w:rsidRPr="001B193B">
        <w:rPr>
          <w:szCs w:val="28"/>
        </w:rPr>
        <w:t xml:space="preserve">. – </w:t>
      </w:r>
      <w:proofErr w:type="gramStart"/>
      <w:r w:rsidRPr="001B193B">
        <w:rPr>
          <w:szCs w:val="28"/>
        </w:rPr>
        <w:t>Москва :</w:t>
      </w:r>
      <w:proofErr w:type="gramEnd"/>
      <w:r w:rsidRPr="001B193B">
        <w:rPr>
          <w:szCs w:val="28"/>
        </w:rPr>
        <w:t xml:space="preserve"> </w:t>
      </w:r>
      <w:proofErr w:type="spellStart"/>
      <w:r w:rsidRPr="001B193B">
        <w:rPr>
          <w:szCs w:val="28"/>
        </w:rPr>
        <w:t>Юрайт</w:t>
      </w:r>
      <w:proofErr w:type="spellEnd"/>
      <w:r w:rsidRPr="001B193B">
        <w:rPr>
          <w:szCs w:val="28"/>
        </w:rPr>
        <w:t>, 2012. - 350 с. -ISBN 978-59916-1559-4. 8)</w:t>
      </w:r>
      <w:r w:rsidRPr="001B193B">
        <w:rPr>
          <w:rFonts w:eastAsia="Arial"/>
          <w:szCs w:val="28"/>
        </w:rPr>
        <w:t xml:space="preserve"> </w:t>
      </w:r>
      <w:r w:rsidRPr="001B193B">
        <w:rPr>
          <w:szCs w:val="28"/>
        </w:rPr>
        <w:t>Грекул В. И. Методические основы управления ИТ-</w:t>
      </w:r>
      <w:proofErr w:type="gramStart"/>
      <w:r w:rsidRPr="001B193B">
        <w:rPr>
          <w:szCs w:val="28"/>
        </w:rPr>
        <w:t>проектами :</w:t>
      </w:r>
      <w:proofErr w:type="gramEnd"/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учебник / В. И. Грекул, Н. Л. </w:t>
      </w:r>
      <w:proofErr w:type="spellStart"/>
      <w:r w:rsidRPr="001B193B">
        <w:rPr>
          <w:szCs w:val="28"/>
        </w:rPr>
        <w:t>Коровкина</w:t>
      </w:r>
      <w:proofErr w:type="spellEnd"/>
      <w:r w:rsidRPr="001B193B">
        <w:rPr>
          <w:szCs w:val="28"/>
        </w:rPr>
        <w:t xml:space="preserve">, Ю. В. Куприянов. - </w:t>
      </w:r>
      <w:proofErr w:type="gramStart"/>
      <w:r w:rsidRPr="001B193B">
        <w:rPr>
          <w:szCs w:val="28"/>
        </w:rPr>
        <w:t>Москва :</w:t>
      </w:r>
      <w:proofErr w:type="gramEnd"/>
      <w:r w:rsidRPr="001B193B">
        <w:rPr>
          <w:szCs w:val="28"/>
        </w:rPr>
        <w:t xml:space="preserve"> </w:t>
      </w:r>
      <w:proofErr w:type="spellStart"/>
      <w:r w:rsidRPr="001B193B">
        <w:rPr>
          <w:szCs w:val="28"/>
        </w:rPr>
        <w:t>ИнтернетУниверситет</w:t>
      </w:r>
      <w:proofErr w:type="spellEnd"/>
      <w:r w:rsidRPr="001B193B">
        <w:rPr>
          <w:szCs w:val="28"/>
        </w:rPr>
        <w:t xml:space="preserve"> Информационных Технологий, 2010. - 392 с. - ISBN 978-5-99630466-0 –Режим доступа: </w:t>
      </w:r>
      <w:hyperlink r:id="rId10">
        <w:r w:rsidRPr="001B193B">
          <w:rPr>
            <w:color w:val="0000FF"/>
            <w:szCs w:val="28"/>
            <w:u w:val="single" w:color="0000FF"/>
          </w:rPr>
          <w:t>http://biblioclub.ru/index.php?page=book&amp;id=233070</w:t>
        </w:r>
      </w:hyperlink>
      <w:hyperlink r:id="rId11">
        <w:r w:rsidRPr="001B193B">
          <w:rPr>
            <w:color w:val="0000FF"/>
            <w:szCs w:val="28"/>
            <w:u w:val="single" w:color="0000FF"/>
          </w:rPr>
          <w:t>.</w:t>
        </w:r>
      </w:hyperlink>
      <w:r w:rsidRPr="001B193B">
        <w:rPr>
          <w:color w:val="0000FF"/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>9)</w:t>
      </w:r>
      <w:r w:rsidRPr="001B193B">
        <w:rPr>
          <w:rFonts w:eastAsia="Arial"/>
          <w:szCs w:val="28"/>
        </w:rPr>
        <w:t xml:space="preserve"> </w:t>
      </w:r>
      <w:r w:rsidRPr="001B193B">
        <w:rPr>
          <w:szCs w:val="28"/>
        </w:rPr>
        <w:t xml:space="preserve">Грекул В. И. Проектирование информационных систем / В. И. Грекул, Г. Н. </w:t>
      </w:r>
      <w:proofErr w:type="spellStart"/>
      <w:r w:rsidRPr="001B193B">
        <w:rPr>
          <w:szCs w:val="28"/>
        </w:rPr>
        <w:t>Денищенко</w:t>
      </w:r>
      <w:proofErr w:type="spellEnd"/>
      <w:r w:rsidRPr="001B193B">
        <w:rPr>
          <w:szCs w:val="28"/>
        </w:rPr>
        <w:t xml:space="preserve">, Н. Л. </w:t>
      </w:r>
      <w:proofErr w:type="spellStart"/>
      <w:r w:rsidRPr="001B193B">
        <w:rPr>
          <w:szCs w:val="28"/>
        </w:rPr>
        <w:t>Коровкина</w:t>
      </w:r>
      <w:proofErr w:type="spellEnd"/>
      <w:r w:rsidRPr="001B193B">
        <w:rPr>
          <w:szCs w:val="28"/>
        </w:rPr>
        <w:t xml:space="preserve">. - </w:t>
      </w:r>
      <w:proofErr w:type="gramStart"/>
      <w:r w:rsidRPr="001B193B">
        <w:rPr>
          <w:szCs w:val="28"/>
        </w:rPr>
        <w:t>Москва :</w:t>
      </w:r>
      <w:proofErr w:type="gramEnd"/>
      <w:r w:rsidRPr="001B193B">
        <w:rPr>
          <w:szCs w:val="28"/>
        </w:rPr>
        <w:t xml:space="preserve"> Интернет-Университет Информационных Технологий, 2005. - 304 с. - ISBN 5-9556-0033-7. – Режим доступа: </w:t>
      </w:r>
      <w:hyperlink r:id="rId12">
        <w:r w:rsidRPr="001B193B">
          <w:rPr>
            <w:color w:val="0000FF"/>
            <w:szCs w:val="28"/>
            <w:u w:val="single" w:color="0000FF"/>
          </w:rPr>
          <w:t>http://biblioclub.ru/index.php?page=book&amp;id=233071</w:t>
        </w:r>
      </w:hyperlink>
      <w:hyperlink r:id="rId13">
        <w:r w:rsidRPr="001B193B">
          <w:rPr>
            <w:szCs w:val="28"/>
          </w:rPr>
          <w:t>.</w:t>
        </w:r>
      </w:hyperlink>
      <w:r w:rsidRPr="001B193B">
        <w:rPr>
          <w:color w:val="0000FF"/>
          <w:szCs w:val="28"/>
        </w:rPr>
        <w:t xml:space="preserve"> </w:t>
      </w:r>
      <w:r w:rsidRPr="001B193B">
        <w:rPr>
          <w:szCs w:val="28"/>
        </w:rPr>
        <w:t>10)</w:t>
      </w:r>
      <w:r w:rsidRPr="001B193B">
        <w:rPr>
          <w:rFonts w:eastAsia="Arial"/>
          <w:szCs w:val="28"/>
        </w:rPr>
        <w:t xml:space="preserve"> </w:t>
      </w:r>
      <w:proofErr w:type="spellStart"/>
      <w:r w:rsidRPr="001B193B">
        <w:rPr>
          <w:szCs w:val="28"/>
        </w:rPr>
        <w:t>Голицина</w:t>
      </w:r>
      <w:proofErr w:type="spellEnd"/>
      <w:r w:rsidRPr="001B193B">
        <w:rPr>
          <w:szCs w:val="28"/>
        </w:rPr>
        <w:t xml:space="preserve"> О. П. Информационные системы: учебное пособие / О. П.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proofErr w:type="spellStart"/>
      <w:r w:rsidRPr="001B193B">
        <w:rPr>
          <w:szCs w:val="28"/>
        </w:rPr>
        <w:t>Голицина</w:t>
      </w:r>
      <w:proofErr w:type="spellEnd"/>
      <w:r w:rsidRPr="001B193B">
        <w:rPr>
          <w:szCs w:val="28"/>
        </w:rPr>
        <w:t xml:space="preserve">, Н. В. Максимова, И. И. Попов. - </w:t>
      </w:r>
      <w:proofErr w:type="gramStart"/>
      <w:r w:rsidRPr="001B193B">
        <w:rPr>
          <w:szCs w:val="28"/>
        </w:rPr>
        <w:t>Москва :</w:t>
      </w:r>
      <w:proofErr w:type="gramEnd"/>
      <w:r w:rsidRPr="001B193B">
        <w:rPr>
          <w:szCs w:val="28"/>
        </w:rPr>
        <w:t xml:space="preserve"> ФОРУМ, 2009. - 496 с. - ISBN: 978-5-91134-147-3. </w:t>
      </w:r>
    </w:p>
    <w:p w:rsidR="008D21C1" w:rsidRPr="001B193B" w:rsidRDefault="0050392F" w:rsidP="0050392F">
      <w:pPr>
        <w:numPr>
          <w:ilvl w:val="0"/>
          <w:numId w:val="9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Григорьев Ю. А.  Банки данных: Учебник/ Ю. А Григорьев, Г. И. </w:t>
      </w:r>
      <w:proofErr w:type="spellStart"/>
      <w:r w:rsidRPr="001B193B">
        <w:rPr>
          <w:szCs w:val="28"/>
        </w:rPr>
        <w:t>Ревунков</w:t>
      </w:r>
      <w:proofErr w:type="spellEnd"/>
      <w:r w:rsidRPr="001B193B">
        <w:rPr>
          <w:szCs w:val="28"/>
        </w:rPr>
        <w:t xml:space="preserve">. - </w:t>
      </w:r>
      <w:proofErr w:type="gramStart"/>
      <w:r w:rsidRPr="001B193B">
        <w:rPr>
          <w:szCs w:val="28"/>
        </w:rPr>
        <w:t>М. :</w:t>
      </w:r>
      <w:proofErr w:type="gramEnd"/>
      <w:r w:rsidRPr="001B193B">
        <w:rPr>
          <w:szCs w:val="28"/>
        </w:rPr>
        <w:t xml:space="preserve"> МГТУ им. Н. </w:t>
      </w:r>
      <w:proofErr w:type="spellStart"/>
      <w:r w:rsidRPr="001B193B">
        <w:rPr>
          <w:szCs w:val="28"/>
        </w:rPr>
        <w:t>Э.Баумана</w:t>
      </w:r>
      <w:proofErr w:type="spellEnd"/>
      <w:r w:rsidRPr="001B193B">
        <w:rPr>
          <w:szCs w:val="28"/>
        </w:rPr>
        <w:t xml:space="preserve">, 2002. - 320 с. - ISBN 5-7038-1779-Х. </w:t>
      </w:r>
    </w:p>
    <w:p w:rsidR="008D21C1" w:rsidRPr="001B193B" w:rsidRDefault="0050392F" w:rsidP="0050392F">
      <w:pPr>
        <w:numPr>
          <w:ilvl w:val="0"/>
          <w:numId w:val="9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Дроздов С. Н. Структуры и алгоритмы обработки </w:t>
      </w:r>
      <w:proofErr w:type="gramStart"/>
      <w:r w:rsidRPr="001B193B">
        <w:rPr>
          <w:szCs w:val="28"/>
        </w:rPr>
        <w:t>данных :</w:t>
      </w:r>
      <w:proofErr w:type="gramEnd"/>
      <w:r w:rsidRPr="001B193B">
        <w:rPr>
          <w:szCs w:val="28"/>
        </w:rPr>
        <w:t xml:space="preserve"> учебное пособие / С. Н. Дроздов. - </w:t>
      </w:r>
      <w:proofErr w:type="gramStart"/>
      <w:r w:rsidRPr="001B193B">
        <w:rPr>
          <w:szCs w:val="28"/>
        </w:rPr>
        <w:t>Таганрог :</w:t>
      </w:r>
      <w:proofErr w:type="gramEnd"/>
      <w:r w:rsidRPr="001B193B">
        <w:rPr>
          <w:szCs w:val="28"/>
        </w:rPr>
        <w:t xml:space="preserve"> Издательство Южного федерального университета, 2016. - 228 с. - ISBN 978-5-9275-2242-2 - Режим доступа: </w:t>
      </w:r>
      <w:hyperlink r:id="rId14">
        <w:r w:rsidRPr="001B193B">
          <w:rPr>
            <w:color w:val="0000FF"/>
            <w:szCs w:val="28"/>
            <w:u w:val="single" w:color="0000FF"/>
          </w:rPr>
          <w:t>http://biblioclub.ru/index.php?page=book&amp;id=493032</w:t>
        </w:r>
      </w:hyperlink>
      <w:hyperlink r:id="rId15">
        <w:r w:rsidRPr="001B193B">
          <w:rPr>
            <w:color w:val="0000FF"/>
            <w:szCs w:val="28"/>
            <w:u w:val="single" w:color="0000FF"/>
          </w:rPr>
          <w:t>.</w:t>
        </w:r>
      </w:hyperlink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numPr>
          <w:ilvl w:val="0"/>
          <w:numId w:val="9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Зубкова Т. М. Технология разработки программного </w:t>
      </w:r>
      <w:proofErr w:type="gramStart"/>
      <w:r w:rsidRPr="001B193B">
        <w:rPr>
          <w:szCs w:val="28"/>
        </w:rPr>
        <w:t>обеспечения :</w:t>
      </w:r>
      <w:proofErr w:type="gramEnd"/>
      <w:r w:rsidRPr="001B193B">
        <w:rPr>
          <w:szCs w:val="28"/>
        </w:rPr>
        <w:t xml:space="preserve"> учебное пособие / Т. М. Зубкова. - </w:t>
      </w:r>
      <w:proofErr w:type="gramStart"/>
      <w:r w:rsidRPr="001B193B">
        <w:rPr>
          <w:szCs w:val="28"/>
        </w:rPr>
        <w:t>Оренбург :</w:t>
      </w:r>
      <w:proofErr w:type="gramEnd"/>
      <w:r w:rsidRPr="001B193B">
        <w:rPr>
          <w:szCs w:val="28"/>
        </w:rPr>
        <w:t xml:space="preserve"> ОГУ, 2017. - 469 с. - ISBN 978-5-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lastRenderedPageBreak/>
        <w:t xml:space="preserve">7410-1785-2 </w:t>
      </w:r>
      <w:r w:rsidRPr="001B193B">
        <w:rPr>
          <w:szCs w:val="28"/>
        </w:rPr>
        <w:tab/>
        <w:t xml:space="preserve">- </w:t>
      </w:r>
      <w:r w:rsidRPr="001B193B">
        <w:rPr>
          <w:szCs w:val="28"/>
        </w:rPr>
        <w:tab/>
        <w:t xml:space="preserve">Режим </w:t>
      </w:r>
      <w:r w:rsidRPr="001B193B">
        <w:rPr>
          <w:szCs w:val="28"/>
        </w:rPr>
        <w:tab/>
        <w:t xml:space="preserve">доступа: </w:t>
      </w:r>
      <w:hyperlink r:id="rId16">
        <w:r w:rsidRPr="001B193B">
          <w:rPr>
            <w:color w:val="0000FF"/>
            <w:szCs w:val="28"/>
            <w:u w:val="single" w:color="0000FF"/>
          </w:rPr>
          <w:t>http://biblioclub.ru/index.php?page=book&amp;id=485553</w:t>
        </w:r>
      </w:hyperlink>
      <w:hyperlink r:id="rId17">
        <w:r w:rsidRPr="001B193B">
          <w:rPr>
            <w:color w:val="0000FF"/>
            <w:szCs w:val="28"/>
            <w:u w:val="single" w:color="0000FF"/>
          </w:rPr>
          <w:t>.</w:t>
        </w:r>
      </w:hyperlink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numPr>
          <w:ilvl w:val="0"/>
          <w:numId w:val="9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Ипатова Э. Р. Методологии и технологии системного проектирования информационных </w:t>
      </w:r>
      <w:proofErr w:type="gramStart"/>
      <w:r w:rsidRPr="001B193B">
        <w:rPr>
          <w:szCs w:val="28"/>
        </w:rPr>
        <w:t>систем :</w:t>
      </w:r>
      <w:proofErr w:type="gramEnd"/>
      <w:r w:rsidRPr="001B193B">
        <w:rPr>
          <w:szCs w:val="28"/>
        </w:rPr>
        <w:t xml:space="preserve"> учебник / Э. Р. Ипатова, Ю. В. Ипатов. - 2-е изд., стер. - </w:t>
      </w:r>
      <w:proofErr w:type="gramStart"/>
      <w:r w:rsidRPr="001B193B">
        <w:rPr>
          <w:szCs w:val="28"/>
        </w:rPr>
        <w:t>Москва :</w:t>
      </w:r>
      <w:proofErr w:type="gramEnd"/>
      <w:r w:rsidRPr="001B193B">
        <w:rPr>
          <w:szCs w:val="28"/>
        </w:rPr>
        <w:t xml:space="preserve"> Издательство «Флинта», 2016. - 257 с. - ISBN 978-5-89349-978-0 - Режим доступа: </w:t>
      </w:r>
      <w:hyperlink r:id="rId18">
        <w:r w:rsidRPr="001B193B">
          <w:rPr>
            <w:color w:val="0000FF"/>
            <w:szCs w:val="28"/>
            <w:u w:val="single" w:color="0000FF"/>
          </w:rPr>
          <w:t>http://biblioclub.ru/index.php?page=book&amp;id=79551</w:t>
        </w:r>
      </w:hyperlink>
      <w:hyperlink r:id="rId19">
        <w:r w:rsidRPr="001B193B">
          <w:rPr>
            <w:color w:val="0000FF"/>
            <w:szCs w:val="28"/>
            <w:u w:val="single" w:color="0000FF"/>
          </w:rPr>
          <w:t>.</w:t>
        </w:r>
      </w:hyperlink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numPr>
          <w:ilvl w:val="0"/>
          <w:numId w:val="9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Исакова А. И. Основы информационных </w:t>
      </w:r>
      <w:proofErr w:type="gramStart"/>
      <w:r w:rsidRPr="001B193B">
        <w:rPr>
          <w:szCs w:val="28"/>
        </w:rPr>
        <w:t>технологий :</w:t>
      </w:r>
      <w:proofErr w:type="gramEnd"/>
      <w:r w:rsidRPr="001B193B">
        <w:rPr>
          <w:szCs w:val="28"/>
        </w:rPr>
        <w:t xml:space="preserve"> учебное пособие / А. И. Исакова. - </w:t>
      </w:r>
      <w:proofErr w:type="gramStart"/>
      <w:r w:rsidRPr="001B193B">
        <w:rPr>
          <w:szCs w:val="28"/>
        </w:rPr>
        <w:t>Томск :</w:t>
      </w:r>
      <w:proofErr w:type="gramEnd"/>
      <w:r w:rsidRPr="001B193B">
        <w:rPr>
          <w:szCs w:val="28"/>
        </w:rPr>
        <w:t xml:space="preserve"> ТУСУР, 2016. - 206 с. - Режим доступа: </w:t>
      </w:r>
      <w:hyperlink r:id="rId20">
        <w:r w:rsidRPr="001B193B">
          <w:rPr>
            <w:color w:val="0000FF"/>
            <w:szCs w:val="28"/>
            <w:u w:val="single" w:color="0000FF"/>
          </w:rPr>
          <w:t>http://biblioclub.ru/index.php?page=book&amp;id=480808</w:t>
        </w:r>
      </w:hyperlink>
      <w:hyperlink r:id="rId21">
        <w:r w:rsidRPr="001B193B">
          <w:rPr>
            <w:color w:val="0000FF"/>
            <w:szCs w:val="28"/>
            <w:u w:val="single" w:color="0000FF"/>
          </w:rPr>
          <w:t>.</w:t>
        </w:r>
      </w:hyperlink>
      <w:r w:rsidRPr="001B193B">
        <w:rPr>
          <w:color w:val="0000FF"/>
          <w:szCs w:val="28"/>
        </w:rPr>
        <w:t xml:space="preserve"> </w:t>
      </w:r>
    </w:p>
    <w:p w:rsidR="008D21C1" w:rsidRPr="001B193B" w:rsidRDefault="0050392F" w:rsidP="0050392F">
      <w:pPr>
        <w:numPr>
          <w:ilvl w:val="0"/>
          <w:numId w:val="9"/>
        </w:numPr>
        <w:spacing w:after="0" w:line="240" w:lineRule="auto"/>
        <w:ind w:right="0" w:firstLine="0"/>
        <w:rPr>
          <w:szCs w:val="28"/>
        </w:rPr>
      </w:pPr>
      <w:proofErr w:type="spellStart"/>
      <w:r w:rsidRPr="001B193B">
        <w:rPr>
          <w:szCs w:val="28"/>
        </w:rPr>
        <w:t>Калентьев</w:t>
      </w:r>
      <w:proofErr w:type="spellEnd"/>
      <w:r w:rsidRPr="001B193B">
        <w:rPr>
          <w:szCs w:val="28"/>
        </w:rPr>
        <w:t xml:space="preserve"> А. А. Новые технологии в </w:t>
      </w:r>
      <w:proofErr w:type="gramStart"/>
      <w:r w:rsidRPr="001B193B">
        <w:rPr>
          <w:szCs w:val="28"/>
        </w:rPr>
        <w:t>программировании :</w:t>
      </w:r>
      <w:proofErr w:type="gramEnd"/>
      <w:r w:rsidRPr="001B193B">
        <w:rPr>
          <w:szCs w:val="28"/>
        </w:rPr>
        <w:t xml:space="preserve"> учебное пособие / А. А. </w:t>
      </w:r>
      <w:proofErr w:type="spellStart"/>
      <w:r w:rsidRPr="001B193B">
        <w:rPr>
          <w:szCs w:val="28"/>
        </w:rPr>
        <w:t>Калентьев</w:t>
      </w:r>
      <w:proofErr w:type="spellEnd"/>
      <w:r w:rsidRPr="001B193B">
        <w:rPr>
          <w:szCs w:val="28"/>
        </w:rPr>
        <w:t xml:space="preserve">, Д. В. </w:t>
      </w:r>
      <w:proofErr w:type="spellStart"/>
      <w:r w:rsidRPr="001B193B">
        <w:rPr>
          <w:szCs w:val="28"/>
        </w:rPr>
        <w:t>Гарайс</w:t>
      </w:r>
      <w:proofErr w:type="spellEnd"/>
      <w:r w:rsidRPr="001B193B">
        <w:rPr>
          <w:szCs w:val="28"/>
        </w:rPr>
        <w:t xml:space="preserve">. - </w:t>
      </w:r>
      <w:proofErr w:type="gramStart"/>
      <w:r w:rsidRPr="001B193B">
        <w:rPr>
          <w:szCs w:val="28"/>
        </w:rPr>
        <w:t>Томск :</w:t>
      </w:r>
      <w:proofErr w:type="gramEnd"/>
      <w:r w:rsidRPr="001B193B">
        <w:rPr>
          <w:szCs w:val="28"/>
        </w:rPr>
        <w:t xml:space="preserve"> Эль Контент, 2014. - 176 с. -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ISBN </w:t>
      </w:r>
      <w:r w:rsidRPr="001B193B">
        <w:rPr>
          <w:szCs w:val="28"/>
        </w:rPr>
        <w:tab/>
        <w:t xml:space="preserve">978-5-4332-0185-9 </w:t>
      </w:r>
      <w:r w:rsidRPr="001B193B">
        <w:rPr>
          <w:szCs w:val="28"/>
        </w:rPr>
        <w:tab/>
        <w:t xml:space="preserve">. </w:t>
      </w:r>
      <w:r w:rsidRPr="001B193B">
        <w:rPr>
          <w:szCs w:val="28"/>
        </w:rPr>
        <w:tab/>
        <w:t xml:space="preserve">- </w:t>
      </w:r>
      <w:r w:rsidRPr="001B193B">
        <w:rPr>
          <w:szCs w:val="28"/>
        </w:rPr>
        <w:tab/>
        <w:t xml:space="preserve">Режим </w:t>
      </w:r>
      <w:r w:rsidRPr="001B193B">
        <w:rPr>
          <w:szCs w:val="28"/>
        </w:rPr>
        <w:tab/>
      </w:r>
      <w:proofErr w:type="spellStart"/>
      <w:r w:rsidRPr="001B193B">
        <w:rPr>
          <w:szCs w:val="28"/>
        </w:rPr>
        <w:t>доступа:</w:t>
      </w:r>
      <w:hyperlink r:id="rId22">
        <w:r w:rsidRPr="001B193B">
          <w:rPr>
            <w:color w:val="0000FF"/>
            <w:szCs w:val="28"/>
            <w:u w:val="single" w:color="0000FF"/>
          </w:rPr>
          <w:t>http</w:t>
        </w:r>
        <w:proofErr w:type="spellEnd"/>
        <w:r w:rsidRPr="001B193B">
          <w:rPr>
            <w:color w:val="0000FF"/>
            <w:szCs w:val="28"/>
            <w:u w:val="single" w:color="0000FF"/>
          </w:rPr>
          <w:t>://biblioclub.ru/</w:t>
        </w:r>
        <w:proofErr w:type="spellStart"/>
        <w:r w:rsidRPr="001B193B">
          <w:rPr>
            <w:color w:val="0000FF"/>
            <w:szCs w:val="28"/>
            <w:u w:val="single" w:color="0000FF"/>
          </w:rPr>
          <w:t>index.php?page</w:t>
        </w:r>
        <w:proofErr w:type="spellEnd"/>
        <w:r w:rsidRPr="001B193B">
          <w:rPr>
            <w:color w:val="0000FF"/>
            <w:szCs w:val="28"/>
            <w:u w:val="single" w:color="0000FF"/>
          </w:rPr>
          <w:t>=</w:t>
        </w:r>
        <w:proofErr w:type="spellStart"/>
        <w:r w:rsidRPr="001B193B">
          <w:rPr>
            <w:color w:val="0000FF"/>
            <w:szCs w:val="28"/>
            <w:u w:val="single" w:color="0000FF"/>
          </w:rPr>
          <w:t>book&amp;id</w:t>
        </w:r>
        <w:proofErr w:type="spellEnd"/>
        <w:r w:rsidRPr="001B193B">
          <w:rPr>
            <w:color w:val="0000FF"/>
            <w:szCs w:val="28"/>
            <w:u w:val="single" w:color="0000FF"/>
          </w:rPr>
          <w:t>=480503</w:t>
        </w:r>
      </w:hyperlink>
      <w:hyperlink r:id="rId23">
        <w:r w:rsidRPr="001B193B">
          <w:rPr>
            <w:szCs w:val="28"/>
          </w:rPr>
          <w:t xml:space="preserve"> </w:t>
        </w:r>
      </w:hyperlink>
    </w:p>
    <w:p w:rsidR="008D21C1" w:rsidRPr="001B193B" w:rsidRDefault="0050392F" w:rsidP="0050392F">
      <w:pPr>
        <w:tabs>
          <w:tab w:val="center" w:pos="2708"/>
        </w:tabs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  <w:r w:rsidRPr="001B193B">
        <w:rPr>
          <w:szCs w:val="28"/>
        </w:rPr>
        <w:tab/>
      </w:r>
      <w:r w:rsidRPr="001B193B">
        <w:rPr>
          <w:b/>
          <w:szCs w:val="28"/>
        </w:rPr>
        <w:t xml:space="preserve">б) дополнительная литература: </w:t>
      </w:r>
    </w:p>
    <w:p w:rsidR="008D21C1" w:rsidRPr="001B193B" w:rsidRDefault="0050392F" w:rsidP="0050392F">
      <w:pPr>
        <w:numPr>
          <w:ilvl w:val="0"/>
          <w:numId w:val="9"/>
        </w:numPr>
        <w:spacing w:after="0" w:line="240" w:lineRule="auto"/>
        <w:ind w:right="0" w:firstLine="0"/>
        <w:rPr>
          <w:szCs w:val="28"/>
        </w:rPr>
      </w:pPr>
      <w:proofErr w:type="spellStart"/>
      <w:r w:rsidRPr="001B193B">
        <w:rPr>
          <w:szCs w:val="28"/>
        </w:rPr>
        <w:t>Кацман</w:t>
      </w:r>
      <w:proofErr w:type="spellEnd"/>
      <w:r w:rsidRPr="001B193B">
        <w:rPr>
          <w:szCs w:val="28"/>
        </w:rPr>
        <w:t xml:space="preserve"> Ю.В. Теория вероятностей, математическая статистика и случайные процессы: учебное пособие. </w:t>
      </w:r>
      <w:proofErr w:type="gramStart"/>
      <w:r w:rsidRPr="001B193B">
        <w:rPr>
          <w:szCs w:val="28"/>
        </w:rPr>
        <w:t>Томск :</w:t>
      </w:r>
      <w:proofErr w:type="gramEnd"/>
      <w:r w:rsidRPr="001B193B">
        <w:rPr>
          <w:szCs w:val="28"/>
        </w:rPr>
        <w:t xml:space="preserve"> Издательство Томского политехнического университета, 2013. – 131 с. - Режим доступа: http://biblioclub.ru/index.php?page=book&amp;id=442107      </w:t>
      </w:r>
    </w:p>
    <w:p w:rsidR="008D21C1" w:rsidRPr="001B193B" w:rsidRDefault="0050392F" w:rsidP="0050392F">
      <w:pPr>
        <w:numPr>
          <w:ilvl w:val="0"/>
          <w:numId w:val="9"/>
        </w:numPr>
        <w:spacing w:after="0" w:line="240" w:lineRule="auto"/>
        <w:ind w:right="0" w:firstLine="0"/>
        <w:rPr>
          <w:szCs w:val="28"/>
        </w:rPr>
      </w:pPr>
      <w:r w:rsidRPr="001B193B">
        <w:rPr>
          <w:szCs w:val="28"/>
        </w:rPr>
        <w:t xml:space="preserve">Долгов А. И. Алгоритмизация прикладных </w:t>
      </w:r>
      <w:proofErr w:type="gramStart"/>
      <w:r w:rsidRPr="001B193B">
        <w:rPr>
          <w:szCs w:val="28"/>
        </w:rPr>
        <w:t>задач :</w:t>
      </w:r>
      <w:proofErr w:type="gramEnd"/>
      <w:r w:rsidRPr="001B193B">
        <w:rPr>
          <w:szCs w:val="28"/>
        </w:rPr>
        <w:t xml:space="preserve"> учебное пособие для профессионалов / </w:t>
      </w:r>
      <w:proofErr w:type="spellStart"/>
      <w:r w:rsidRPr="001B193B">
        <w:rPr>
          <w:szCs w:val="28"/>
        </w:rPr>
        <w:t>А.И.Долгов</w:t>
      </w:r>
      <w:proofErr w:type="spellEnd"/>
      <w:r w:rsidRPr="001B193B">
        <w:rPr>
          <w:szCs w:val="28"/>
        </w:rPr>
        <w:t xml:space="preserve">. - </w:t>
      </w:r>
      <w:proofErr w:type="gramStart"/>
      <w:r w:rsidRPr="001B193B">
        <w:rPr>
          <w:szCs w:val="28"/>
        </w:rPr>
        <w:t>Москва :</w:t>
      </w:r>
      <w:proofErr w:type="gramEnd"/>
      <w:r w:rsidRPr="001B193B">
        <w:rPr>
          <w:szCs w:val="28"/>
        </w:rPr>
        <w:t xml:space="preserve"> Издательство «Флинта», 2011. - 136 с. - ISBN 978-5-9765-0086-2 - Режим доступа: </w:t>
      </w:r>
      <w:hyperlink r:id="rId24">
        <w:r w:rsidRPr="001B193B">
          <w:rPr>
            <w:color w:val="0000FF"/>
            <w:szCs w:val="28"/>
            <w:u w:val="single" w:color="0000FF"/>
          </w:rPr>
          <w:t>http://biblioclub.ru/index.php?page=book&amp;id=831</w:t>
        </w:r>
      </w:hyperlink>
      <w:hyperlink r:id="rId25">
        <w:r w:rsidRPr="001B193B">
          <w:rPr>
            <w:color w:val="0000FF"/>
            <w:szCs w:val="28"/>
            <w:u w:val="single" w:color="0000FF"/>
          </w:rPr>
          <w:t>42.</w:t>
        </w:r>
      </w:hyperlink>
      <w:r w:rsidRPr="001B193B">
        <w:rPr>
          <w:b/>
          <w:szCs w:val="28"/>
        </w:rPr>
        <w:t xml:space="preserve"> </w:t>
      </w:r>
      <w:r w:rsidRPr="001B193B">
        <w:rPr>
          <w:szCs w:val="28"/>
        </w:rPr>
        <w:t>19)</w:t>
      </w:r>
      <w:r w:rsidRPr="001B193B">
        <w:rPr>
          <w:rFonts w:eastAsia="Arial"/>
          <w:szCs w:val="28"/>
        </w:rPr>
        <w:t xml:space="preserve"> </w:t>
      </w:r>
      <w:r w:rsidRPr="001B193B">
        <w:rPr>
          <w:szCs w:val="28"/>
        </w:rPr>
        <w:t xml:space="preserve">Кузнецов А. С. Теория вычислительных процессов : учебник / А.С. Кузнецов, Р. Ю. Царев, А. Н. Князьков. - </w:t>
      </w:r>
      <w:proofErr w:type="gramStart"/>
      <w:r w:rsidRPr="001B193B">
        <w:rPr>
          <w:szCs w:val="28"/>
        </w:rPr>
        <w:t>Красноярск :</w:t>
      </w:r>
      <w:proofErr w:type="gramEnd"/>
      <w:r w:rsidRPr="001B193B">
        <w:rPr>
          <w:szCs w:val="28"/>
        </w:rPr>
        <w:t xml:space="preserve"> Сибирский федеральный университет, 2015. - 184 с. - ISBN 978-5-7638-3193-1 - Режим доступа: </w:t>
      </w:r>
      <w:hyperlink r:id="rId26">
        <w:r w:rsidRPr="001B193B">
          <w:rPr>
            <w:color w:val="0000FF"/>
            <w:szCs w:val="28"/>
            <w:u w:val="single" w:color="0000FF"/>
          </w:rPr>
          <w:t>http://biblioclub.ru/index.php?page=book&amp;id=435696</w:t>
        </w:r>
      </w:hyperlink>
      <w:hyperlink r:id="rId27">
        <w:r w:rsidRPr="001B193B">
          <w:rPr>
            <w:color w:val="0000FF"/>
            <w:szCs w:val="28"/>
            <w:u w:val="single" w:color="0000FF"/>
          </w:rPr>
          <w:t>.</w:t>
        </w:r>
      </w:hyperlink>
      <w:r w:rsidRPr="001B193B">
        <w:rPr>
          <w:color w:val="0000FF"/>
          <w:szCs w:val="28"/>
        </w:rPr>
        <w:t xml:space="preserve"> </w:t>
      </w:r>
      <w:r w:rsidRPr="001B193B">
        <w:rPr>
          <w:szCs w:val="28"/>
        </w:rPr>
        <w:t>20)</w:t>
      </w:r>
      <w:r w:rsidRPr="001B193B">
        <w:rPr>
          <w:rFonts w:eastAsia="Arial"/>
          <w:szCs w:val="28"/>
        </w:rPr>
        <w:t xml:space="preserve"> </w:t>
      </w:r>
      <w:r w:rsidRPr="001B193B">
        <w:rPr>
          <w:szCs w:val="28"/>
        </w:rPr>
        <w:t xml:space="preserve">Теоретические основы информатики : учебник / Р. Ю. Царев, А. Н.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Пупков, В. В. Самарин и др. - </w:t>
      </w:r>
      <w:proofErr w:type="gramStart"/>
      <w:r w:rsidRPr="001B193B">
        <w:rPr>
          <w:szCs w:val="28"/>
        </w:rPr>
        <w:t>Красноярск :</w:t>
      </w:r>
      <w:proofErr w:type="gramEnd"/>
      <w:r w:rsidRPr="001B193B">
        <w:rPr>
          <w:szCs w:val="28"/>
        </w:rPr>
        <w:t xml:space="preserve"> Сибирский федеральный университет, 2015. - 176 с. - ISBN 978-5-7638-3192-4 - Режим доступа: </w:t>
      </w:r>
      <w:hyperlink r:id="rId28">
        <w:r w:rsidRPr="001B193B">
          <w:rPr>
            <w:color w:val="0000FF"/>
            <w:szCs w:val="28"/>
            <w:u w:val="single" w:color="0000FF"/>
          </w:rPr>
          <w:t>http://biblioclub.ru/index.php?page=book&amp;id=435850</w:t>
        </w:r>
      </w:hyperlink>
      <w:hyperlink r:id="rId29">
        <w:r w:rsidRPr="001B193B">
          <w:rPr>
            <w:color w:val="0000FF"/>
            <w:szCs w:val="28"/>
            <w:u w:val="single" w:color="0000FF"/>
          </w:rPr>
          <w:t>.</w:t>
        </w:r>
      </w:hyperlink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numPr>
          <w:ilvl w:val="0"/>
          <w:numId w:val="10"/>
        </w:numPr>
        <w:spacing w:after="0" w:line="240" w:lineRule="auto"/>
        <w:ind w:right="0" w:firstLine="0"/>
        <w:rPr>
          <w:szCs w:val="28"/>
        </w:rPr>
      </w:pPr>
      <w:proofErr w:type="gramStart"/>
      <w:r w:rsidRPr="001B193B">
        <w:rPr>
          <w:szCs w:val="28"/>
        </w:rPr>
        <w:t>Смирнов  А.</w:t>
      </w:r>
      <w:proofErr w:type="gramEnd"/>
      <w:r w:rsidRPr="001B193B">
        <w:rPr>
          <w:szCs w:val="28"/>
        </w:rPr>
        <w:t xml:space="preserve"> П. Методы оптимизации : учеб. пособие / А. П. Смирнов. - </w:t>
      </w:r>
      <w:proofErr w:type="gramStart"/>
      <w:r w:rsidRPr="001B193B">
        <w:rPr>
          <w:szCs w:val="28"/>
        </w:rPr>
        <w:t>М. :</w:t>
      </w:r>
      <w:proofErr w:type="gramEnd"/>
      <w:r w:rsidRPr="001B193B">
        <w:rPr>
          <w:szCs w:val="28"/>
        </w:rPr>
        <w:t xml:space="preserve"> Учеба, 2002. - 134 с. - Режим доступа : </w:t>
      </w:r>
      <w:hyperlink r:id="rId30">
        <w:r w:rsidRPr="001B193B">
          <w:rPr>
            <w:color w:val="0000FF"/>
            <w:szCs w:val="28"/>
            <w:u w:val="single" w:color="0000FF"/>
          </w:rPr>
          <w:t>http://elibrary.misis.ru/plugins/libermedia/LMGetDocumentById.php?id=212798</w:t>
        </w:r>
      </w:hyperlink>
      <w:hyperlink r:id="rId31">
        <w:r w:rsidRPr="001B193B">
          <w:rPr>
            <w:szCs w:val="28"/>
          </w:rPr>
          <w:t>.</w:t>
        </w:r>
      </w:hyperlink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numPr>
          <w:ilvl w:val="0"/>
          <w:numId w:val="10"/>
        </w:numPr>
        <w:spacing w:after="0" w:line="240" w:lineRule="auto"/>
        <w:ind w:right="0" w:firstLine="0"/>
        <w:rPr>
          <w:szCs w:val="28"/>
        </w:rPr>
      </w:pPr>
      <w:proofErr w:type="spellStart"/>
      <w:r w:rsidRPr="001B193B">
        <w:rPr>
          <w:szCs w:val="28"/>
        </w:rPr>
        <w:t>Шагрова</w:t>
      </w:r>
      <w:proofErr w:type="spellEnd"/>
      <w:r w:rsidRPr="001B193B">
        <w:rPr>
          <w:szCs w:val="28"/>
        </w:rPr>
        <w:t xml:space="preserve"> Г. В. Методы исследования и моделирования информационных процессов и </w:t>
      </w:r>
      <w:proofErr w:type="gramStart"/>
      <w:r w:rsidRPr="001B193B">
        <w:rPr>
          <w:szCs w:val="28"/>
        </w:rPr>
        <w:t>технологий :</w:t>
      </w:r>
      <w:proofErr w:type="gramEnd"/>
      <w:r w:rsidRPr="001B193B">
        <w:rPr>
          <w:szCs w:val="28"/>
        </w:rPr>
        <w:t xml:space="preserve"> учебное пособие / Г. В. </w:t>
      </w:r>
      <w:proofErr w:type="spellStart"/>
      <w:r w:rsidRPr="001B193B">
        <w:rPr>
          <w:szCs w:val="28"/>
        </w:rPr>
        <w:t>Шагрова</w:t>
      </w:r>
      <w:proofErr w:type="spellEnd"/>
      <w:r w:rsidRPr="001B193B">
        <w:rPr>
          <w:szCs w:val="28"/>
        </w:rPr>
        <w:t xml:space="preserve">, И. Н. Топчиев. - </w:t>
      </w:r>
      <w:proofErr w:type="gramStart"/>
      <w:r w:rsidRPr="001B193B">
        <w:rPr>
          <w:szCs w:val="28"/>
        </w:rPr>
        <w:t>Ставрополь :</w:t>
      </w:r>
      <w:proofErr w:type="gramEnd"/>
      <w:r w:rsidRPr="001B193B">
        <w:rPr>
          <w:szCs w:val="28"/>
        </w:rPr>
        <w:t xml:space="preserve"> СКФУ, 2016. - 180 с. - Режим доступа: </w:t>
      </w:r>
      <w:hyperlink r:id="rId32">
        <w:r w:rsidRPr="001B193B">
          <w:rPr>
            <w:color w:val="0000FF"/>
            <w:szCs w:val="28"/>
            <w:u w:val="single" w:color="0000FF"/>
          </w:rPr>
          <w:t>http://biblioclub.ru/index.php?page=book&amp;id=458289</w:t>
        </w:r>
      </w:hyperlink>
      <w:hyperlink r:id="rId33">
        <w:r w:rsidRPr="001B193B">
          <w:rPr>
            <w:color w:val="0000FF"/>
            <w:szCs w:val="28"/>
            <w:u w:val="single" w:color="0000FF"/>
          </w:rPr>
          <w:t>.</w:t>
        </w:r>
      </w:hyperlink>
      <w:r w:rsidRPr="001B193B">
        <w:rPr>
          <w:color w:val="0000FF"/>
          <w:szCs w:val="28"/>
        </w:rPr>
        <w:t xml:space="preserve"> </w:t>
      </w:r>
      <w:r w:rsidRPr="001B193B">
        <w:rPr>
          <w:szCs w:val="28"/>
        </w:rPr>
        <w:t>23)</w:t>
      </w:r>
      <w:r w:rsidRPr="001B193B">
        <w:rPr>
          <w:rFonts w:eastAsia="Arial"/>
          <w:szCs w:val="28"/>
        </w:rPr>
        <w:t xml:space="preserve"> </w:t>
      </w:r>
      <w:r w:rsidRPr="001B193B">
        <w:rPr>
          <w:szCs w:val="28"/>
        </w:rPr>
        <w:t xml:space="preserve">Эффективное программирование современных микропроцессоров :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учебное пособие / В. П. Маркова, С. Е. Киреев, М. Б. </w:t>
      </w:r>
      <w:proofErr w:type="spellStart"/>
      <w:r w:rsidRPr="001B193B">
        <w:rPr>
          <w:szCs w:val="28"/>
        </w:rPr>
        <w:t>Остапкевич</w:t>
      </w:r>
      <w:proofErr w:type="spellEnd"/>
      <w:r w:rsidRPr="001B193B">
        <w:rPr>
          <w:szCs w:val="28"/>
        </w:rPr>
        <w:t xml:space="preserve">, В. А. Перепелкин. - </w:t>
      </w:r>
      <w:proofErr w:type="gramStart"/>
      <w:r w:rsidRPr="001B193B">
        <w:rPr>
          <w:szCs w:val="28"/>
        </w:rPr>
        <w:t>Новосибирск :</w:t>
      </w:r>
      <w:proofErr w:type="gramEnd"/>
      <w:r w:rsidRPr="001B193B">
        <w:rPr>
          <w:szCs w:val="28"/>
        </w:rPr>
        <w:t xml:space="preserve"> НГТУ, 2014. - 148 с. - ISBN 978-5-7782-2391-2. - Режим доступа: </w:t>
      </w:r>
      <w:hyperlink r:id="rId34">
        <w:r w:rsidRPr="001B193B">
          <w:rPr>
            <w:color w:val="0000FF"/>
            <w:szCs w:val="28"/>
            <w:u w:val="single" w:color="0000FF"/>
          </w:rPr>
          <w:t>http://biblioclub.ru/index.php?page=book&amp;id=435972</w:t>
        </w:r>
      </w:hyperlink>
      <w:hyperlink r:id="rId35">
        <w:r w:rsidRPr="001B193B">
          <w:rPr>
            <w:color w:val="0000FF"/>
            <w:szCs w:val="28"/>
            <w:u w:val="single" w:color="0000FF"/>
          </w:rPr>
          <w:t>.</w:t>
        </w:r>
      </w:hyperlink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b/>
          <w:szCs w:val="28"/>
        </w:rPr>
        <w:t xml:space="preserve">в) ресурсы сети «Интернет»: </w:t>
      </w:r>
    </w:p>
    <w:p w:rsidR="008D21C1" w:rsidRPr="001B193B" w:rsidRDefault="0050392F" w:rsidP="0050392F">
      <w:pPr>
        <w:numPr>
          <w:ilvl w:val="0"/>
          <w:numId w:val="11"/>
        </w:numPr>
        <w:spacing w:after="0" w:line="240" w:lineRule="auto"/>
        <w:ind w:right="0" w:firstLine="0"/>
        <w:rPr>
          <w:szCs w:val="28"/>
        </w:rPr>
      </w:pPr>
      <w:r w:rsidRPr="001B193B">
        <w:rPr>
          <w:color w:val="0000FF"/>
          <w:szCs w:val="28"/>
          <w:u w:val="single" w:color="0000FF"/>
        </w:rPr>
        <w:t>http://window.edu.ru/window/сatalog</w:t>
      </w:r>
      <w:r w:rsidRPr="001B193B">
        <w:rPr>
          <w:szCs w:val="28"/>
        </w:rPr>
        <w:t xml:space="preserve"> - единое окно доступа к образовательным ресурсам; </w:t>
      </w:r>
    </w:p>
    <w:p w:rsidR="008D21C1" w:rsidRPr="001B193B" w:rsidRDefault="0050392F" w:rsidP="0050392F">
      <w:pPr>
        <w:numPr>
          <w:ilvl w:val="0"/>
          <w:numId w:val="11"/>
        </w:numPr>
        <w:spacing w:after="0" w:line="240" w:lineRule="auto"/>
        <w:ind w:right="0" w:firstLine="0"/>
        <w:rPr>
          <w:szCs w:val="28"/>
        </w:rPr>
      </w:pPr>
      <w:r w:rsidRPr="001B193B">
        <w:rPr>
          <w:color w:val="0000FF"/>
          <w:szCs w:val="28"/>
          <w:u w:val="single" w:color="0000FF"/>
        </w:rPr>
        <w:lastRenderedPageBreak/>
        <w:t xml:space="preserve">www.intuit.ru </w:t>
      </w:r>
      <w:r w:rsidRPr="001B193B">
        <w:rPr>
          <w:szCs w:val="28"/>
        </w:rPr>
        <w:t xml:space="preserve">- некоммерческое частное образовательное учреждение дополнительного профессионального образования «Интернет – Университет Информационных Технологий»* </w:t>
      </w:r>
      <w:hyperlink r:id="rId36">
        <w:r w:rsidRPr="001B193B">
          <w:rPr>
            <w:color w:val="0000FF"/>
            <w:szCs w:val="28"/>
            <w:u w:val="single" w:color="0000FF"/>
          </w:rPr>
          <w:t>https://www.computerra.ru/</w:t>
        </w:r>
      </w:hyperlink>
      <w:hyperlink r:id="rId37">
        <w:r w:rsidRPr="001B193B">
          <w:rPr>
            <w:szCs w:val="28"/>
          </w:rPr>
          <w:t xml:space="preserve"> </w:t>
        </w:r>
      </w:hyperlink>
      <w:r w:rsidRPr="001B193B">
        <w:rPr>
          <w:szCs w:val="28"/>
        </w:rPr>
        <w:t>- электронная версия журнала «</w:t>
      </w:r>
      <w:proofErr w:type="spellStart"/>
      <w:r w:rsidRPr="001B193B">
        <w:rPr>
          <w:szCs w:val="28"/>
        </w:rPr>
        <w:t>Компьютерра</w:t>
      </w:r>
      <w:proofErr w:type="spellEnd"/>
      <w:r w:rsidRPr="001B193B">
        <w:rPr>
          <w:szCs w:val="28"/>
        </w:rPr>
        <w:t xml:space="preserve">»; </w:t>
      </w:r>
    </w:p>
    <w:p w:rsidR="008D21C1" w:rsidRPr="001B193B" w:rsidRDefault="004A516C" w:rsidP="0050392F">
      <w:pPr>
        <w:numPr>
          <w:ilvl w:val="0"/>
          <w:numId w:val="11"/>
        </w:numPr>
        <w:spacing w:after="0" w:line="240" w:lineRule="auto"/>
        <w:ind w:right="0" w:firstLine="0"/>
        <w:rPr>
          <w:szCs w:val="28"/>
        </w:rPr>
      </w:pPr>
      <w:hyperlink r:id="rId38">
        <w:r w:rsidR="0050392F" w:rsidRPr="001B193B">
          <w:rPr>
            <w:color w:val="0000FF"/>
            <w:szCs w:val="28"/>
            <w:u w:val="single" w:color="0000FF"/>
          </w:rPr>
          <w:t>https://compress.ru/</w:t>
        </w:r>
      </w:hyperlink>
      <w:hyperlink r:id="rId39">
        <w:r w:rsidR="0050392F" w:rsidRPr="001B193B">
          <w:rPr>
            <w:szCs w:val="28"/>
          </w:rPr>
          <w:t xml:space="preserve"> </w:t>
        </w:r>
      </w:hyperlink>
      <w:r w:rsidR="0050392F" w:rsidRPr="001B193B">
        <w:rPr>
          <w:szCs w:val="28"/>
        </w:rPr>
        <w:t xml:space="preserve">- электронная версия журнала «Компьютер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пресс»; </w:t>
      </w:r>
    </w:p>
    <w:p w:rsidR="008D21C1" w:rsidRPr="001B193B" w:rsidRDefault="004A516C" w:rsidP="0050392F">
      <w:pPr>
        <w:numPr>
          <w:ilvl w:val="0"/>
          <w:numId w:val="11"/>
        </w:numPr>
        <w:spacing w:after="0" w:line="240" w:lineRule="auto"/>
        <w:ind w:right="0" w:firstLine="0"/>
        <w:rPr>
          <w:szCs w:val="28"/>
        </w:rPr>
      </w:pPr>
      <w:hyperlink r:id="rId40">
        <w:r w:rsidR="0050392F" w:rsidRPr="001B193B">
          <w:rPr>
            <w:color w:val="0000FF"/>
            <w:szCs w:val="28"/>
            <w:u w:val="single" w:color="0000FF"/>
          </w:rPr>
          <w:t>https://www.itweek.ru/</w:t>
        </w:r>
      </w:hyperlink>
      <w:hyperlink r:id="rId41">
        <w:r w:rsidR="0050392F" w:rsidRPr="001B193B">
          <w:rPr>
            <w:szCs w:val="28"/>
          </w:rPr>
          <w:t xml:space="preserve"> </w:t>
        </w:r>
      </w:hyperlink>
      <w:r w:rsidR="0050392F" w:rsidRPr="001B193B">
        <w:rPr>
          <w:szCs w:val="28"/>
        </w:rPr>
        <w:t xml:space="preserve">- электронная версия издания PC </w:t>
      </w:r>
      <w:proofErr w:type="spellStart"/>
      <w:r w:rsidR="0050392F" w:rsidRPr="001B193B">
        <w:rPr>
          <w:szCs w:val="28"/>
        </w:rPr>
        <w:t>Week</w:t>
      </w:r>
      <w:proofErr w:type="spellEnd"/>
      <w:r w:rsidR="0050392F" w:rsidRPr="001B193B">
        <w:rPr>
          <w:szCs w:val="28"/>
        </w:rPr>
        <w:t xml:space="preserve">/RE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(«Компьютерная неделя»); </w:t>
      </w:r>
    </w:p>
    <w:p w:rsidR="008D21C1" w:rsidRPr="001B193B" w:rsidRDefault="004A516C" w:rsidP="0050392F">
      <w:pPr>
        <w:numPr>
          <w:ilvl w:val="0"/>
          <w:numId w:val="11"/>
        </w:numPr>
        <w:spacing w:after="0" w:line="240" w:lineRule="auto"/>
        <w:ind w:right="0" w:firstLine="0"/>
        <w:rPr>
          <w:szCs w:val="28"/>
        </w:rPr>
      </w:pPr>
      <w:hyperlink r:id="rId42">
        <w:r w:rsidR="0050392F" w:rsidRPr="001B193B">
          <w:rPr>
            <w:color w:val="0000FF"/>
            <w:szCs w:val="28"/>
            <w:u w:val="single" w:color="0000FF"/>
          </w:rPr>
          <w:t>https://www.osp.ru/os</w:t>
        </w:r>
      </w:hyperlink>
      <w:hyperlink r:id="rId43">
        <w:r w:rsidR="0050392F" w:rsidRPr="001B193B">
          <w:rPr>
            <w:szCs w:val="28"/>
          </w:rPr>
          <w:t xml:space="preserve"> </w:t>
        </w:r>
      </w:hyperlink>
      <w:r w:rsidR="0050392F" w:rsidRPr="001B193B">
        <w:rPr>
          <w:szCs w:val="28"/>
        </w:rPr>
        <w:t xml:space="preserve">- электронный журнал «Открытые Системы. СУБД»; </w:t>
      </w:r>
    </w:p>
    <w:p w:rsidR="008D21C1" w:rsidRPr="001B193B" w:rsidRDefault="004A516C" w:rsidP="0050392F">
      <w:pPr>
        <w:numPr>
          <w:ilvl w:val="0"/>
          <w:numId w:val="11"/>
        </w:numPr>
        <w:spacing w:after="0" w:line="240" w:lineRule="auto"/>
        <w:ind w:right="0" w:firstLine="0"/>
        <w:rPr>
          <w:szCs w:val="28"/>
        </w:rPr>
      </w:pPr>
      <w:hyperlink r:id="rId44">
        <w:r w:rsidR="0050392F" w:rsidRPr="001B193B">
          <w:rPr>
            <w:color w:val="0000FF"/>
            <w:szCs w:val="28"/>
            <w:u w:val="single" w:color="0000FF"/>
          </w:rPr>
          <w:t>http://www.appliedinformatics.ru/</w:t>
        </w:r>
      </w:hyperlink>
      <w:hyperlink r:id="rId45">
        <w:r w:rsidR="0050392F" w:rsidRPr="001B193B">
          <w:rPr>
            <w:szCs w:val="28"/>
          </w:rPr>
          <w:t xml:space="preserve"> </w:t>
        </w:r>
      </w:hyperlink>
      <w:r w:rsidR="0050392F" w:rsidRPr="001B193B">
        <w:rPr>
          <w:szCs w:val="28"/>
        </w:rPr>
        <w:tab/>
        <w:t xml:space="preserve">- </w:t>
      </w:r>
      <w:r w:rsidR="0050392F" w:rsidRPr="001B193B">
        <w:rPr>
          <w:szCs w:val="28"/>
        </w:rPr>
        <w:tab/>
        <w:t xml:space="preserve">научно-практический </w:t>
      </w:r>
      <w:r w:rsidR="0050392F" w:rsidRPr="001B193B">
        <w:rPr>
          <w:szCs w:val="28"/>
        </w:rPr>
        <w:tab/>
        <w:t xml:space="preserve">журнал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«Прикладная информатика»; </w:t>
      </w:r>
    </w:p>
    <w:p w:rsidR="008D21C1" w:rsidRPr="001B193B" w:rsidRDefault="004A516C" w:rsidP="0050392F">
      <w:pPr>
        <w:numPr>
          <w:ilvl w:val="0"/>
          <w:numId w:val="11"/>
        </w:numPr>
        <w:spacing w:after="0" w:line="240" w:lineRule="auto"/>
        <w:ind w:right="0" w:firstLine="0"/>
        <w:rPr>
          <w:szCs w:val="28"/>
        </w:rPr>
      </w:pPr>
      <w:hyperlink r:id="rId46">
        <w:r w:rsidR="0050392F" w:rsidRPr="001B193B">
          <w:rPr>
            <w:color w:val="0000FF"/>
            <w:szCs w:val="28"/>
            <w:u w:val="single" w:color="0000FF"/>
          </w:rPr>
          <w:t>http://ics.khstu.ru/</w:t>
        </w:r>
      </w:hyperlink>
      <w:hyperlink r:id="rId47">
        <w:r w:rsidR="0050392F" w:rsidRPr="001B193B">
          <w:rPr>
            <w:szCs w:val="28"/>
          </w:rPr>
          <w:t>-</w:t>
        </w:r>
      </w:hyperlink>
      <w:r w:rsidR="0050392F" w:rsidRPr="001B193B">
        <w:rPr>
          <w:szCs w:val="28"/>
        </w:rPr>
        <w:t xml:space="preserve"> научный журнал «Информатика и системы управления»; </w:t>
      </w:r>
    </w:p>
    <w:p w:rsidR="008D21C1" w:rsidRPr="001B193B" w:rsidRDefault="004A516C" w:rsidP="0050392F">
      <w:pPr>
        <w:numPr>
          <w:ilvl w:val="0"/>
          <w:numId w:val="11"/>
        </w:numPr>
        <w:spacing w:after="0" w:line="240" w:lineRule="auto"/>
        <w:ind w:right="0" w:firstLine="0"/>
        <w:rPr>
          <w:szCs w:val="28"/>
        </w:rPr>
      </w:pPr>
      <w:hyperlink r:id="rId48">
        <w:r w:rsidR="0050392F" w:rsidRPr="001B193B">
          <w:rPr>
            <w:color w:val="0000FF"/>
            <w:szCs w:val="28"/>
            <w:u w:val="single" w:color="0000FF"/>
          </w:rPr>
          <w:t>http://novtex.ru/IT/</w:t>
        </w:r>
      </w:hyperlink>
      <w:hyperlink r:id="rId49">
        <w:r w:rsidR="0050392F" w:rsidRPr="001B193B">
          <w:rPr>
            <w:szCs w:val="28"/>
          </w:rPr>
          <w:t xml:space="preserve"> </w:t>
        </w:r>
      </w:hyperlink>
      <w:r w:rsidR="0050392F" w:rsidRPr="001B193B">
        <w:rPr>
          <w:szCs w:val="28"/>
        </w:rPr>
        <w:t xml:space="preserve">- научный журнал «Информационные технологии».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rFonts w:eastAsia="Calibri"/>
          <w:szCs w:val="28"/>
        </w:rPr>
        <w:t xml:space="preserve"> </w:t>
      </w:r>
      <w:r w:rsidRPr="001B193B">
        <w:rPr>
          <w:rFonts w:eastAsia="Calibri"/>
          <w:szCs w:val="28"/>
        </w:rPr>
        <w:tab/>
      </w:r>
      <w:r w:rsidRPr="001B193B">
        <w:rPr>
          <w:szCs w:val="28"/>
        </w:rPr>
        <w:t xml:space="preserve"> </w:t>
      </w:r>
    </w:p>
    <w:p w:rsidR="008D21C1" w:rsidRPr="001B193B" w:rsidRDefault="008D21C1" w:rsidP="0050392F">
      <w:pPr>
        <w:spacing w:after="0" w:line="240" w:lineRule="auto"/>
        <w:ind w:left="0" w:right="0" w:firstLine="0"/>
        <w:rPr>
          <w:szCs w:val="28"/>
        </w:rPr>
        <w:sectPr w:rsidR="008D21C1" w:rsidRPr="001B193B">
          <w:headerReference w:type="even" r:id="rId50"/>
          <w:headerReference w:type="default" r:id="rId51"/>
          <w:footerReference w:type="even" r:id="rId52"/>
          <w:footerReference w:type="default" r:id="rId53"/>
          <w:headerReference w:type="first" r:id="rId54"/>
          <w:footerReference w:type="first" r:id="rId55"/>
          <w:pgSz w:w="11906" w:h="16838"/>
          <w:pgMar w:top="1172" w:right="840" w:bottom="1219" w:left="1277" w:header="720" w:footer="720" w:gutter="0"/>
          <w:cols w:space="720"/>
          <w:titlePg/>
        </w:sectPr>
      </w:pPr>
    </w:p>
    <w:p w:rsidR="009203F1" w:rsidRPr="00E3676A" w:rsidRDefault="009203F1" w:rsidP="00E3676A">
      <w:pPr>
        <w:pStyle w:val="1"/>
        <w:numPr>
          <w:ilvl w:val="0"/>
          <w:numId w:val="0"/>
        </w:numPr>
        <w:jc w:val="right"/>
        <w:rPr>
          <w:b w:val="0"/>
          <w:i/>
        </w:rPr>
      </w:pPr>
      <w:bookmarkStart w:id="15" w:name="_Toc227067243"/>
      <w:bookmarkStart w:id="16" w:name="_Toc24766"/>
      <w:r w:rsidRPr="00E3676A">
        <w:rPr>
          <w:b w:val="0"/>
          <w:i/>
        </w:rPr>
        <w:lastRenderedPageBreak/>
        <w:t>Приложение 1</w:t>
      </w:r>
      <w:bookmarkEnd w:id="15"/>
    </w:p>
    <w:p w:rsidR="00A54040" w:rsidRPr="001B193B" w:rsidRDefault="00A54040" w:rsidP="00A54040">
      <w:pPr>
        <w:spacing w:after="14" w:line="269" w:lineRule="auto"/>
        <w:ind w:left="0" w:right="2"/>
        <w:jc w:val="center"/>
        <w:rPr>
          <w:szCs w:val="28"/>
        </w:rPr>
      </w:pPr>
      <w:r w:rsidRPr="001B193B">
        <w:rPr>
          <w:szCs w:val="28"/>
        </w:rPr>
        <w:t>МИНОБРНАУКИ РОССИИ</w:t>
      </w:r>
    </w:p>
    <w:p w:rsidR="00A54040" w:rsidRPr="001B193B" w:rsidRDefault="00A54040" w:rsidP="00A54040">
      <w:pPr>
        <w:ind w:left="0" w:right="0" w:firstLine="0"/>
        <w:jc w:val="center"/>
        <w:rPr>
          <w:szCs w:val="28"/>
        </w:rPr>
      </w:pPr>
      <w:r w:rsidRPr="001B193B">
        <w:rPr>
          <w:szCs w:val="28"/>
        </w:rPr>
        <w:t>ФЕДЕРАЛЬНОЕ ГОСУДАРСТВЕННОЕ БЮДЖЕТНОЕ</w:t>
      </w:r>
    </w:p>
    <w:p w:rsidR="00A54040" w:rsidRPr="001B193B" w:rsidRDefault="00A54040" w:rsidP="00A54040">
      <w:pPr>
        <w:spacing w:after="14" w:line="269" w:lineRule="auto"/>
        <w:ind w:left="0" w:right="6"/>
        <w:jc w:val="center"/>
        <w:rPr>
          <w:szCs w:val="28"/>
        </w:rPr>
      </w:pPr>
      <w:r w:rsidRPr="001B193B">
        <w:rPr>
          <w:szCs w:val="28"/>
        </w:rPr>
        <w:t>ОБРАЗОВАТЕЛЬНОЕ УЧРЕЖДЕНИЕ ВЫСШЕГО ОБРАЗОВАНИЯ</w:t>
      </w:r>
    </w:p>
    <w:p w:rsidR="00A54040" w:rsidRPr="001B193B" w:rsidRDefault="00A54040" w:rsidP="00A54040">
      <w:pPr>
        <w:spacing w:after="12"/>
        <w:ind w:left="0" w:right="0" w:firstLine="0"/>
        <w:jc w:val="center"/>
        <w:rPr>
          <w:szCs w:val="28"/>
        </w:rPr>
      </w:pPr>
      <w:r w:rsidRPr="001B193B">
        <w:rPr>
          <w:szCs w:val="28"/>
        </w:rPr>
        <w:t>«ДАГЕСТАНСКИЙ ГОСУДАРСТВЕННЫЙ УНИВЕРСИТЕТ»</w:t>
      </w:r>
    </w:p>
    <w:p w:rsidR="00A54040" w:rsidRPr="001B193B" w:rsidRDefault="00A54040" w:rsidP="00A54040">
      <w:pPr>
        <w:spacing w:after="25" w:line="259" w:lineRule="auto"/>
        <w:ind w:left="0" w:right="0" w:firstLine="0"/>
        <w:jc w:val="center"/>
        <w:rPr>
          <w:szCs w:val="28"/>
        </w:rPr>
      </w:pPr>
    </w:p>
    <w:p w:rsidR="00A54040" w:rsidRPr="001B193B" w:rsidRDefault="00A54040" w:rsidP="00A54040">
      <w:pPr>
        <w:ind w:left="0" w:right="0" w:firstLine="0"/>
        <w:jc w:val="center"/>
        <w:rPr>
          <w:szCs w:val="28"/>
        </w:rPr>
      </w:pPr>
      <w:r w:rsidRPr="001B193B">
        <w:rPr>
          <w:szCs w:val="28"/>
        </w:rPr>
        <w:t>ФАКУЛЬТЕТ ИНФОРМАТИКИ И ИНФОРМАЦИОННЫХ ТЕХНЛОГИЙ</w:t>
      </w:r>
    </w:p>
    <w:p w:rsidR="00A54040" w:rsidRPr="001B193B" w:rsidRDefault="00A54040" w:rsidP="00A54040">
      <w:pPr>
        <w:spacing w:after="12"/>
        <w:ind w:left="0" w:right="0" w:firstLine="0"/>
        <w:jc w:val="center"/>
        <w:rPr>
          <w:szCs w:val="28"/>
        </w:rPr>
      </w:pPr>
      <w:r w:rsidRPr="001B193B">
        <w:rPr>
          <w:szCs w:val="28"/>
        </w:rPr>
        <w:t>Кафедра «Информационных систем и технологий программирования»</w:t>
      </w:r>
    </w:p>
    <w:p w:rsidR="00A54040" w:rsidRPr="001B193B" w:rsidRDefault="00A54040" w:rsidP="00A54040">
      <w:pPr>
        <w:spacing w:after="0" w:line="259" w:lineRule="auto"/>
        <w:ind w:left="0" w:right="0" w:firstLine="0"/>
        <w:jc w:val="center"/>
        <w:rPr>
          <w:szCs w:val="28"/>
        </w:rPr>
      </w:pPr>
    </w:p>
    <w:p w:rsidR="00A54040" w:rsidRPr="001B193B" w:rsidRDefault="00A54040" w:rsidP="00A54040">
      <w:pPr>
        <w:spacing w:after="33" w:line="259" w:lineRule="auto"/>
        <w:ind w:left="0" w:right="0" w:firstLine="0"/>
        <w:jc w:val="center"/>
        <w:rPr>
          <w:szCs w:val="28"/>
        </w:rPr>
      </w:pPr>
      <w:r w:rsidRPr="001B193B">
        <w:rPr>
          <w:szCs w:val="28"/>
        </w:rPr>
        <w:t>ОТЧЕТ</w:t>
      </w:r>
    </w:p>
    <w:p w:rsidR="00A54040" w:rsidRPr="001B193B" w:rsidRDefault="00A54040" w:rsidP="00A54040">
      <w:pPr>
        <w:spacing w:after="25" w:line="259" w:lineRule="auto"/>
        <w:ind w:left="0" w:right="0" w:firstLine="0"/>
        <w:jc w:val="center"/>
        <w:rPr>
          <w:szCs w:val="28"/>
        </w:rPr>
      </w:pPr>
    </w:p>
    <w:p w:rsidR="00A54040" w:rsidRPr="001B193B" w:rsidRDefault="00A54040" w:rsidP="00A54040">
      <w:pPr>
        <w:spacing w:after="0" w:line="259" w:lineRule="auto"/>
        <w:ind w:left="0" w:right="164"/>
        <w:jc w:val="center"/>
        <w:rPr>
          <w:szCs w:val="28"/>
        </w:rPr>
      </w:pPr>
      <w:r w:rsidRPr="001B193B">
        <w:rPr>
          <w:szCs w:val="28"/>
        </w:rPr>
        <w:t xml:space="preserve">по прохождению </w:t>
      </w:r>
      <w:r w:rsidR="00024FA0">
        <w:rPr>
          <w:szCs w:val="28"/>
        </w:rPr>
        <w:t>производственной</w:t>
      </w:r>
      <w:r w:rsidRPr="001B193B">
        <w:rPr>
          <w:szCs w:val="28"/>
        </w:rPr>
        <w:t xml:space="preserve"> практики, научно-исследовательской работы  </w:t>
      </w:r>
    </w:p>
    <w:p w:rsidR="00A54040" w:rsidRPr="001B193B" w:rsidRDefault="00A54040" w:rsidP="00A54040">
      <w:pPr>
        <w:spacing w:after="25" w:line="259" w:lineRule="auto"/>
        <w:ind w:left="0" w:right="0" w:firstLine="0"/>
        <w:jc w:val="center"/>
        <w:rPr>
          <w:szCs w:val="28"/>
        </w:rPr>
      </w:pPr>
    </w:p>
    <w:p w:rsidR="00A54040" w:rsidRPr="001B193B" w:rsidRDefault="00A54040" w:rsidP="00A54040">
      <w:pPr>
        <w:spacing w:after="0"/>
        <w:ind w:left="0" w:right="0" w:firstLine="0"/>
        <w:jc w:val="center"/>
        <w:rPr>
          <w:szCs w:val="28"/>
        </w:rPr>
      </w:pPr>
      <w:r w:rsidRPr="001B193B">
        <w:rPr>
          <w:szCs w:val="28"/>
        </w:rPr>
        <w:t>Направление подготовки (специальность): 09.03.04 Программная инженерия</w:t>
      </w:r>
    </w:p>
    <w:p w:rsidR="00A54040" w:rsidRPr="001B193B" w:rsidRDefault="00A54040" w:rsidP="00A54040">
      <w:pPr>
        <w:spacing w:after="127" w:line="259" w:lineRule="auto"/>
        <w:ind w:left="0" w:right="0" w:firstLine="0"/>
        <w:jc w:val="center"/>
        <w:rPr>
          <w:szCs w:val="28"/>
        </w:rPr>
      </w:pPr>
    </w:p>
    <w:p w:rsidR="00A54040" w:rsidRPr="001B193B" w:rsidRDefault="00A54040" w:rsidP="00A54040">
      <w:pPr>
        <w:spacing w:after="12"/>
        <w:ind w:left="0" w:right="0" w:firstLine="0"/>
        <w:jc w:val="center"/>
        <w:rPr>
          <w:szCs w:val="28"/>
        </w:rPr>
      </w:pPr>
      <w:r w:rsidRPr="001B193B">
        <w:rPr>
          <w:szCs w:val="28"/>
        </w:rPr>
        <w:t xml:space="preserve">Образовательная программа: </w:t>
      </w:r>
    </w:p>
    <w:p w:rsidR="00A54040" w:rsidRPr="001B193B" w:rsidRDefault="00A54040" w:rsidP="00A54040">
      <w:pPr>
        <w:spacing w:after="12"/>
        <w:ind w:left="0" w:right="0" w:firstLine="0"/>
        <w:jc w:val="center"/>
        <w:rPr>
          <w:szCs w:val="28"/>
        </w:rPr>
      </w:pPr>
      <w:r w:rsidRPr="001B193B">
        <w:rPr>
          <w:szCs w:val="28"/>
        </w:rPr>
        <w:t>Разработка программно-информационных систем</w:t>
      </w:r>
    </w:p>
    <w:p w:rsidR="00A54040" w:rsidRPr="001B193B" w:rsidRDefault="00A54040" w:rsidP="00A54040">
      <w:pPr>
        <w:spacing w:after="12"/>
        <w:ind w:left="0" w:right="0" w:firstLine="0"/>
        <w:jc w:val="center"/>
        <w:rPr>
          <w:szCs w:val="28"/>
        </w:rPr>
      </w:pPr>
      <w:r w:rsidRPr="001B193B">
        <w:rPr>
          <w:szCs w:val="28"/>
        </w:rPr>
        <w:t>Программное обеспечение вычислительной техники и автоматизированных систем</w:t>
      </w:r>
    </w:p>
    <w:p w:rsidR="00A54040" w:rsidRPr="001B193B" w:rsidRDefault="00A54040" w:rsidP="00A54040">
      <w:pPr>
        <w:spacing w:after="12"/>
        <w:ind w:left="0" w:right="0" w:firstLine="0"/>
        <w:jc w:val="center"/>
        <w:rPr>
          <w:szCs w:val="28"/>
        </w:rPr>
      </w:pPr>
      <w:r w:rsidRPr="001B193B">
        <w:rPr>
          <w:szCs w:val="28"/>
        </w:rPr>
        <w:t>Разработка программного обеспечения и приложений искусственного интеллекта</w:t>
      </w:r>
    </w:p>
    <w:p w:rsidR="00A54040" w:rsidRPr="001B193B" w:rsidRDefault="00A54040" w:rsidP="00A54040">
      <w:pPr>
        <w:spacing w:after="0" w:line="259" w:lineRule="auto"/>
        <w:ind w:left="0" w:right="0" w:firstLine="0"/>
        <w:jc w:val="left"/>
        <w:rPr>
          <w:szCs w:val="28"/>
        </w:rPr>
      </w:pPr>
      <w:r w:rsidRPr="001B193B">
        <w:rPr>
          <w:i/>
          <w:szCs w:val="28"/>
        </w:rPr>
        <w:t xml:space="preserve"> </w:t>
      </w:r>
    </w:p>
    <w:p w:rsidR="00A54040" w:rsidRPr="001B193B" w:rsidRDefault="00A54040" w:rsidP="00A54040">
      <w:pPr>
        <w:spacing w:after="67" w:line="259" w:lineRule="auto"/>
        <w:ind w:left="0" w:right="15" w:firstLine="0"/>
        <w:jc w:val="right"/>
        <w:rPr>
          <w:szCs w:val="28"/>
        </w:rPr>
      </w:pPr>
      <w:r w:rsidRPr="001B193B">
        <w:rPr>
          <w:szCs w:val="28"/>
        </w:rPr>
        <w:t xml:space="preserve"> </w:t>
      </w:r>
    </w:p>
    <w:p w:rsidR="00A54040" w:rsidRPr="001B193B" w:rsidRDefault="00A54040" w:rsidP="0056056D">
      <w:pPr>
        <w:ind w:left="3544" w:right="0" w:firstLine="0"/>
        <w:rPr>
          <w:szCs w:val="28"/>
        </w:rPr>
      </w:pPr>
      <w:r w:rsidRPr="001B193B">
        <w:rPr>
          <w:szCs w:val="28"/>
        </w:rPr>
        <w:t xml:space="preserve">Выполнил: </w:t>
      </w:r>
    </w:p>
    <w:p w:rsidR="00A54040" w:rsidRPr="001B193B" w:rsidRDefault="00A54040" w:rsidP="0056056D">
      <w:pPr>
        <w:spacing w:after="12"/>
        <w:ind w:left="3544" w:right="0" w:firstLine="0"/>
        <w:rPr>
          <w:szCs w:val="28"/>
        </w:rPr>
      </w:pPr>
      <w:r w:rsidRPr="001B193B">
        <w:rPr>
          <w:szCs w:val="28"/>
        </w:rPr>
        <w:t xml:space="preserve">Студент </w:t>
      </w:r>
      <w:r w:rsidR="00024FA0">
        <w:rPr>
          <w:szCs w:val="28"/>
        </w:rPr>
        <w:t>4</w:t>
      </w:r>
      <w:r w:rsidRPr="001B193B">
        <w:rPr>
          <w:szCs w:val="28"/>
        </w:rPr>
        <w:t xml:space="preserve"> курса (РПИС, ПОВТИАС, </w:t>
      </w:r>
      <w:proofErr w:type="spellStart"/>
      <w:r w:rsidRPr="001B193B">
        <w:rPr>
          <w:szCs w:val="28"/>
        </w:rPr>
        <w:t>РПОиПИИ</w:t>
      </w:r>
      <w:proofErr w:type="spellEnd"/>
      <w:r w:rsidRPr="001B193B">
        <w:rPr>
          <w:szCs w:val="28"/>
        </w:rPr>
        <w:t>) ______________Алиев М</w:t>
      </w:r>
      <w:r w:rsidR="0056056D" w:rsidRPr="001B193B">
        <w:rPr>
          <w:szCs w:val="28"/>
        </w:rPr>
        <w:t xml:space="preserve">агомед </w:t>
      </w:r>
      <w:proofErr w:type="spellStart"/>
      <w:r w:rsidRPr="001B193B">
        <w:rPr>
          <w:szCs w:val="28"/>
        </w:rPr>
        <w:t>М</w:t>
      </w:r>
      <w:r w:rsidR="0056056D" w:rsidRPr="001B193B">
        <w:rPr>
          <w:szCs w:val="28"/>
        </w:rPr>
        <w:t>алаевич</w:t>
      </w:r>
      <w:proofErr w:type="spellEnd"/>
      <w:r w:rsidRPr="001B193B">
        <w:rPr>
          <w:szCs w:val="28"/>
        </w:rPr>
        <w:t xml:space="preserve"> </w:t>
      </w:r>
    </w:p>
    <w:p w:rsidR="00A54040" w:rsidRPr="001B193B" w:rsidRDefault="00A54040" w:rsidP="0056056D">
      <w:pPr>
        <w:spacing w:after="103" w:line="267" w:lineRule="auto"/>
        <w:ind w:left="3544" w:right="0"/>
        <w:jc w:val="left"/>
        <w:rPr>
          <w:szCs w:val="28"/>
        </w:rPr>
      </w:pPr>
      <w:r w:rsidRPr="001B193B">
        <w:rPr>
          <w:i/>
          <w:szCs w:val="28"/>
        </w:rPr>
        <w:t xml:space="preserve">(подпись практиканта). </w:t>
      </w:r>
    </w:p>
    <w:p w:rsidR="00A54040" w:rsidRPr="001B193B" w:rsidRDefault="00A54040" w:rsidP="0056056D">
      <w:pPr>
        <w:spacing w:after="103" w:line="267" w:lineRule="auto"/>
        <w:ind w:left="3544" w:right="0"/>
        <w:jc w:val="left"/>
        <w:rPr>
          <w:szCs w:val="28"/>
        </w:rPr>
      </w:pPr>
    </w:p>
    <w:p w:rsidR="00A54040" w:rsidRPr="001B193B" w:rsidRDefault="00A54040" w:rsidP="0056056D">
      <w:pPr>
        <w:spacing w:after="12"/>
        <w:ind w:left="3544" w:right="0" w:firstLine="0"/>
        <w:rPr>
          <w:szCs w:val="28"/>
        </w:rPr>
      </w:pPr>
      <w:r w:rsidRPr="001B193B">
        <w:rPr>
          <w:szCs w:val="28"/>
        </w:rPr>
        <w:t xml:space="preserve">Руководитель практики от кафедры </w:t>
      </w:r>
    </w:p>
    <w:p w:rsidR="00A54040" w:rsidRPr="001B193B" w:rsidRDefault="0056056D" w:rsidP="0056056D">
      <w:pPr>
        <w:spacing w:after="0" w:line="259" w:lineRule="auto"/>
        <w:ind w:left="3544" w:right="294"/>
        <w:jc w:val="left"/>
        <w:rPr>
          <w:szCs w:val="28"/>
        </w:rPr>
      </w:pPr>
      <w:r w:rsidRPr="001B193B">
        <w:rPr>
          <w:szCs w:val="28"/>
        </w:rPr>
        <w:t xml:space="preserve">к.э.н., </w:t>
      </w:r>
      <w:proofErr w:type="spellStart"/>
      <w:proofErr w:type="gramStart"/>
      <w:r w:rsidRPr="001B193B">
        <w:rPr>
          <w:szCs w:val="28"/>
        </w:rPr>
        <w:t>доц.каф</w:t>
      </w:r>
      <w:proofErr w:type="spellEnd"/>
      <w:proofErr w:type="gramEnd"/>
      <w:r w:rsidRPr="001B193B">
        <w:rPr>
          <w:szCs w:val="28"/>
        </w:rPr>
        <w:t xml:space="preserve">. </w:t>
      </w:r>
      <w:proofErr w:type="spellStart"/>
      <w:r w:rsidRPr="001B193B">
        <w:rPr>
          <w:szCs w:val="28"/>
        </w:rPr>
        <w:t>ИСиТП</w:t>
      </w:r>
      <w:proofErr w:type="spellEnd"/>
      <w:r w:rsidR="00A54040" w:rsidRPr="001B193B">
        <w:rPr>
          <w:szCs w:val="28"/>
        </w:rPr>
        <w:t>___________</w:t>
      </w:r>
      <w:r w:rsidRPr="001B193B">
        <w:rPr>
          <w:szCs w:val="28"/>
        </w:rPr>
        <w:t xml:space="preserve"> Алиев М.М.</w:t>
      </w:r>
      <w:r w:rsidR="00A54040" w:rsidRPr="001B193B">
        <w:rPr>
          <w:szCs w:val="28"/>
        </w:rPr>
        <w:t xml:space="preserve"> </w:t>
      </w:r>
    </w:p>
    <w:p w:rsidR="00A54040" w:rsidRPr="001B193B" w:rsidRDefault="0056056D" w:rsidP="00A54040">
      <w:pPr>
        <w:spacing w:after="103" w:line="267" w:lineRule="auto"/>
        <w:ind w:left="4536" w:right="304"/>
        <w:jc w:val="left"/>
        <w:rPr>
          <w:szCs w:val="28"/>
        </w:rPr>
      </w:pPr>
      <w:r w:rsidRPr="001B193B">
        <w:rPr>
          <w:i/>
          <w:szCs w:val="28"/>
        </w:rPr>
        <w:t xml:space="preserve">                                        </w:t>
      </w:r>
      <w:r w:rsidR="00A54040" w:rsidRPr="001B193B">
        <w:rPr>
          <w:i/>
          <w:szCs w:val="28"/>
        </w:rPr>
        <w:t xml:space="preserve"> (подпись) </w:t>
      </w:r>
    </w:p>
    <w:p w:rsidR="00A54040" w:rsidRPr="001B193B" w:rsidRDefault="00A54040" w:rsidP="0056056D">
      <w:pPr>
        <w:ind w:left="3544" w:right="0" w:firstLine="0"/>
        <w:rPr>
          <w:szCs w:val="28"/>
        </w:rPr>
      </w:pPr>
      <w:r w:rsidRPr="001B193B">
        <w:rPr>
          <w:szCs w:val="28"/>
        </w:rPr>
        <w:t xml:space="preserve">Отчет защищен с оценкой __________________ Дата защиты «____» ____________ 20____г. </w:t>
      </w:r>
    </w:p>
    <w:p w:rsidR="00A54040" w:rsidRPr="001B193B" w:rsidRDefault="00A54040" w:rsidP="0056056D">
      <w:pPr>
        <w:spacing w:after="0" w:line="259" w:lineRule="auto"/>
        <w:ind w:left="0" w:right="15" w:firstLine="0"/>
        <w:jc w:val="center"/>
        <w:rPr>
          <w:szCs w:val="28"/>
        </w:rPr>
      </w:pPr>
      <w:r w:rsidRPr="001B193B">
        <w:rPr>
          <w:szCs w:val="28"/>
        </w:rPr>
        <w:t>Махачкала – 20__г.</w:t>
      </w:r>
    </w:p>
    <w:p w:rsidR="009203F1" w:rsidRPr="009203F1" w:rsidRDefault="009203F1" w:rsidP="00E3676A">
      <w:pPr>
        <w:pStyle w:val="1"/>
        <w:numPr>
          <w:ilvl w:val="0"/>
          <w:numId w:val="0"/>
        </w:numPr>
        <w:jc w:val="right"/>
        <w:rPr>
          <w:i/>
          <w:sz w:val="24"/>
          <w:szCs w:val="24"/>
        </w:rPr>
      </w:pPr>
      <w:bookmarkStart w:id="17" w:name="_Toc227067244"/>
      <w:bookmarkEnd w:id="16"/>
      <w:r w:rsidRPr="00E3676A">
        <w:rPr>
          <w:b w:val="0"/>
          <w:i/>
        </w:rPr>
        <w:lastRenderedPageBreak/>
        <w:t>Приложение 2</w:t>
      </w:r>
      <w:bookmarkEnd w:id="17"/>
    </w:p>
    <w:p w:rsidR="008D21C1" w:rsidRPr="001B193B" w:rsidRDefault="00252CBC" w:rsidP="00252CBC">
      <w:pPr>
        <w:spacing w:after="0" w:line="240" w:lineRule="auto"/>
        <w:ind w:left="0" w:right="0" w:firstLine="0"/>
        <w:jc w:val="center"/>
        <w:rPr>
          <w:szCs w:val="28"/>
        </w:rPr>
      </w:pPr>
      <w:r w:rsidRPr="001B193B">
        <w:rPr>
          <w:b/>
          <w:szCs w:val="28"/>
        </w:rPr>
        <w:t>Индивидуальное задание</w:t>
      </w:r>
    </w:p>
    <w:p w:rsidR="008D21C1" w:rsidRPr="001B193B" w:rsidRDefault="00252CBC" w:rsidP="00252CBC">
      <w:pPr>
        <w:spacing w:after="0" w:line="240" w:lineRule="auto"/>
        <w:ind w:left="0" w:right="0" w:firstLine="0"/>
        <w:jc w:val="center"/>
        <w:rPr>
          <w:szCs w:val="28"/>
        </w:rPr>
      </w:pPr>
      <w:r w:rsidRPr="001B193B">
        <w:rPr>
          <w:b/>
          <w:szCs w:val="28"/>
        </w:rPr>
        <w:t>на выполнение</w:t>
      </w:r>
    </w:p>
    <w:p w:rsidR="008D21C1" w:rsidRPr="001B193B" w:rsidRDefault="00252CBC" w:rsidP="00252CBC">
      <w:pPr>
        <w:spacing w:after="0" w:line="240" w:lineRule="auto"/>
        <w:ind w:left="0" w:right="0" w:firstLine="0"/>
        <w:jc w:val="center"/>
        <w:rPr>
          <w:szCs w:val="28"/>
        </w:rPr>
      </w:pPr>
      <w:r w:rsidRPr="001B193B">
        <w:rPr>
          <w:b/>
          <w:szCs w:val="28"/>
        </w:rPr>
        <w:t xml:space="preserve">научно-исследовательской работы по </w:t>
      </w:r>
      <w:r w:rsidR="00024FA0">
        <w:rPr>
          <w:b/>
          <w:szCs w:val="28"/>
        </w:rPr>
        <w:t>производственной</w:t>
      </w:r>
      <w:r w:rsidRPr="001B193B">
        <w:rPr>
          <w:b/>
          <w:szCs w:val="28"/>
        </w:rPr>
        <w:t xml:space="preserve"> практике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b/>
          <w:szCs w:val="28"/>
        </w:rPr>
        <w:t xml:space="preserve"> </w:t>
      </w:r>
    </w:p>
    <w:p w:rsidR="00252CBC" w:rsidRPr="001B193B" w:rsidRDefault="0050392F" w:rsidP="0050392F">
      <w:pPr>
        <w:tabs>
          <w:tab w:val="center" w:pos="2833"/>
          <w:tab w:val="right" w:pos="9787"/>
        </w:tabs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>Студент</w:t>
      </w:r>
      <w:r w:rsidR="00252CBC" w:rsidRPr="001B193B">
        <w:rPr>
          <w:szCs w:val="28"/>
        </w:rPr>
        <w:t>а ____курса ____________формы обучения Алиева М.М.</w:t>
      </w:r>
    </w:p>
    <w:p w:rsidR="00252CBC" w:rsidRPr="001B193B" w:rsidRDefault="00252CBC" w:rsidP="0050392F">
      <w:pPr>
        <w:tabs>
          <w:tab w:val="center" w:pos="2833"/>
          <w:tab w:val="right" w:pos="9787"/>
        </w:tabs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Направление подготовки 09.03.04 Программная инженерия </w:t>
      </w:r>
    </w:p>
    <w:p w:rsidR="00252CBC" w:rsidRPr="001B193B" w:rsidRDefault="00252CBC" w:rsidP="0050392F">
      <w:pPr>
        <w:tabs>
          <w:tab w:val="center" w:pos="2833"/>
          <w:tab w:val="right" w:pos="9787"/>
        </w:tabs>
        <w:spacing w:after="0" w:line="240" w:lineRule="auto"/>
        <w:ind w:left="0" w:right="0" w:firstLine="0"/>
        <w:rPr>
          <w:szCs w:val="28"/>
        </w:rPr>
      </w:pPr>
    </w:p>
    <w:p w:rsidR="00252CBC" w:rsidRPr="001B193B" w:rsidRDefault="00252CBC" w:rsidP="0050392F">
      <w:pPr>
        <w:tabs>
          <w:tab w:val="center" w:pos="2833"/>
          <w:tab w:val="right" w:pos="9787"/>
        </w:tabs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Образовательная программа РПИС, ПОВТИАС, </w:t>
      </w:r>
      <w:proofErr w:type="spellStart"/>
      <w:r w:rsidRPr="001B193B">
        <w:rPr>
          <w:szCs w:val="28"/>
        </w:rPr>
        <w:t>РПОиПИИ</w:t>
      </w:r>
      <w:proofErr w:type="spellEnd"/>
    </w:p>
    <w:p w:rsidR="00252CBC" w:rsidRPr="001B193B" w:rsidRDefault="00252CBC" w:rsidP="0050392F">
      <w:pPr>
        <w:tabs>
          <w:tab w:val="center" w:pos="2833"/>
          <w:tab w:val="right" w:pos="9787"/>
        </w:tabs>
        <w:spacing w:after="0" w:line="240" w:lineRule="auto"/>
        <w:ind w:left="0" w:right="0" w:firstLine="0"/>
        <w:rPr>
          <w:szCs w:val="28"/>
        </w:rPr>
      </w:pPr>
    </w:p>
    <w:p w:rsidR="00252CBC" w:rsidRPr="001B193B" w:rsidRDefault="00252CBC" w:rsidP="0050392F">
      <w:pPr>
        <w:tabs>
          <w:tab w:val="center" w:pos="2833"/>
          <w:tab w:val="right" w:pos="9787"/>
        </w:tabs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>Место прохождения практики ДГУ</w:t>
      </w:r>
    </w:p>
    <w:p w:rsidR="00252CBC" w:rsidRPr="001B193B" w:rsidRDefault="00252CBC" w:rsidP="0050392F">
      <w:pPr>
        <w:tabs>
          <w:tab w:val="center" w:pos="2833"/>
          <w:tab w:val="right" w:pos="9787"/>
        </w:tabs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Время прохождения практики </w:t>
      </w:r>
    </w:p>
    <w:p w:rsidR="00252CBC" w:rsidRPr="001B193B" w:rsidRDefault="00252CBC" w:rsidP="00252CBC">
      <w:pPr>
        <w:tabs>
          <w:tab w:val="center" w:pos="2833"/>
          <w:tab w:val="right" w:pos="9787"/>
        </w:tabs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Дата начала практики «___» ____________20__г. </w:t>
      </w:r>
    </w:p>
    <w:p w:rsidR="00252CBC" w:rsidRPr="001B193B" w:rsidRDefault="00252CBC" w:rsidP="00252CBC">
      <w:pPr>
        <w:tabs>
          <w:tab w:val="center" w:pos="2833"/>
          <w:tab w:val="right" w:pos="9787"/>
        </w:tabs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>Дата окончания практики «___» ____________20__г.</w:t>
      </w:r>
    </w:p>
    <w:p w:rsidR="00252CBC" w:rsidRPr="001B193B" w:rsidRDefault="00252CBC" w:rsidP="0050392F">
      <w:pPr>
        <w:spacing w:after="0" w:line="240" w:lineRule="auto"/>
        <w:ind w:left="0" w:right="0" w:firstLine="0"/>
        <w:rPr>
          <w:szCs w:val="28"/>
        </w:rPr>
      </w:pP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Тема НИР: </w:t>
      </w:r>
      <w:r w:rsidR="00F41A49" w:rsidRPr="001B193B">
        <w:rPr>
          <w:szCs w:val="28"/>
        </w:rPr>
        <w:t>Создание прототипа системы дистанционного управления объектом</w:t>
      </w:r>
    </w:p>
    <w:p w:rsidR="00163274" w:rsidRPr="001B193B" w:rsidRDefault="00163274" w:rsidP="00A32976">
      <w:pPr>
        <w:ind w:left="4" w:right="2918" w:firstLine="3243"/>
        <w:rPr>
          <w:b/>
          <w:szCs w:val="28"/>
        </w:rPr>
      </w:pPr>
    </w:p>
    <w:p w:rsidR="00A32976" w:rsidRPr="001B193B" w:rsidRDefault="00A32976" w:rsidP="00A32976">
      <w:pPr>
        <w:ind w:left="4" w:right="2918" w:firstLine="3243"/>
        <w:rPr>
          <w:b/>
          <w:szCs w:val="28"/>
        </w:rPr>
      </w:pPr>
      <w:r w:rsidRPr="001B193B">
        <w:rPr>
          <w:b/>
          <w:szCs w:val="28"/>
        </w:rPr>
        <w:t xml:space="preserve">Содержание практики </w:t>
      </w:r>
    </w:p>
    <w:p w:rsidR="00A32976" w:rsidRPr="001B193B" w:rsidRDefault="00A32976" w:rsidP="00A32976">
      <w:pPr>
        <w:ind w:left="4" w:right="147" w:hanging="4"/>
        <w:rPr>
          <w:szCs w:val="28"/>
        </w:rPr>
      </w:pPr>
      <w:r w:rsidRPr="001B193B">
        <w:rPr>
          <w:szCs w:val="28"/>
        </w:rPr>
        <w:t xml:space="preserve">Во время подготовки научно-исследовательской работы студент обязан: </w:t>
      </w:r>
    </w:p>
    <w:p w:rsidR="00A32976" w:rsidRPr="001B193B" w:rsidRDefault="00A32976" w:rsidP="00A32976">
      <w:pPr>
        <w:spacing w:after="12"/>
        <w:ind w:left="4" w:right="0" w:firstLine="0"/>
        <w:rPr>
          <w:szCs w:val="28"/>
        </w:rPr>
      </w:pPr>
      <w:r w:rsidRPr="001B193B">
        <w:rPr>
          <w:szCs w:val="28"/>
        </w:rPr>
        <w:t xml:space="preserve">Ознакомиться: _____________________________________________________ </w:t>
      </w:r>
    </w:p>
    <w:p w:rsidR="00A32976" w:rsidRPr="001B193B" w:rsidRDefault="00A32976" w:rsidP="00A32976">
      <w:pPr>
        <w:spacing w:after="12"/>
        <w:ind w:left="65" w:right="0"/>
        <w:jc w:val="left"/>
        <w:rPr>
          <w:szCs w:val="28"/>
        </w:rPr>
      </w:pPr>
      <w:r w:rsidRPr="001B193B">
        <w:rPr>
          <w:szCs w:val="28"/>
        </w:rPr>
        <w:t>__________________________________________________________________ Изучить: __________________________________________________________ __________________________________________________________________ Выполнить следующие виды работ по приобретению практических навыков: __________________________________________________________________</w:t>
      </w:r>
    </w:p>
    <w:p w:rsidR="00A32976" w:rsidRPr="001B193B" w:rsidRDefault="00A32976" w:rsidP="00A32976">
      <w:pPr>
        <w:spacing w:after="12"/>
        <w:ind w:left="4" w:right="0" w:firstLine="0"/>
        <w:rPr>
          <w:szCs w:val="28"/>
        </w:rPr>
      </w:pPr>
      <w:r w:rsidRPr="001B193B">
        <w:rPr>
          <w:szCs w:val="28"/>
        </w:rPr>
        <w:t xml:space="preserve">__________________________________________________________________ </w:t>
      </w:r>
    </w:p>
    <w:p w:rsidR="00A32976" w:rsidRPr="001B193B" w:rsidRDefault="00A32976" w:rsidP="00A32976">
      <w:pPr>
        <w:ind w:left="4" w:right="0" w:firstLine="0"/>
        <w:rPr>
          <w:szCs w:val="28"/>
        </w:rPr>
      </w:pPr>
    </w:p>
    <w:p w:rsidR="00163274" w:rsidRPr="001B193B" w:rsidRDefault="00163274" w:rsidP="00163274">
      <w:pPr>
        <w:spacing w:after="12"/>
        <w:ind w:left="4" w:right="0" w:firstLine="0"/>
        <w:rPr>
          <w:szCs w:val="28"/>
        </w:rPr>
      </w:pPr>
      <w:r w:rsidRPr="001B193B">
        <w:rPr>
          <w:szCs w:val="28"/>
        </w:rPr>
        <w:t xml:space="preserve">Руководитель практики от кафедры </w:t>
      </w:r>
    </w:p>
    <w:p w:rsidR="00163274" w:rsidRPr="001B193B" w:rsidRDefault="00163274" w:rsidP="00163274">
      <w:pPr>
        <w:spacing w:after="12"/>
        <w:ind w:left="4" w:right="0" w:firstLine="0"/>
        <w:rPr>
          <w:szCs w:val="28"/>
        </w:rPr>
      </w:pPr>
      <w:r w:rsidRPr="001B193B">
        <w:rPr>
          <w:szCs w:val="28"/>
        </w:rPr>
        <w:t xml:space="preserve">к.э.н., доцент кафедры </w:t>
      </w:r>
      <w:proofErr w:type="spellStart"/>
      <w:r w:rsidRPr="001B193B">
        <w:rPr>
          <w:szCs w:val="28"/>
        </w:rPr>
        <w:t>ИСиТП</w:t>
      </w:r>
      <w:proofErr w:type="spellEnd"/>
      <w:r w:rsidRPr="001B193B">
        <w:rPr>
          <w:szCs w:val="28"/>
        </w:rPr>
        <w:t xml:space="preserve"> _______________Алиев М.М.</w:t>
      </w:r>
    </w:p>
    <w:p w:rsidR="00163274" w:rsidRPr="001B193B" w:rsidRDefault="00163274" w:rsidP="00163274">
      <w:pPr>
        <w:spacing w:after="25" w:line="259" w:lineRule="auto"/>
        <w:ind w:left="70" w:right="0" w:firstLine="0"/>
        <w:jc w:val="left"/>
        <w:rPr>
          <w:szCs w:val="28"/>
        </w:rPr>
      </w:pPr>
    </w:p>
    <w:p w:rsidR="00163274" w:rsidRPr="001B193B" w:rsidRDefault="00163274" w:rsidP="00163274">
      <w:pPr>
        <w:ind w:left="4" w:right="0" w:firstLine="0"/>
        <w:rPr>
          <w:szCs w:val="28"/>
        </w:rPr>
      </w:pPr>
      <w:r w:rsidRPr="001B193B">
        <w:rPr>
          <w:szCs w:val="28"/>
        </w:rPr>
        <w:t xml:space="preserve">Задание на практику получил: </w:t>
      </w:r>
    </w:p>
    <w:p w:rsidR="00163274" w:rsidRPr="001B193B" w:rsidRDefault="00163274" w:rsidP="00163274">
      <w:pPr>
        <w:spacing w:after="12"/>
        <w:ind w:left="4" w:right="0" w:firstLine="0"/>
        <w:rPr>
          <w:szCs w:val="28"/>
        </w:rPr>
      </w:pPr>
      <w:r w:rsidRPr="001B193B">
        <w:rPr>
          <w:szCs w:val="28"/>
        </w:rPr>
        <w:t>Студент _______________   Алиев М.М.</w:t>
      </w:r>
    </w:p>
    <w:p w:rsidR="00163274" w:rsidRPr="001B193B" w:rsidRDefault="00163274" w:rsidP="00163274">
      <w:pPr>
        <w:spacing w:after="0" w:line="267" w:lineRule="auto"/>
        <w:ind w:left="65" w:right="0"/>
        <w:jc w:val="left"/>
        <w:rPr>
          <w:sz w:val="20"/>
          <w:szCs w:val="20"/>
        </w:rPr>
      </w:pPr>
      <w:r w:rsidRPr="001B193B">
        <w:rPr>
          <w:i/>
          <w:sz w:val="20"/>
          <w:szCs w:val="20"/>
        </w:rPr>
        <w:t xml:space="preserve">                       (подпись практиканта)             </w:t>
      </w:r>
    </w:p>
    <w:p w:rsidR="00163274" w:rsidRPr="001B193B" w:rsidRDefault="00163274" w:rsidP="0050392F">
      <w:pPr>
        <w:spacing w:after="0" w:line="240" w:lineRule="auto"/>
        <w:ind w:left="0" w:right="0" w:firstLine="0"/>
        <w:rPr>
          <w:b/>
          <w:szCs w:val="28"/>
        </w:rPr>
      </w:pPr>
    </w:p>
    <w:p w:rsidR="00E7497F" w:rsidRPr="001B193B" w:rsidRDefault="00E7497F">
      <w:pPr>
        <w:spacing w:after="160" w:line="259" w:lineRule="auto"/>
        <w:ind w:left="0" w:right="0" w:firstLine="0"/>
        <w:jc w:val="left"/>
        <w:rPr>
          <w:b/>
          <w:szCs w:val="28"/>
        </w:rPr>
      </w:pPr>
      <w:r w:rsidRPr="001B193B">
        <w:rPr>
          <w:szCs w:val="28"/>
        </w:rPr>
        <w:br w:type="page"/>
      </w:r>
    </w:p>
    <w:p w:rsidR="009203F1" w:rsidRPr="00E3676A" w:rsidRDefault="009203F1" w:rsidP="00E3676A">
      <w:pPr>
        <w:pStyle w:val="1"/>
        <w:numPr>
          <w:ilvl w:val="0"/>
          <w:numId w:val="0"/>
        </w:numPr>
        <w:jc w:val="right"/>
        <w:rPr>
          <w:b w:val="0"/>
          <w:i/>
        </w:rPr>
      </w:pPr>
      <w:bookmarkStart w:id="18" w:name="_Toc227067245"/>
      <w:r w:rsidRPr="00E3676A">
        <w:rPr>
          <w:b w:val="0"/>
          <w:i/>
        </w:rPr>
        <w:lastRenderedPageBreak/>
        <w:t>Приложение 3</w:t>
      </w:r>
      <w:bookmarkEnd w:id="18"/>
    </w:p>
    <w:p w:rsidR="00E7497F" w:rsidRPr="00C16458" w:rsidRDefault="00E7497F" w:rsidP="00C16458">
      <w:pPr>
        <w:jc w:val="center"/>
        <w:rPr>
          <w:b/>
        </w:rPr>
      </w:pPr>
      <w:r w:rsidRPr="00C16458">
        <w:rPr>
          <w:b/>
        </w:rPr>
        <w:t>Отзыв-характеристика</w:t>
      </w:r>
    </w:p>
    <w:p w:rsidR="00E7497F" w:rsidRPr="001B193B" w:rsidRDefault="00E7497F" w:rsidP="00E7497F">
      <w:pPr>
        <w:ind w:left="4" w:right="0" w:firstLine="0"/>
        <w:rPr>
          <w:szCs w:val="28"/>
        </w:rPr>
      </w:pPr>
      <w:r w:rsidRPr="001B193B">
        <w:rPr>
          <w:szCs w:val="28"/>
        </w:rPr>
        <w:t xml:space="preserve">Студент(ка) Алиев Магомед </w:t>
      </w:r>
      <w:proofErr w:type="spellStart"/>
      <w:r w:rsidRPr="001B193B">
        <w:rPr>
          <w:szCs w:val="28"/>
        </w:rPr>
        <w:t>Малаевич</w:t>
      </w:r>
      <w:proofErr w:type="spellEnd"/>
      <w:r w:rsidRPr="001B193B">
        <w:rPr>
          <w:szCs w:val="28"/>
        </w:rPr>
        <w:t xml:space="preserve"> </w:t>
      </w:r>
    </w:p>
    <w:p w:rsidR="00E7497F" w:rsidRPr="001B193B" w:rsidRDefault="00E7497F" w:rsidP="00E7497F">
      <w:pPr>
        <w:ind w:left="4" w:right="0" w:firstLine="0"/>
        <w:rPr>
          <w:szCs w:val="28"/>
        </w:rPr>
      </w:pPr>
      <w:r w:rsidRPr="001B193B">
        <w:rPr>
          <w:szCs w:val="28"/>
        </w:rPr>
        <w:t xml:space="preserve">ФГБОУ ВО «Дагестанский государственный университет 2 курса </w:t>
      </w:r>
    </w:p>
    <w:p w:rsidR="00E7497F" w:rsidRPr="001B193B" w:rsidRDefault="00E7497F" w:rsidP="00E7497F">
      <w:pPr>
        <w:spacing w:after="12"/>
        <w:ind w:left="4" w:right="0" w:firstLine="0"/>
        <w:rPr>
          <w:szCs w:val="28"/>
        </w:rPr>
      </w:pPr>
      <w:r w:rsidRPr="001B193B">
        <w:rPr>
          <w:szCs w:val="28"/>
        </w:rPr>
        <w:t xml:space="preserve">__________________________формы обучения по направлению подготовки </w:t>
      </w:r>
    </w:p>
    <w:p w:rsidR="00E7497F" w:rsidRPr="001B193B" w:rsidRDefault="00E7497F" w:rsidP="00E7497F">
      <w:pPr>
        <w:spacing w:after="63" w:line="266" w:lineRule="auto"/>
        <w:ind w:left="65" w:right="55"/>
        <w:rPr>
          <w:szCs w:val="28"/>
        </w:rPr>
      </w:pPr>
      <w:r w:rsidRPr="001B193B">
        <w:rPr>
          <w:i/>
          <w:szCs w:val="28"/>
        </w:rPr>
        <w:t xml:space="preserve">(очной, очно-заочной, заочной) </w:t>
      </w:r>
    </w:p>
    <w:p w:rsidR="00E7497F" w:rsidRPr="001B193B" w:rsidRDefault="00E7497F" w:rsidP="00E7497F">
      <w:pPr>
        <w:ind w:left="4" w:right="114" w:firstLine="0"/>
        <w:rPr>
          <w:szCs w:val="28"/>
        </w:rPr>
      </w:pPr>
      <w:r w:rsidRPr="001B193B">
        <w:rPr>
          <w:szCs w:val="28"/>
        </w:rPr>
        <w:t xml:space="preserve">(специальности) 08.03.04 Программная инженерия подготовил отчет по научно-исследовательской работе в рамках </w:t>
      </w:r>
      <w:r w:rsidR="00024FA0">
        <w:rPr>
          <w:szCs w:val="28"/>
        </w:rPr>
        <w:t>производственной</w:t>
      </w:r>
      <w:r w:rsidRPr="001B193B">
        <w:rPr>
          <w:szCs w:val="28"/>
        </w:rPr>
        <w:t xml:space="preserve"> практики проходил с «___» ____20__ по «___» ____20__г. в ДГУ на </w:t>
      </w:r>
      <w:proofErr w:type="spellStart"/>
      <w:r w:rsidRPr="001B193B">
        <w:rPr>
          <w:szCs w:val="28"/>
        </w:rPr>
        <w:t>ФИиИТ</w:t>
      </w:r>
      <w:proofErr w:type="spellEnd"/>
      <w:r w:rsidRPr="001B193B">
        <w:rPr>
          <w:szCs w:val="28"/>
        </w:rPr>
        <w:t xml:space="preserve"> </w:t>
      </w:r>
    </w:p>
    <w:p w:rsidR="00E7497F" w:rsidRPr="001B193B" w:rsidRDefault="00E7497F" w:rsidP="00E7497F">
      <w:pPr>
        <w:spacing w:after="0" w:line="259" w:lineRule="auto"/>
        <w:ind w:left="70" w:right="0" w:firstLine="0"/>
        <w:jc w:val="left"/>
        <w:rPr>
          <w:szCs w:val="28"/>
        </w:rPr>
      </w:pPr>
      <w:r w:rsidRPr="001B193B">
        <w:rPr>
          <w:szCs w:val="28"/>
        </w:rPr>
        <w:t xml:space="preserve"> </w:t>
      </w:r>
    </w:p>
    <w:p w:rsidR="00E7497F" w:rsidRPr="001B193B" w:rsidRDefault="00E7497F" w:rsidP="00E7497F">
      <w:pPr>
        <w:spacing w:after="14"/>
        <w:ind w:left="4" w:right="0" w:firstLine="0"/>
        <w:rPr>
          <w:szCs w:val="28"/>
        </w:rPr>
      </w:pPr>
      <w:r w:rsidRPr="001B193B">
        <w:rPr>
          <w:szCs w:val="28"/>
        </w:rPr>
        <w:t xml:space="preserve">Практика была организована в соответствии с программой практики. За время прохождения практики студент(ка) Алиев М.М. продемонстрировал(а):         </w:t>
      </w:r>
    </w:p>
    <w:p w:rsidR="00E7497F" w:rsidRPr="001B193B" w:rsidRDefault="00E7497F" w:rsidP="00E7497F">
      <w:pPr>
        <w:spacing w:after="0" w:line="259" w:lineRule="auto"/>
        <w:ind w:left="70" w:right="0" w:firstLine="0"/>
        <w:jc w:val="left"/>
        <w:rPr>
          <w:szCs w:val="28"/>
        </w:rPr>
      </w:pPr>
      <w:r w:rsidRPr="001B193B">
        <w:rPr>
          <w:szCs w:val="28"/>
        </w:rPr>
        <w:t xml:space="preserve"> </w:t>
      </w:r>
    </w:p>
    <w:tbl>
      <w:tblPr>
        <w:tblStyle w:val="TableGrid"/>
        <w:tblW w:w="9376" w:type="dxa"/>
        <w:tblInd w:w="59" w:type="dxa"/>
        <w:tblCellMar>
          <w:top w:w="7" w:type="dxa"/>
          <w:left w:w="11" w:type="dxa"/>
          <w:right w:w="52" w:type="dxa"/>
        </w:tblCellMar>
        <w:tblLook w:val="04A0" w:firstRow="1" w:lastRow="0" w:firstColumn="1" w:lastColumn="0" w:noHBand="0" w:noVBand="1"/>
      </w:tblPr>
      <w:tblGrid>
        <w:gridCol w:w="3839"/>
        <w:gridCol w:w="1523"/>
        <w:gridCol w:w="1411"/>
        <w:gridCol w:w="1275"/>
        <w:gridCol w:w="1328"/>
      </w:tblGrid>
      <w:tr w:rsidR="00E7497F" w:rsidRPr="001B193B" w:rsidTr="00FC5F78">
        <w:trPr>
          <w:trHeight w:val="564"/>
        </w:trPr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113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Планируемые результаты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Отсутствие усвоения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Неполное усвоение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7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Хорошее усвоение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Отличное усвоение </w:t>
            </w:r>
          </w:p>
        </w:tc>
      </w:tr>
      <w:tr w:rsidR="00E7497F" w:rsidRPr="001B193B" w:rsidTr="00FC5F78">
        <w:trPr>
          <w:trHeight w:val="286"/>
        </w:trPr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113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Использование уровня знаний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7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</w:tr>
      <w:tr w:rsidR="00E7497F" w:rsidRPr="001B193B" w:rsidTr="00FC5F78">
        <w:trPr>
          <w:trHeight w:val="562"/>
        </w:trPr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E7497F">
            <w:pPr>
              <w:tabs>
                <w:tab w:val="center" w:pos="1722"/>
                <w:tab w:val="center" w:pos="2886"/>
                <w:tab w:val="right" w:pos="3919"/>
              </w:tabs>
              <w:spacing w:after="29" w:line="259" w:lineRule="auto"/>
              <w:ind w:left="0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Умение  применять  знания </w:t>
            </w:r>
            <w:r w:rsidRPr="001B193B">
              <w:rPr>
                <w:szCs w:val="28"/>
              </w:rPr>
              <w:tab/>
              <w:t xml:space="preserve">для  решения практических задач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7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</w:tr>
      <w:tr w:rsidR="00E7497F" w:rsidRPr="001B193B" w:rsidTr="00FC5F78">
        <w:trPr>
          <w:trHeight w:val="563"/>
        </w:trPr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113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Уровень владения практическими навыками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7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497F" w:rsidRPr="001B193B" w:rsidRDefault="00E7497F" w:rsidP="00FC5F78">
            <w:pPr>
              <w:spacing w:after="0" w:line="259" w:lineRule="auto"/>
              <w:ind w:left="95"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</w:tr>
      <w:tr w:rsidR="00E7497F" w:rsidRPr="001B193B" w:rsidTr="00FC5F78">
        <w:trPr>
          <w:trHeight w:val="325"/>
        </w:trPr>
        <w:tc>
          <w:tcPr>
            <w:tcW w:w="540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7497F" w:rsidRPr="001B193B" w:rsidRDefault="00E7497F" w:rsidP="00FC5F78">
            <w:pPr>
              <w:spacing w:after="0" w:line="259" w:lineRule="auto"/>
              <w:ind w:right="0" w:firstLine="0"/>
              <w:jc w:val="left"/>
              <w:rPr>
                <w:szCs w:val="28"/>
              </w:rPr>
            </w:pPr>
            <w:r w:rsidRPr="001B193B">
              <w:rPr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7497F" w:rsidRPr="001B193B" w:rsidRDefault="00E7497F" w:rsidP="00FC5F78">
            <w:pPr>
              <w:spacing w:after="160" w:line="259" w:lineRule="auto"/>
              <w:ind w:right="0" w:firstLine="0"/>
              <w:jc w:val="left"/>
              <w:rPr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7497F" w:rsidRPr="001B193B" w:rsidRDefault="00E7497F" w:rsidP="00FC5F78">
            <w:pPr>
              <w:spacing w:after="160" w:line="259" w:lineRule="auto"/>
              <w:ind w:right="0" w:firstLine="0"/>
              <w:jc w:val="left"/>
              <w:rPr>
                <w:szCs w:val="28"/>
              </w:rPr>
            </w:pPr>
          </w:p>
        </w:tc>
        <w:tc>
          <w:tcPr>
            <w:tcW w:w="128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7497F" w:rsidRPr="001B193B" w:rsidRDefault="00E7497F" w:rsidP="00FC5F78">
            <w:pPr>
              <w:spacing w:after="160" w:line="259" w:lineRule="auto"/>
              <w:ind w:right="0" w:firstLine="0"/>
              <w:jc w:val="left"/>
              <w:rPr>
                <w:szCs w:val="28"/>
              </w:rPr>
            </w:pPr>
          </w:p>
        </w:tc>
      </w:tr>
    </w:tbl>
    <w:p w:rsidR="00E7497F" w:rsidRPr="001B193B" w:rsidRDefault="00E7497F" w:rsidP="00E7497F">
      <w:pPr>
        <w:spacing w:after="0"/>
        <w:ind w:left="4" w:right="0" w:firstLine="0"/>
        <w:rPr>
          <w:szCs w:val="28"/>
        </w:rPr>
      </w:pPr>
      <w:r w:rsidRPr="001B193B">
        <w:rPr>
          <w:szCs w:val="28"/>
        </w:rPr>
        <w:t>Зарекомендовал(а) себя как способн</w:t>
      </w:r>
      <w:r w:rsidR="00FD1822" w:rsidRPr="001B193B">
        <w:rPr>
          <w:szCs w:val="28"/>
        </w:rPr>
        <w:t>ая(</w:t>
      </w:r>
      <w:proofErr w:type="spellStart"/>
      <w:r w:rsidR="00FD1822" w:rsidRPr="001B193B">
        <w:rPr>
          <w:szCs w:val="28"/>
        </w:rPr>
        <w:t>ый</w:t>
      </w:r>
      <w:proofErr w:type="spellEnd"/>
      <w:r w:rsidR="00FD1822" w:rsidRPr="001B193B">
        <w:rPr>
          <w:szCs w:val="28"/>
        </w:rPr>
        <w:t>)</w:t>
      </w:r>
      <w:r w:rsidRPr="001B193B">
        <w:rPr>
          <w:szCs w:val="28"/>
        </w:rPr>
        <w:t xml:space="preserve"> самостоятельно определять цели исследований, планировать работу, </w:t>
      </w:r>
      <w:r w:rsidR="00FD1822" w:rsidRPr="001B193B">
        <w:rPr>
          <w:szCs w:val="28"/>
        </w:rPr>
        <w:t xml:space="preserve">обобщать и систематизировать теоретический и практический материал, </w:t>
      </w:r>
      <w:r w:rsidRPr="001B193B">
        <w:rPr>
          <w:szCs w:val="28"/>
        </w:rPr>
        <w:t>анализировать данные и решать научные задачи.</w:t>
      </w:r>
    </w:p>
    <w:p w:rsidR="00FD1822" w:rsidRPr="001B193B" w:rsidRDefault="00FD1822" w:rsidP="00E7497F">
      <w:pPr>
        <w:ind w:left="4" w:right="0" w:firstLine="0"/>
        <w:rPr>
          <w:szCs w:val="28"/>
        </w:rPr>
      </w:pPr>
      <w:r w:rsidRPr="001B193B">
        <w:rPr>
          <w:szCs w:val="28"/>
        </w:rPr>
        <w:t xml:space="preserve">Подтверждаю </w:t>
      </w:r>
      <w:r w:rsidR="00E7497F" w:rsidRPr="001B193B">
        <w:rPr>
          <w:szCs w:val="28"/>
        </w:rPr>
        <w:t xml:space="preserve">участие в формировании </w:t>
      </w:r>
      <w:r w:rsidRPr="001B193B">
        <w:rPr>
          <w:szCs w:val="28"/>
        </w:rPr>
        <w:t xml:space="preserve">универсальных, </w:t>
      </w:r>
      <w:proofErr w:type="gramStart"/>
      <w:r w:rsidRPr="001B193B">
        <w:rPr>
          <w:szCs w:val="28"/>
        </w:rPr>
        <w:t xml:space="preserve">общепрофессиональных </w:t>
      </w:r>
      <w:r w:rsidR="00E7497F" w:rsidRPr="001B193B">
        <w:rPr>
          <w:szCs w:val="28"/>
        </w:rPr>
        <w:t xml:space="preserve"> и</w:t>
      </w:r>
      <w:proofErr w:type="gramEnd"/>
      <w:r w:rsidR="00E7497F" w:rsidRPr="001B193B">
        <w:rPr>
          <w:szCs w:val="28"/>
        </w:rPr>
        <w:t xml:space="preserve"> профессиональных компетенций </w:t>
      </w:r>
      <w:r w:rsidRPr="001B193B">
        <w:rPr>
          <w:szCs w:val="28"/>
        </w:rPr>
        <w:t>при подготовке отчет по научно-исследовательской работе в рамках учебной практики (по получению первичных навыков научно-исследовательской работы)</w:t>
      </w:r>
    </w:p>
    <w:p w:rsidR="00E7497F" w:rsidRPr="001B193B" w:rsidRDefault="00E7497F" w:rsidP="00E7497F">
      <w:pPr>
        <w:spacing w:after="68" w:line="259" w:lineRule="auto"/>
        <w:ind w:left="70" w:right="0" w:firstLine="0"/>
        <w:jc w:val="left"/>
        <w:rPr>
          <w:szCs w:val="28"/>
        </w:rPr>
      </w:pPr>
    </w:p>
    <w:p w:rsidR="00FD1822" w:rsidRPr="001B193B" w:rsidRDefault="00E7497F" w:rsidP="00E7497F">
      <w:pPr>
        <w:spacing w:after="12"/>
        <w:ind w:left="65" w:right="137"/>
        <w:jc w:val="left"/>
        <w:rPr>
          <w:szCs w:val="28"/>
        </w:rPr>
      </w:pPr>
      <w:r w:rsidRPr="001B193B">
        <w:rPr>
          <w:szCs w:val="28"/>
        </w:rPr>
        <w:t xml:space="preserve">Руководитель </w:t>
      </w:r>
      <w:proofErr w:type="gramStart"/>
      <w:r w:rsidRPr="001B193B">
        <w:rPr>
          <w:szCs w:val="28"/>
        </w:rPr>
        <w:t xml:space="preserve">практики  </w:t>
      </w:r>
      <w:r w:rsidRPr="001B193B">
        <w:rPr>
          <w:szCs w:val="28"/>
        </w:rPr>
        <w:tab/>
      </w:r>
      <w:proofErr w:type="gramEnd"/>
      <w:r w:rsidRPr="001B193B">
        <w:rPr>
          <w:szCs w:val="28"/>
        </w:rPr>
        <w:t>_______________</w:t>
      </w:r>
      <w:r w:rsidR="00FD1822" w:rsidRPr="001B193B">
        <w:rPr>
          <w:szCs w:val="28"/>
        </w:rPr>
        <w:t xml:space="preserve"> Алиев М.М.</w:t>
      </w:r>
    </w:p>
    <w:p w:rsidR="00E7497F" w:rsidRPr="001B193B" w:rsidRDefault="00FD1822" w:rsidP="00E7497F">
      <w:pPr>
        <w:spacing w:after="12"/>
        <w:ind w:left="65" w:right="137"/>
        <w:jc w:val="left"/>
        <w:rPr>
          <w:szCs w:val="28"/>
        </w:rPr>
      </w:pPr>
      <w:r w:rsidRPr="001B193B">
        <w:rPr>
          <w:szCs w:val="28"/>
        </w:rPr>
        <w:t xml:space="preserve">        </w:t>
      </w:r>
      <w:r w:rsidR="00E7497F" w:rsidRPr="001B193B">
        <w:rPr>
          <w:szCs w:val="28"/>
        </w:rPr>
        <w:tab/>
        <w:t xml:space="preserve"> </w:t>
      </w:r>
      <w:r w:rsidR="00E7497F" w:rsidRPr="001B193B">
        <w:rPr>
          <w:szCs w:val="28"/>
        </w:rPr>
        <w:tab/>
        <w:t xml:space="preserve"> </w:t>
      </w:r>
      <w:r w:rsidR="00E7497F" w:rsidRPr="001B193B">
        <w:rPr>
          <w:szCs w:val="28"/>
        </w:rPr>
        <w:tab/>
        <w:t xml:space="preserve"> </w:t>
      </w:r>
      <w:r w:rsidR="00E7497F" w:rsidRPr="001B193B">
        <w:rPr>
          <w:szCs w:val="28"/>
        </w:rPr>
        <w:tab/>
        <w:t xml:space="preserve">    </w:t>
      </w:r>
      <w:r w:rsidR="00E7497F" w:rsidRPr="001B193B">
        <w:rPr>
          <w:i/>
          <w:szCs w:val="28"/>
        </w:rPr>
        <w:t xml:space="preserve">личная подпись </w:t>
      </w:r>
      <w:r w:rsidR="00E7497F" w:rsidRPr="001B193B">
        <w:rPr>
          <w:i/>
          <w:szCs w:val="28"/>
        </w:rPr>
        <w:tab/>
        <w:t xml:space="preserve"> </w:t>
      </w:r>
    </w:p>
    <w:p w:rsidR="00163274" w:rsidRPr="001B193B" w:rsidRDefault="00163274">
      <w:pPr>
        <w:spacing w:after="160" w:line="259" w:lineRule="auto"/>
        <w:ind w:left="0" w:right="0" w:firstLine="0"/>
        <w:jc w:val="left"/>
        <w:rPr>
          <w:b/>
          <w:szCs w:val="28"/>
        </w:rPr>
      </w:pPr>
    </w:p>
    <w:p w:rsidR="009203F1" w:rsidRDefault="009203F1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:rsidR="00771435" w:rsidRPr="00E3676A" w:rsidRDefault="00771435" w:rsidP="00E3676A">
      <w:pPr>
        <w:pStyle w:val="1"/>
        <w:numPr>
          <w:ilvl w:val="0"/>
          <w:numId w:val="0"/>
        </w:numPr>
        <w:jc w:val="right"/>
        <w:rPr>
          <w:b w:val="0"/>
          <w:i/>
        </w:rPr>
      </w:pPr>
      <w:bookmarkStart w:id="19" w:name="_Toc227067246"/>
      <w:r w:rsidRPr="00E3676A">
        <w:rPr>
          <w:b w:val="0"/>
          <w:i/>
        </w:rPr>
        <w:lastRenderedPageBreak/>
        <w:t>Приложение 4</w:t>
      </w:r>
      <w:bookmarkEnd w:id="19"/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b/>
          <w:szCs w:val="28"/>
        </w:rPr>
        <w:t xml:space="preserve">Примеры тем научно-исследовательских работ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b/>
          <w:szCs w:val="28"/>
        </w:rPr>
        <w:t xml:space="preserve">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Создание прототипа системы дистанционного управления объектом 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Разработка системы формирования оптимального инвестиционного портфеля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Применение компонентной технологии С# 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Компьютерное моделирование бизнес-процессов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Проектирование </w:t>
      </w:r>
      <w:proofErr w:type="spellStart"/>
      <w:r w:rsidRPr="001B193B">
        <w:rPr>
          <w:szCs w:val="28"/>
        </w:rPr>
        <w:t>Web</w:t>
      </w:r>
      <w:proofErr w:type="spellEnd"/>
      <w:r w:rsidRPr="001B193B">
        <w:rPr>
          <w:szCs w:val="28"/>
        </w:rPr>
        <w:t xml:space="preserve">-сервисов в реализации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Анализ изменений оптимальной тарифной сетки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Применение информационных технологий к математическому моделированию 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Семантический анализ мягкими вычислениями субъективной информации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Сегментация и распознавание математических символов на изображениях текстов 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Использование графических процессоров в алгоритмах сжатия данных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Разработка экспертной системы распределения премиального фонда предприятия 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Применение эвристических алгоритмов в задачах маршрутизации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Разработка инструментов оптимизации работы предприятия на основе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1С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Анализ эффективности параллельных систем на основе тестов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>Применение компонентной технологии С# при генерации объектов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  <w:r w:rsidRPr="001B193B">
        <w:rPr>
          <w:szCs w:val="28"/>
        </w:rPr>
        <w:tab/>
        <w:t xml:space="preserve">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Сравнение вычислительной эффективности различных моделей ветрового волнения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Проектирование OLAP - хранилища 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Оптимизация поиска похожих сцен в видеопотоках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Актуальные задачи математического обеспечения </w:t>
      </w:r>
      <w:r w:rsidRPr="001B193B">
        <w:rPr>
          <w:szCs w:val="28"/>
        </w:rPr>
        <w:tab/>
        <w:t xml:space="preserve">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Разработка алгоритмического и программного обеспечения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Создание базы данных </w:t>
      </w:r>
      <w:r w:rsidRPr="001B193B">
        <w:rPr>
          <w:szCs w:val="28"/>
        </w:rPr>
        <w:tab/>
        <w:t xml:space="preserve">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Технологии создания эффективных баз данных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Средства и методы проверки знаний 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Сегментация изображения печатных документов </w:t>
      </w:r>
    </w:p>
    <w:p w:rsidR="008D21C1" w:rsidRPr="001B193B" w:rsidRDefault="0050392F" w:rsidP="0050392F">
      <w:pPr>
        <w:numPr>
          <w:ilvl w:val="0"/>
          <w:numId w:val="13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>Исследование и применение алгоритмов кластеризации</w:t>
      </w:r>
      <w:r w:rsidRPr="001B193B">
        <w:rPr>
          <w:b/>
          <w:szCs w:val="28"/>
        </w:rPr>
        <w:t xml:space="preserve">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b/>
          <w:szCs w:val="28"/>
        </w:rPr>
        <w:t xml:space="preserve"> </w:t>
      </w:r>
      <w:r w:rsidRPr="001B193B">
        <w:rPr>
          <w:b/>
          <w:szCs w:val="28"/>
        </w:rPr>
        <w:tab/>
        <w:t xml:space="preserve"> </w:t>
      </w:r>
    </w:p>
    <w:p w:rsidR="00771435" w:rsidRDefault="00771435">
      <w:pPr>
        <w:spacing w:after="160" w:line="259" w:lineRule="auto"/>
        <w:ind w:left="0" w:right="0" w:firstLine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:rsidR="009203F1" w:rsidRPr="00E3676A" w:rsidRDefault="00771435" w:rsidP="00E3676A">
      <w:pPr>
        <w:pStyle w:val="1"/>
        <w:numPr>
          <w:ilvl w:val="0"/>
          <w:numId w:val="0"/>
        </w:numPr>
        <w:jc w:val="right"/>
        <w:rPr>
          <w:b w:val="0"/>
          <w:i/>
        </w:rPr>
      </w:pPr>
      <w:bookmarkStart w:id="20" w:name="_Toc227067247"/>
      <w:r w:rsidRPr="00E3676A">
        <w:rPr>
          <w:b w:val="0"/>
          <w:i/>
        </w:rPr>
        <w:lastRenderedPageBreak/>
        <w:t>Приложение 5</w:t>
      </w:r>
      <w:bookmarkEnd w:id="20"/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b/>
          <w:szCs w:val="28"/>
        </w:rPr>
        <w:t>Вопросы для промежуточной аттестации по итогам научно</w:t>
      </w:r>
      <w:r w:rsidR="009203F1">
        <w:rPr>
          <w:b/>
          <w:szCs w:val="28"/>
        </w:rPr>
        <w:t>-</w:t>
      </w:r>
      <w:r w:rsidRPr="001B193B">
        <w:rPr>
          <w:b/>
          <w:szCs w:val="28"/>
        </w:rPr>
        <w:t xml:space="preserve">исследовательской работы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Назовите объект и предмет исследования.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Какова актуальность научного исследования по теме.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В чем состоит научная новизна и/или практической значимость научного исследования?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Какие методы научных исследований Вы предполагаете использовать в работе?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Сформулируйте основную гипотезу работы.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Какие предполагаемые научные, теоретические, практические результаты Вы планируете получить?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Перечислите факторы, оказывающие влияние на исследуемый процесс. Какие из них включены в эксперимент и почему?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Какие были изучены источники научно-технической информации по теме исследования?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Каковы научные достижения по теме исследования?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>В чём состоят недостатки существующих методов решений научно</w:t>
      </w:r>
      <w:r w:rsidR="00E3676A">
        <w:rPr>
          <w:szCs w:val="28"/>
        </w:rPr>
        <w:t>-</w:t>
      </w:r>
      <w:r w:rsidRPr="001B193B">
        <w:rPr>
          <w:szCs w:val="28"/>
        </w:rPr>
        <w:t xml:space="preserve">технических задач по теме исследования?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>Какими методами может решаться рассматриваемая научно</w:t>
      </w:r>
      <w:r w:rsidR="00E3676A">
        <w:rPr>
          <w:szCs w:val="28"/>
        </w:rPr>
        <w:t>-</w:t>
      </w:r>
      <w:r w:rsidRPr="001B193B">
        <w:rPr>
          <w:szCs w:val="28"/>
        </w:rPr>
        <w:t xml:space="preserve">техническая задача?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Краткая характеристика известных работ, использованных литературных источников.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>Какой метод лежит в основе решения рассматриваемой научно</w:t>
      </w:r>
      <w:r w:rsidR="00E3676A">
        <w:rPr>
          <w:szCs w:val="28"/>
        </w:rPr>
        <w:t>-</w:t>
      </w:r>
      <w:r w:rsidRPr="001B193B">
        <w:rPr>
          <w:szCs w:val="28"/>
        </w:rPr>
        <w:t xml:space="preserve">технической задачи?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Какое оборудование необходимо для решения рассматриваемая научно-техническая задачи?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Какие эксперименты (расчёты) Вы уже проводили? Какое оборудование и программное обеспечение для этого требовалось?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Какова точность получаемых результатов измерений (вычислений)?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 Вы оцениваете достоверность результатов исследований?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Опишите алгоритм исследований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Какие тестовые исследования Вы выполняли?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Влияние каких факторов Вы будете исследовать?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Какие величины Вы исследуете?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Какой метод был использован для составления плана исследований? </w:t>
      </w:r>
    </w:p>
    <w:p w:rsidR="001B193B" w:rsidRDefault="0050392F" w:rsidP="00FC5F78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Сколько опытов Вы предполагаете провести? </w:t>
      </w:r>
    </w:p>
    <w:p w:rsidR="008D21C1" w:rsidRPr="001B193B" w:rsidRDefault="0050392F" w:rsidP="00FC5F78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Сколько повторных экспериментов Вы будете проводить для одного варианта?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Сколько опытов было проведено?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Какова методика измерений (вычислений)?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lastRenderedPageBreak/>
        <w:t xml:space="preserve">Какие были приняты допущения?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Какова точность измерений?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Какие сложности были выявлены при проведении исследований?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Потребовалась ли корректировка плана проведения исследований?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Выявлены ли были промахи при проведении измерений?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Какой метод был использован для статистической обработки результатов исследований?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Каков разброс в результатах исследований?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Подтвердилась ли рабочая гипотеза?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Что явилось результатом исследований?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Что было выполнено лично автором?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В каком виде представлены результаты исследований?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Какие выводы сформулированы?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Какие рекомендации были сделаны по результатам исследований?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Что такое системы научного цитирования?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Какие информационно-поисковые системы в интернете Вы знаете?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По каким правилам выполняют научный обзор?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Стандарты оформления библиографического списка. </w:t>
      </w:r>
    </w:p>
    <w:p w:rsidR="008D21C1" w:rsidRPr="001B193B" w:rsidRDefault="0050392F" w:rsidP="0050392F">
      <w:pPr>
        <w:numPr>
          <w:ilvl w:val="0"/>
          <w:numId w:val="14"/>
        </w:numPr>
        <w:spacing w:after="0" w:line="240" w:lineRule="auto"/>
        <w:ind w:left="0" w:right="0" w:firstLine="0"/>
        <w:rPr>
          <w:szCs w:val="28"/>
        </w:rPr>
      </w:pPr>
      <w:r w:rsidRPr="001B193B">
        <w:rPr>
          <w:szCs w:val="28"/>
        </w:rPr>
        <w:t xml:space="preserve">Как связан полученный материал с выпускной квалификационной работой? </w:t>
      </w:r>
    </w:p>
    <w:p w:rsidR="008D21C1" w:rsidRPr="001B193B" w:rsidRDefault="0050392F" w:rsidP="0050392F">
      <w:pPr>
        <w:spacing w:after="0" w:line="240" w:lineRule="auto"/>
        <w:ind w:left="0" w:right="0" w:firstLine="0"/>
        <w:rPr>
          <w:szCs w:val="28"/>
        </w:rPr>
      </w:pPr>
      <w:r w:rsidRPr="001B193B">
        <w:rPr>
          <w:b/>
          <w:szCs w:val="28"/>
        </w:rPr>
        <w:t xml:space="preserve"> </w:t>
      </w:r>
      <w:r w:rsidRPr="001B193B">
        <w:rPr>
          <w:b/>
          <w:szCs w:val="28"/>
        </w:rPr>
        <w:tab/>
        <w:t xml:space="preserve"> </w:t>
      </w:r>
    </w:p>
    <w:sectPr w:rsidR="008D21C1" w:rsidRPr="001B193B" w:rsidSect="00163274">
      <w:headerReference w:type="even" r:id="rId56"/>
      <w:headerReference w:type="default" r:id="rId57"/>
      <w:footerReference w:type="even" r:id="rId58"/>
      <w:footerReference w:type="default" r:id="rId59"/>
      <w:headerReference w:type="first" r:id="rId60"/>
      <w:footerReference w:type="first" r:id="rId61"/>
      <w:pgSz w:w="11906" w:h="16838"/>
      <w:pgMar w:top="1137" w:right="846" w:bottom="1981" w:left="127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1BE" w:rsidRDefault="008161BE">
      <w:pPr>
        <w:spacing w:after="0" w:line="240" w:lineRule="auto"/>
      </w:pPr>
      <w:r>
        <w:separator/>
      </w:r>
    </w:p>
  </w:endnote>
  <w:endnote w:type="continuationSeparator" w:id="0">
    <w:p w:rsidR="008161BE" w:rsidRDefault="00816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16C" w:rsidRDefault="004A516C">
    <w:pPr>
      <w:spacing w:after="0" w:line="259" w:lineRule="auto"/>
      <w:ind w:left="0" w:right="1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853A0" w:rsidRPr="006853A0">
      <w:rPr>
        <w:noProof/>
        <w:sz w:val="24"/>
      </w:rPr>
      <w:t>4</w:t>
    </w:r>
    <w:r>
      <w:rPr>
        <w:sz w:val="24"/>
      </w:rPr>
      <w:fldChar w:fldCharType="end"/>
    </w:r>
    <w:r>
      <w:rPr>
        <w:sz w:val="24"/>
      </w:rPr>
      <w:t xml:space="preserve"> </w:t>
    </w:r>
  </w:p>
  <w:p w:rsidR="004A516C" w:rsidRDefault="004A516C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16C" w:rsidRDefault="004A516C">
    <w:pPr>
      <w:spacing w:after="0" w:line="259" w:lineRule="auto"/>
      <w:ind w:left="0" w:right="1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853A0" w:rsidRPr="006853A0">
      <w:rPr>
        <w:noProof/>
        <w:sz w:val="24"/>
      </w:rPr>
      <w:t>5</w:t>
    </w:r>
    <w:r>
      <w:rPr>
        <w:sz w:val="24"/>
      </w:rPr>
      <w:fldChar w:fldCharType="end"/>
    </w:r>
    <w:r>
      <w:rPr>
        <w:sz w:val="24"/>
      </w:rPr>
      <w:t xml:space="preserve"> </w:t>
    </w:r>
  </w:p>
  <w:p w:rsidR="004A516C" w:rsidRDefault="004A516C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16C" w:rsidRDefault="004A516C">
    <w:pPr>
      <w:spacing w:after="160" w:line="259" w:lineRule="auto"/>
      <w:ind w:left="0" w:righ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16C" w:rsidRDefault="004A516C">
    <w:pPr>
      <w:spacing w:after="160" w:line="259" w:lineRule="auto"/>
      <w:ind w:left="0" w:right="0" w:firstLine="0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16C" w:rsidRDefault="004A516C">
    <w:pPr>
      <w:spacing w:after="160" w:line="259" w:lineRule="auto"/>
      <w:ind w:left="0" w:right="0" w:firstLine="0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16C" w:rsidRDefault="004A516C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1BE" w:rsidRDefault="008161BE">
      <w:pPr>
        <w:spacing w:after="0" w:line="240" w:lineRule="auto"/>
      </w:pPr>
      <w:r>
        <w:separator/>
      </w:r>
    </w:p>
  </w:footnote>
  <w:footnote w:type="continuationSeparator" w:id="0">
    <w:p w:rsidR="008161BE" w:rsidRDefault="008161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16C" w:rsidRDefault="004A516C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16C" w:rsidRDefault="004A516C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16C" w:rsidRDefault="004A516C">
    <w:pPr>
      <w:spacing w:after="160" w:line="259" w:lineRule="auto"/>
      <w:ind w:left="0" w:righ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16C" w:rsidRDefault="004A516C">
    <w:pPr>
      <w:spacing w:after="160" w:line="259" w:lineRule="auto"/>
      <w:ind w:left="0" w:right="0" w:firstLine="0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16C" w:rsidRDefault="004A516C">
    <w:pPr>
      <w:spacing w:after="160" w:line="259" w:lineRule="auto"/>
      <w:ind w:left="0" w:right="0" w:firstLine="0"/>
      <w:jc w:val="left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16C" w:rsidRDefault="004A516C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D5288"/>
    <w:multiLevelType w:val="hybridMultilevel"/>
    <w:tmpl w:val="E446D4AC"/>
    <w:lvl w:ilvl="0" w:tplc="775447F8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C08BAD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CF0EAD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C8A8EE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EFC000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EB435C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2AEC77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4C2C28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E104DC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B810E0"/>
    <w:multiLevelType w:val="hybridMultilevel"/>
    <w:tmpl w:val="224C1CAA"/>
    <w:lvl w:ilvl="0" w:tplc="05029876">
      <w:start w:val="1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CFA15B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5CA805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923DA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C6A760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58C322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6EA26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B0C2EB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69250B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162824"/>
    <w:multiLevelType w:val="hybridMultilevel"/>
    <w:tmpl w:val="67EC304E"/>
    <w:lvl w:ilvl="0" w:tplc="A1BC25B8">
      <w:start w:val="1"/>
      <w:numFmt w:val="decimal"/>
      <w:pStyle w:val="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14E605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4048A3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A78500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66094D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A466D6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E867B0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E86904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240D17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56A3720"/>
    <w:multiLevelType w:val="hybridMultilevel"/>
    <w:tmpl w:val="10389868"/>
    <w:lvl w:ilvl="0" w:tplc="34AC18F6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88839C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72CAD6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DADBE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56007C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D4E2D1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864B49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DA2CE5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C68389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D9A57C9"/>
    <w:multiLevelType w:val="hybridMultilevel"/>
    <w:tmpl w:val="0EF8A1E6"/>
    <w:lvl w:ilvl="0" w:tplc="98AC84C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6CC5F0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9B2FC1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BA0DB6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3EA76C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0A22EA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854A68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526683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08C477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12F430D"/>
    <w:multiLevelType w:val="hybridMultilevel"/>
    <w:tmpl w:val="35C8C58C"/>
    <w:lvl w:ilvl="0" w:tplc="049E6784">
      <w:start w:val="3"/>
      <w:numFmt w:val="decimal"/>
      <w:lvlText w:val="%1."/>
      <w:lvlJc w:val="left"/>
      <w:pPr>
        <w:ind w:left="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0D2D4B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8DE2B7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15C910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C4EE2D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0160FE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B4EA78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DBEB4E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BAEC77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A3F6BB9"/>
    <w:multiLevelType w:val="hybridMultilevel"/>
    <w:tmpl w:val="D4E271A2"/>
    <w:lvl w:ilvl="0" w:tplc="CA688984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467F02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72F17E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4225D06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B42AF04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0302E32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FCCDE18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FE087B0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ADAA0A2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BB87501"/>
    <w:multiLevelType w:val="hybridMultilevel"/>
    <w:tmpl w:val="1784A912"/>
    <w:lvl w:ilvl="0" w:tplc="B9047BB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C94576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F0C446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288011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95ADAB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CFE048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BCC699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3674E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B04A2D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F266034"/>
    <w:multiLevelType w:val="multilevel"/>
    <w:tmpl w:val="D916A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E65B64"/>
    <w:multiLevelType w:val="hybridMultilevel"/>
    <w:tmpl w:val="83D2AA78"/>
    <w:lvl w:ilvl="0" w:tplc="556ED52C">
      <w:start w:val="1"/>
      <w:numFmt w:val="decimal"/>
      <w:lvlText w:val="%1.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C5857B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DD00B1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234A57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90A840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5689C9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286AF0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B6E2A2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898483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41A4C8C"/>
    <w:multiLevelType w:val="hybridMultilevel"/>
    <w:tmpl w:val="BC64C4CA"/>
    <w:lvl w:ilvl="0" w:tplc="12EA229A">
      <w:start w:val="1"/>
      <w:numFmt w:val="bullet"/>
      <w:lvlText w:val=""/>
      <w:lvlJc w:val="left"/>
      <w:pPr>
        <w:ind w:left="14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6D8BB20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DE00EE8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E3E0310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A6CCA74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1E46554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06AD5E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5042DAE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414A724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98B1FF1"/>
    <w:multiLevelType w:val="hybridMultilevel"/>
    <w:tmpl w:val="5240B2CA"/>
    <w:lvl w:ilvl="0" w:tplc="8514F122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849A9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465D4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C2C7AD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4F2586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1AA137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EEE3EA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B68982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A9EF1D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3E71BB1"/>
    <w:multiLevelType w:val="multilevel"/>
    <w:tmpl w:val="23B07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3F21C1"/>
    <w:multiLevelType w:val="hybridMultilevel"/>
    <w:tmpl w:val="4DA4F3DC"/>
    <w:lvl w:ilvl="0" w:tplc="D312147C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CA61D16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681F76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EFE9C7A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186FEA4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F4E62A0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7207E14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F8E8B30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F4CB70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93972EB"/>
    <w:multiLevelType w:val="hybridMultilevel"/>
    <w:tmpl w:val="DBE2EA50"/>
    <w:lvl w:ilvl="0" w:tplc="B746AF2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6ECB6A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046162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5DE768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A50B55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49A212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63A03B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D18FFB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080CA2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244675C"/>
    <w:multiLevelType w:val="hybridMultilevel"/>
    <w:tmpl w:val="F7922E94"/>
    <w:lvl w:ilvl="0" w:tplc="3424D8FE">
      <w:start w:val="2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7A692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504F1E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A806A9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DEAE81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FA0555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A5C6E8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47680D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7B8B60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C0219A9"/>
    <w:multiLevelType w:val="hybridMultilevel"/>
    <w:tmpl w:val="21484588"/>
    <w:lvl w:ilvl="0" w:tplc="FAF41B32">
      <w:start w:val="1"/>
      <w:numFmt w:val="bullet"/>
      <w:lvlText w:val="–"/>
      <w:lvlJc w:val="left"/>
      <w:pPr>
        <w:ind w:left="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998ABA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712E56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A6E34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3A5A7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F08EA7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8A8C96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062A8B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4C6099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6"/>
  </w:num>
  <w:num w:numId="3">
    <w:abstractNumId w:val="14"/>
  </w:num>
  <w:num w:numId="4">
    <w:abstractNumId w:val="10"/>
  </w:num>
  <w:num w:numId="5">
    <w:abstractNumId w:val="9"/>
  </w:num>
  <w:num w:numId="6">
    <w:abstractNumId w:val="16"/>
  </w:num>
  <w:num w:numId="7">
    <w:abstractNumId w:val="4"/>
  </w:num>
  <w:num w:numId="8">
    <w:abstractNumId w:val="7"/>
  </w:num>
  <w:num w:numId="9">
    <w:abstractNumId w:val="1"/>
  </w:num>
  <w:num w:numId="10">
    <w:abstractNumId w:val="15"/>
  </w:num>
  <w:num w:numId="11">
    <w:abstractNumId w:val="13"/>
  </w:num>
  <w:num w:numId="12">
    <w:abstractNumId w:val="5"/>
  </w:num>
  <w:num w:numId="13">
    <w:abstractNumId w:val="0"/>
  </w:num>
  <w:num w:numId="14">
    <w:abstractNumId w:val="11"/>
  </w:num>
  <w:num w:numId="15">
    <w:abstractNumId w:val="2"/>
  </w:num>
  <w:num w:numId="16">
    <w:abstractNumId w:val="8"/>
  </w:num>
  <w:num w:numId="17">
    <w:abstractNumId w:val="12"/>
  </w:num>
  <w:num w:numId="18">
    <w:abstractNumId w:val="2"/>
  </w:num>
  <w:num w:numId="19">
    <w:abstractNumId w:val="2"/>
  </w:num>
  <w:num w:numId="20">
    <w:abstractNumId w:val="2"/>
  </w:num>
  <w:num w:numId="21">
    <w:abstractNumId w:val="2"/>
  </w:num>
  <w:num w:numId="22">
    <w:abstractNumId w:val="2"/>
  </w:num>
  <w:num w:numId="23">
    <w:abstractNumId w:val="2"/>
  </w:num>
  <w:num w:numId="24">
    <w:abstractNumId w:val="2"/>
  </w:num>
  <w:num w:numId="25">
    <w:abstractNumId w:val="2"/>
  </w:num>
  <w:num w:numId="26">
    <w:abstractNumId w:val="2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C1"/>
    <w:rsid w:val="00003896"/>
    <w:rsid w:val="00024FA0"/>
    <w:rsid w:val="00031446"/>
    <w:rsid w:val="00056435"/>
    <w:rsid w:val="000754E6"/>
    <w:rsid w:val="000C2091"/>
    <w:rsid w:val="000D5128"/>
    <w:rsid w:val="00163274"/>
    <w:rsid w:val="001B193B"/>
    <w:rsid w:val="001F0CDD"/>
    <w:rsid w:val="00250D30"/>
    <w:rsid w:val="00252CBC"/>
    <w:rsid w:val="002A3132"/>
    <w:rsid w:val="00346026"/>
    <w:rsid w:val="0043029A"/>
    <w:rsid w:val="00476859"/>
    <w:rsid w:val="00481220"/>
    <w:rsid w:val="004A516C"/>
    <w:rsid w:val="0050392F"/>
    <w:rsid w:val="0056056D"/>
    <w:rsid w:val="00573C90"/>
    <w:rsid w:val="0059197F"/>
    <w:rsid w:val="00670539"/>
    <w:rsid w:val="006853A0"/>
    <w:rsid w:val="006B67D0"/>
    <w:rsid w:val="00760704"/>
    <w:rsid w:val="00771435"/>
    <w:rsid w:val="008161BE"/>
    <w:rsid w:val="00862BFB"/>
    <w:rsid w:val="008911A4"/>
    <w:rsid w:val="008D21C1"/>
    <w:rsid w:val="009203F1"/>
    <w:rsid w:val="009601CE"/>
    <w:rsid w:val="00A32976"/>
    <w:rsid w:val="00A40791"/>
    <w:rsid w:val="00A54040"/>
    <w:rsid w:val="00C16458"/>
    <w:rsid w:val="00CA6AFA"/>
    <w:rsid w:val="00E354C2"/>
    <w:rsid w:val="00E3676A"/>
    <w:rsid w:val="00E7497F"/>
    <w:rsid w:val="00F41A49"/>
    <w:rsid w:val="00FC5F78"/>
    <w:rsid w:val="00FD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C5FC7"/>
  <w15:docId w15:val="{48DB5564-227A-455D-A31E-E9C9ED8C8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5" w:line="271" w:lineRule="auto"/>
      <w:ind w:left="234" w:right="229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15"/>
      </w:numPr>
      <w:spacing w:after="16"/>
      <w:ind w:right="9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uiPriority w:val="39"/>
    <w:pPr>
      <w:spacing w:before="120" w:after="120" w:line="271" w:lineRule="auto"/>
      <w:ind w:right="229" w:hanging="10"/>
    </w:pPr>
    <w:rPr>
      <w:rFonts w:eastAsia="Times New Roman" w:cstheme="minorHAnsi"/>
      <w:b/>
      <w:bCs/>
      <w:caps/>
      <w:color w:val="000000"/>
      <w:sz w:val="20"/>
      <w:szCs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E354C2"/>
    <w:rPr>
      <w:color w:val="0000FF"/>
      <w:u w:val="single"/>
    </w:rPr>
  </w:style>
  <w:style w:type="character" w:styleId="a4">
    <w:name w:val="Strong"/>
    <w:basedOn w:val="a0"/>
    <w:uiPriority w:val="22"/>
    <w:qFormat/>
    <w:rsid w:val="00E354C2"/>
    <w:rPr>
      <w:b/>
      <w:bCs/>
    </w:rPr>
  </w:style>
  <w:style w:type="paragraph" w:styleId="a5">
    <w:name w:val="List Paragraph"/>
    <w:basedOn w:val="a"/>
    <w:uiPriority w:val="34"/>
    <w:qFormat/>
    <w:rsid w:val="000754E6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A540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54040"/>
    <w:rPr>
      <w:rFonts w:ascii="Times New Roman" w:eastAsia="Times New Roman" w:hAnsi="Times New Roman" w:cs="Times New Roman"/>
      <w:color w:val="000000"/>
      <w:sz w:val="28"/>
    </w:rPr>
  </w:style>
  <w:style w:type="paragraph" w:styleId="2">
    <w:name w:val="toc 2"/>
    <w:basedOn w:val="a"/>
    <w:next w:val="a"/>
    <w:autoRedefine/>
    <w:uiPriority w:val="39"/>
    <w:unhideWhenUsed/>
    <w:rsid w:val="00C16458"/>
    <w:pPr>
      <w:spacing w:after="0"/>
      <w:ind w:left="280"/>
      <w:jc w:val="left"/>
    </w:pPr>
    <w:rPr>
      <w:rFonts w:asciiTheme="minorHAnsi" w:hAnsiTheme="minorHAnsi" w:cstheme="minorHAnsi"/>
      <w:smallCaps/>
      <w:sz w:val="20"/>
      <w:szCs w:val="20"/>
    </w:rPr>
  </w:style>
  <w:style w:type="paragraph" w:styleId="3">
    <w:name w:val="toc 3"/>
    <w:basedOn w:val="a"/>
    <w:next w:val="a"/>
    <w:autoRedefine/>
    <w:uiPriority w:val="39"/>
    <w:unhideWhenUsed/>
    <w:rsid w:val="00C16458"/>
    <w:pPr>
      <w:spacing w:after="0"/>
      <w:ind w:left="560"/>
      <w:jc w:val="left"/>
    </w:pPr>
    <w:rPr>
      <w:rFonts w:asciiTheme="minorHAnsi" w:hAnsiTheme="minorHAnsi" w:cstheme="minorHAnsi"/>
      <w:i/>
      <w:iCs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C16458"/>
    <w:pPr>
      <w:spacing w:after="0"/>
      <w:ind w:left="840"/>
      <w:jc w:val="left"/>
    </w:pPr>
    <w:rPr>
      <w:rFonts w:asciiTheme="minorHAnsi" w:hAnsiTheme="minorHAnsi" w:cstheme="minorHAnsi"/>
      <w:sz w:val="18"/>
      <w:szCs w:val="18"/>
    </w:rPr>
  </w:style>
  <w:style w:type="paragraph" w:styleId="5">
    <w:name w:val="toc 5"/>
    <w:basedOn w:val="a"/>
    <w:next w:val="a"/>
    <w:autoRedefine/>
    <w:uiPriority w:val="39"/>
    <w:unhideWhenUsed/>
    <w:rsid w:val="00C16458"/>
    <w:pPr>
      <w:spacing w:after="0"/>
      <w:ind w:left="1120"/>
      <w:jc w:val="left"/>
    </w:pPr>
    <w:rPr>
      <w:rFonts w:asciiTheme="minorHAnsi" w:hAnsiTheme="minorHAnsi" w:cstheme="minorHAnsi"/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C16458"/>
    <w:pPr>
      <w:spacing w:after="0"/>
      <w:ind w:left="1400"/>
      <w:jc w:val="left"/>
    </w:pPr>
    <w:rPr>
      <w:rFonts w:asciiTheme="minorHAnsi" w:hAnsiTheme="minorHAnsi" w:cstheme="minorHAnsi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C16458"/>
    <w:pPr>
      <w:spacing w:after="0"/>
      <w:ind w:left="1680"/>
      <w:jc w:val="left"/>
    </w:pPr>
    <w:rPr>
      <w:rFonts w:asciiTheme="minorHAnsi" w:hAnsiTheme="minorHAnsi" w:cstheme="minorHAnsi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C16458"/>
    <w:pPr>
      <w:spacing w:after="0"/>
      <w:ind w:left="1960"/>
      <w:jc w:val="left"/>
    </w:pPr>
    <w:rPr>
      <w:rFonts w:asciiTheme="minorHAnsi" w:hAnsiTheme="minorHAnsi" w:cstheme="minorHAnsi"/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C16458"/>
    <w:pPr>
      <w:spacing w:after="0"/>
      <w:ind w:left="2240"/>
      <w:jc w:val="left"/>
    </w:pPr>
    <w:rPr>
      <w:rFonts w:asciiTheme="minorHAnsi" w:hAnsiTheme="minorHAnsi" w:cstheme="minorHAns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53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1499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76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94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biblioclub.ru/index.php?page=book&amp;id=233071" TargetMode="External"/><Relationship Id="rId18" Type="http://schemas.openxmlformats.org/officeDocument/2006/relationships/hyperlink" Target="http://biblioclub.ru/index.php?page=book&amp;id=79551" TargetMode="External"/><Relationship Id="rId26" Type="http://schemas.openxmlformats.org/officeDocument/2006/relationships/hyperlink" Target="http://biblioclub.ru/index.php?page=book&amp;id=435696" TargetMode="External"/><Relationship Id="rId39" Type="http://schemas.openxmlformats.org/officeDocument/2006/relationships/hyperlink" Target="https://compress.ru/" TargetMode="External"/><Relationship Id="rId21" Type="http://schemas.openxmlformats.org/officeDocument/2006/relationships/hyperlink" Target="http://biblioclub.ru/index.php?page=book&amp;id=480808" TargetMode="External"/><Relationship Id="rId34" Type="http://schemas.openxmlformats.org/officeDocument/2006/relationships/hyperlink" Target="http://biblioclub.ru/index.php?page=book&amp;id=435972" TargetMode="External"/><Relationship Id="rId42" Type="http://schemas.openxmlformats.org/officeDocument/2006/relationships/hyperlink" Target="https://www.osp.ru/os" TargetMode="External"/><Relationship Id="rId47" Type="http://schemas.openxmlformats.org/officeDocument/2006/relationships/hyperlink" Target="http://ics.khstu.ru/" TargetMode="External"/><Relationship Id="rId50" Type="http://schemas.openxmlformats.org/officeDocument/2006/relationships/header" Target="header1.xml"/><Relationship Id="rId55" Type="http://schemas.openxmlformats.org/officeDocument/2006/relationships/footer" Target="footer3.xml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biblioclub.ru/index.php?page=book&amp;id=485553" TargetMode="External"/><Relationship Id="rId29" Type="http://schemas.openxmlformats.org/officeDocument/2006/relationships/hyperlink" Target="http://biblioclub.ru/index.php?page=book&amp;id=435850" TargetMode="External"/><Relationship Id="rId11" Type="http://schemas.openxmlformats.org/officeDocument/2006/relationships/hyperlink" Target="http://biblioclub.ru/index.php?page=book&amp;id=233070" TargetMode="External"/><Relationship Id="rId24" Type="http://schemas.openxmlformats.org/officeDocument/2006/relationships/hyperlink" Target="http://biblioclub.ru/index.php?page=book&amp;id=83142" TargetMode="External"/><Relationship Id="rId32" Type="http://schemas.openxmlformats.org/officeDocument/2006/relationships/hyperlink" Target="http://biblioclub.ru/index.php?page=book&amp;id=458289" TargetMode="External"/><Relationship Id="rId37" Type="http://schemas.openxmlformats.org/officeDocument/2006/relationships/hyperlink" Target="https://www.computerra.ru/" TargetMode="External"/><Relationship Id="rId40" Type="http://schemas.openxmlformats.org/officeDocument/2006/relationships/hyperlink" Target="https://www.itweek.ru/" TargetMode="External"/><Relationship Id="rId45" Type="http://schemas.openxmlformats.org/officeDocument/2006/relationships/hyperlink" Target="http://www.appliedinformatics.ru/" TargetMode="External"/><Relationship Id="rId53" Type="http://schemas.openxmlformats.org/officeDocument/2006/relationships/footer" Target="footer2.xml"/><Relationship Id="rId58" Type="http://schemas.openxmlformats.org/officeDocument/2006/relationships/footer" Target="footer4.xml"/><Relationship Id="rId5" Type="http://schemas.openxmlformats.org/officeDocument/2006/relationships/webSettings" Target="webSettings.xml"/><Relationship Id="rId61" Type="http://schemas.openxmlformats.org/officeDocument/2006/relationships/footer" Target="footer6.xml"/><Relationship Id="rId19" Type="http://schemas.openxmlformats.org/officeDocument/2006/relationships/hyperlink" Target="http://biblioclub.ru/index.php?page=book&amp;id=79551" TargetMode="External"/><Relationship Id="rId14" Type="http://schemas.openxmlformats.org/officeDocument/2006/relationships/hyperlink" Target="http://biblioclub.ru/index.php?page=book&amp;id=493032" TargetMode="External"/><Relationship Id="rId22" Type="http://schemas.openxmlformats.org/officeDocument/2006/relationships/hyperlink" Target="http://biblioclub.ru/index.php?page=book&amp;id=480503" TargetMode="External"/><Relationship Id="rId27" Type="http://schemas.openxmlformats.org/officeDocument/2006/relationships/hyperlink" Target="http://biblioclub.ru/index.php?page=book&amp;id=435696" TargetMode="External"/><Relationship Id="rId30" Type="http://schemas.openxmlformats.org/officeDocument/2006/relationships/hyperlink" Target="http://elibrary.misis.ru/plugins/libermedia/LMGetDocumentById.php?id=212798" TargetMode="External"/><Relationship Id="rId35" Type="http://schemas.openxmlformats.org/officeDocument/2006/relationships/hyperlink" Target="http://biblioclub.ru/index.php?page=book&amp;id=435972" TargetMode="External"/><Relationship Id="rId43" Type="http://schemas.openxmlformats.org/officeDocument/2006/relationships/hyperlink" Target="https://www.osp.ru/os" TargetMode="External"/><Relationship Id="rId48" Type="http://schemas.openxmlformats.org/officeDocument/2006/relationships/hyperlink" Target="http://novtex.ru/IT/" TargetMode="External"/><Relationship Id="rId56" Type="http://schemas.openxmlformats.org/officeDocument/2006/relationships/header" Target="header4.xml"/><Relationship Id="rId8" Type="http://schemas.openxmlformats.org/officeDocument/2006/relationships/hyperlink" Target="http://biblioclub.ru/index.php?page=book&amp;id=458289" TargetMode="External"/><Relationship Id="rId51" Type="http://schemas.openxmlformats.org/officeDocument/2006/relationships/header" Target="header2.xml"/><Relationship Id="rId3" Type="http://schemas.openxmlformats.org/officeDocument/2006/relationships/styles" Target="styles.xml"/><Relationship Id="rId12" Type="http://schemas.openxmlformats.org/officeDocument/2006/relationships/hyperlink" Target="http://biblioclub.ru/index.php?page=book&amp;id=233071" TargetMode="External"/><Relationship Id="rId17" Type="http://schemas.openxmlformats.org/officeDocument/2006/relationships/hyperlink" Target="http://biblioclub.ru/index.php?page=book&amp;id=485553" TargetMode="External"/><Relationship Id="rId25" Type="http://schemas.openxmlformats.org/officeDocument/2006/relationships/hyperlink" Target="http://biblioclub.ru/index.php?page=book&amp;id=83142" TargetMode="External"/><Relationship Id="rId33" Type="http://schemas.openxmlformats.org/officeDocument/2006/relationships/hyperlink" Target="http://biblioclub.ru/index.php?page=book&amp;id=458289" TargetMode="External"/><Relationship Id="rId38" Type="http://schemas.openxmlformats.org/officeDocument/2006/relationships/hyperlink" Target="https://compress.ru/" TargetMode="External"/><Relationship Id="rId46" Type="http://schemas.openxmlformats.org/officeDocument/2006/relationships/hyperlink" Target="http://ics.khstu.ru/" TargetMode="External"/><Relationship Id="rId59" Type="http://schemas.openxmlformats.org/officeDocument/2006/relationships/footer" Target="footer5.xml"/><Relationship Id="rId20" Type="http://schemas.openxmlformats.org/officeDocument/2006/relationships/hyperlink" Target="http://biblioclub.ru/index.php?page=book&amp;id=480808" TargetMode="External"/><Relationship Id="rId41" Type="http://schemas.openxmlformats.org/officeDocument/2006/relationships/hyperlink" Target="https://www.itweek.ru/" TargetMode="External"/><Relationship Id="rId54" Type="http://schemas.openxmlformats.org/officeDocument/2006/relationships/header" Target="header3.xm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biblioclub.ru/index.php?page=book&amp;id=493032" TargetMode="External"/><Relationship Id="rId23" Type="http://schemas.openxmlformats.org/officeDocument/2006/relationships/hyperlink" Target="http://biblioclub.ru/index.php?page=book&amp;id=480503" TargetMode="External"/><Relationship Id="rId28" Type="http://schemas.openxmlformats.org/officeDocument/2006/relationships/hyperlink" Target="http://biblioclub.ru/index.php?page=book&amp;id=435850" TargetMode="External"/><Relationship Id="rId36" Type="http://schemas.openxmlformats.org/officeDocument/2006/relationships/hyperlink" Target="https://www.computerra.ru/" TargetMode="External"/><Relationship Id="rId49" Type="http://schemas.openxmlformats.org/officeDocument/2006/relationships/hyperlink" Target="http://novtex.ru/IT/" TargetMode="External"/><Relationship Id="rId57" Type="http://schemas.openxmlformats.org/officeDocument/2006/relationships/header" Target="header5.xml"/><Relationship Id="rId10" Type="http://schemas.openxmlformats.org/officeDocument/2006/relationships/hyperlink" Target="http://biblioclub.ru/index.php?page=book&amp;id=233070" TargetMode="External"/><Relationship Id="rId31" Type="http://schemas.openxmlformats.org/officeDocument/2006/relationships/hyperlink" Target="http://elibrary.misis.ru/plugins/libermedia/LMGetDocumentById.php?id=212798" TargetMode="External"/><Relationship Id="rId44" Type="http://schemas.openxmlformats.org/officeDocument/2006/relationships/hyperlink" Target="http://www.appliedinformatics.ru/" TargetMode="External"/><Relationship Id="rId52" Type="http://schemas.openxmlformats.org/officeDocument/2006/relationships/footer" Target="footer1.xml"/><Relationship Id="rId60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yperlink" Target="http://biblioclub.ru/index.php?page=book&amp;id=4582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32D84-0078-4C1F-AEC5-9E1BDBFEF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20</Pages>
  <Words>4920</Words>
  <Characters>28044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mazhirina</dc:creator>
  <cp:keywords/>
  <cp:lastModifiedBy>Admin</cp:lastModifiedBy>
  <cp:revision>22</cp:revision>
  <dcterms:created xsi:type="dcterms:W3CDTF">2026-04-14T07:00:00Z</dcterms:created>
  <dcterms:modified xsi:type="dcterms:W3CDTF">2026-04-23T10:44:00Z</dcterms:modified>
</cp:coreProperties>
</file>