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9B" w:rsidRPr="004C2793" w:rsidRDefault="00D9539B" w:rsidP="00D9539B">
      <w:pPr>
        <w:pStyle w:val="21"/>
        <w:spacing w:after="0" w:line="240" w:lineRule="auto"/>
        <w:ind w:firstLine="709"/>
        <w:rPr>
          <w:sz w:val="28"/>
          <w:szCs w:val="28"/>
        </w:rPr>
      </w:pPr>
    </w:p>
    <w:p w:rsidR="00D9539B" w:rsidRPr="004C2793" w:rsidRDefault="00D9539B" w:rsidP="00D9539B">
      <w:pPr>
        <w:pStyle w:val="21"/>
        <w:spacing w:after="0" w:line="240" w:lineRule="auto"/>
        <w:ind w:firstLine="709"/>
        <w:outlineLvl w:val="0"/>
        <w:rPr>
          <w:b/>
          <w:sz w:val="28"/>
          <w:szCs w:val="28"/>
        </w:rPr>
      </w:pPr>
      <w:r w:rsidRPr="004C2793">
        <w:rPr>
          <w:b/>
          <w:sz w:val="28"/>
          <w:szCs w:val="28"/>
        </w:rPr>
        <w:t xml:space="preserve">ПОЛОЖЕНИЕ </w:t>
      </w:r>
    </w:p>
    <w:p w:rsidR="00D9539B" w:rsidRPr="004B04F5" w:rsidRDefault="00D9539B" w:rsidP="00D9539B">
      <w:pPr>
        <w:pStyle w:val="21"/>
        <w:spacing w:after="0" w:line="240" w:lineRule="auto"/>
        <w:ind w:firstLine="709"/>
        <w:rPr>
          <w:b/>
          <w:sz w:val="28"/>
          <w:szCs w:val="28"/>
        </w:rPr>
      </w:pPr>
      <w:r w:rsidRPr="004B04F5">
        <w:rPr>
          <w:b/>
          <w:sz w:val="28"/>
          <w:szCs w:val="28"/>
        </w:rPr>
        <w:t>о базовой кафедре «</w:t>
      </w:r>
      <w:r w:rsidR="004B04F5" w:rsidRPr="004B04F5">
        <w:rPr>
          <w:b/>
          <w:sz w:val="28"/>
          <w:szCs w:val="28"/>
        </w:rPr>
        <w:t>Историографии, источниковедения и методов исторического исследования</w:t>
      </w:r>
      <w:r w:rsidRPr="004B04F5">
        <w:rPr>
          <w:b/>
          <w:sz w:val="28"/>
          <w:szCs w:val="28"/>
        </w:rPr>
        <w:t xml:space="preserve">» Федерального государственного бюджетного образовательного учреждения высшего образования «Дагестанский государственный университет» при </w:t>
      </w:r>
      <w:r w:rsidR="0095242B" w:rsidRPr="00676D54">
        <w:rPr>
          <w:b/>
          <w:sz w:val="28"/>
          <w:szCs w:val="28"/>
        </w:rPr>
        <w:t>Федеральн</w:t>
      </w:r>
      <w:r w:rsidR="0095242B">
        <w:rPr>
          <w:b/>
          <w:sz w:val="28"/>
          <w:szCs w:val="28"/>
        </w:rPr>
        <w:t>ом</w:t>
      </w:r>
      <w:r w:rsidR="0095242B" w:rsidRPr="00676D54">
        <w:rPr>
          <w:b/>
          <w:sz w:val="28"/>
          <w:szCs w:val="28"/>
        </w:rPr>
        <w:t xml:space="preserve"> государственн</w:t>
      </w:r>
      <w:r w:rsidR="0095242B">
        <w:rPr>
          <w:b/>
          <w:sz w:val="28"/>
          <w:szCs w:val="28"/>
        </w:rPr>
        <w:t>ом</w:t>
      </w:r>
      <w:r w:rsidR="0095242B" w:rsidRPr="00676D54">
        <w:rPr>
          <w:b/>
          <w:sz w:val="28"/>
          <w:szCs w:val="28"/>
        </w:rPr>
        <w:t xml:space="preserve"> бюджетн</w:t>
      </w:r>
      <w:r w:rsidR="0095242B">
        <w:rPr>
          <w:b/>
          <w:sz w:val="28"/>
          <w:szCs w:val="28"/>
        </w:rPr>
        <w:t>ом</w:t>
      </w:r>
      <w:r w:rsidR="0095242B" w:rsidRPr="00676D54">
        <w:rPr>
          <w:b/>
          <w:sz w:val="28"/>
          <w:szCs w:val="28"/>
        </w:rPr>
        <w:t xml:space="preserve"> учреждени</w:t>
      </w:r>
      <w:r w:rsidR="0095242B">
        <w:rPr>
          <w:b/>
          <w:sz w:val="28"/>
          <w:szCs w:val="28"/>
        </w:rPr>
        <w:t>и</w:t>
      </w:r>
      <w:r w:rsidR="0095242B" w:rsidRPr="00676D54">
        <w:rPr>
          <w:b/>
          <w:sz w:val="28"/>
          <w:szCs w:val="28"/>
        </w:rPr>
        <w:t xml:space="preserve"> науки </w:t>
      </w:r>
      <w:r w:rsidR="0095242B" w:rsidRPr="006474EB">
        <w:rPr>
          <w:b/>
          <w:sz w:val="28"/>
          <w:szCs w:val="28"/>
        </w:rPr>
        <w:t>Дагестанск</w:t>
      </w:r>
      <w:r w:rsidR="0095242B">
        <w:rPr>
          <w:b/>
          <w:sz w:val="28"/>
          <w:szCs w:val="28"/>
        </w:rPr>
        <w:t>ий</w:t>
      </w:r>
      <w:r w:rsidR="0095242B" w:rsidRPr="006474EB">
        <w:rPr>
          <w:b/>
          <w:sz w:val="28"/>
          <w:szCs w:val="28"/>
        </w:rPr>
        <w:t xml:space="preserve"> федеральн</w:t>
      </w:r>
      <w:r w:rsidR="0095242B">
        <w:rPr>
          <w:b/>
          <w:sz w:val="28"/>
          <w:szCs w:val="28"/>
        </w:rPr>
        <w:t>ый</w:t>
      </w:r>
      <w:r w:rsidR="0095242B" w:rsidRPr="006474EB">
        <w:rPr>
          <w:b/>
          <w:sz w:val="28"/>
          <w:szCs w:val="28"/>
        </w:rPr>
        <w:t xml:space="preserve"> исследовательск</w:t>
      </w:r>
      <w:r w:rsidR="0095242B">
        <w:rPr>
          <w:b/>
          <w:sz w:val="28"/>
          <w:szCs w:val="28"/>
        </w:rPr>
        <w:t>ий</w:t>
      </w:r>
      <w:r w:rsidR="0095242B" w:rsidRPr="006474EB">
        <w:rPr>
          <w:b/>
          <w:sz w:val="28"/>
          <w:szCs w:val="28"/>
        </w:rPr>
        <w:t xml:space="preserve"> центр РАН</w:t>
      </w:r>
    </w:p>
    <w:p w:rsidR="00D9539B" w:rsidRPr="004C2793" w:rsidRDefault="00D9539B" w:rsidP="00D9539B">
      <w:pPr>
        <w:pStyle w:val="21"/>
        <w:spacing w:after="0" w:line="240" w:lineRule="auto"/>
        <w:ind w:firstLine="709"/>
        <w:rPr>
          <w:sz w:val="28"/>
          <w:szCs w:val="28"/>
        </w:rPr>
      </w:pPr>
    </w:p>
    <w:p w:rsidR="00D9539B" w:rsidRPr="004C2793" w:rsidRDefault="00D9539B" w:rsidP="00D9539B">
      <w:pPr>
        <w:pStyle w:val="21"/>
        <w:spacing w:after="0" w:line="240" w:lineRule="auto"/>
        <w:outlineLvl w:val="1"/>
        <w:rPr>
          <w:b/>
          <w:sz w:val="28"/>
          <w:szCs w:val="28"/>
        </w:rPr>
      </w:pPr>
      <w:r w:rsidRPr="004C2793">
        <w:rPr>
          <w:b/>
          <w:sz w:val="28"/>
          <w:szCs w:val="28"/>
        </w:rPr>
        <w:t>1. Общие положения</w:t>
      </w:r>
    </w:p>
    <w:p w:rsidR="00D9539B" w:rsidRPr="004C2793" w:rsidRDefault="00D9539B" w:rsidP="00D9539B">
      <w:pPr>
        <w:pStyle w:val="20"/>
        <w:spacing w:line="240" w:lineRule="auto"/>
        <w:ind w:firstLine="709"/>
        <w:rPr>
          <w:sz w:val="28"/>
          <w:szCs w:val="28"/>
        </w:rPr>
      </w:pPr>
      <w:r w:rsidRPr="004C2793">
        <w:rPr>
          <w:sz w:val="28"/>
          <w:szCs w:val="28"/>
        </w:rPr>
        <w:t>1.1. Настоящее положение, разработанное на основе «Положения о базовой кафедре ФГБОУ ВО «Дагестанский государственный университет», регламентирует порядок деятельности базовой кафедры.</w:t>
      </w:r>
    </w:p>
    <w:p w:rsidR="00D9539B" w:rsidRPr="004B04F5" w:rsidRDefault="00D9539B" w:rsidP="00D9539B">
      <w:pPr>
        <w:pStyle w:val="20"/>
        <w:spacing w:line="240" w:lineRule="auto"/>
        <w:ind w:firstLine="709"/>
        <w:rPr>
          <w:sz w:val="28"/>
          <w:szCs w:val="28"/>
        </w:rPr>
      </w:pPr>
      <w:r w:rsidRPr="004B04F5">
        <w:rPr>
          <w:sz w:val="28"/>
          <w:szCs w:val="28"/>
        </w:rPr>
        <w:t xml:space="preserve">1.2. Основанием для создания базовой кафедры является Соглашение, заключенное между ФГБОУ </w:t>
      </w:r>
      <w:proofErr w:type="gramStart"/>
      <w:r w:rsidRPr="004B04F5">
        <w:rPr>
          <w:sz w:val="28"/>
          <w:szCs w:val="28"/>
        </w:rPr>
        <w:t>ВО</w:t>
      </w:r>
      <w:proofErr w:type="gramEnd"/>
      <w:r w:rsidRPr="004B04F5">
        <w:rPr>
          <w:sz w:val="28"/>
          <w:szCs w:val="28"/>
        </w:rPr>
        <w:t xml:space="preserve"> «Дагестанский государственный университет» (</w:t>
      </w:r>
      <w:r w:rsidR="00BF538D" w:rsidRPr="004B04F5">
        <w:rPr>
          <w:sz w:val="28"/>
          <w:szCs w:val="28"/>
        </w:rPr>
        <w:t>далее - Университет</w:t>
      </w:r>
      <w:r w:rsidRPr="004B04F5">
        <w:rPr>
          <w:sz w:val="28"/>
          <w:szCs w:val="28"/>
        </w:rPr>
        <w:t xml:space="preserve">) и </w:t>
      </w:r>
      <w:r w:rsidR="004B04F5" w:rsidRPr="004B04F5">
        <w:rPr>
          <w:sz w:val="28"/>
          <w:szCs w:val="28"/>
        </w:rPr>
        <w:t>ФГБУН Дагестанский федеральный исследовательский центр РАН</w:t>
      </w:r>
      <w:r w:rsidRPr="004B04F5">
        <w:rPr>
          <w:sz w:val="28"/>
          <w:szCs w:val="28"/>
        </w:rPr>
        <w:t xml:space="preserve"> (</w:t>
      </w:r>
      <w:r w:rsidR="00BF538D" w:rsidRPr="004B04F5">
        <w:rPr>
          <w:sz w:val="28"/>
          <w:szCs w:val="28"/>
        </w:rPr>
        <w:t xml:space="preserve">далее - </w:t>
      </w:r>
      <w:r w:rsidR="004B04F5" w:rsidRPr="004B04F5">
        <w:rPr>
          <w:sz w:val="28"/>
          <w:szCs w:val="28"/>
        </w:rPr>
        <w:t>Центр</w:t>
      </w:r>
      <w:r w:rsidRPr="004B04F5">
        <w:rPr>
          <w:sz w:val="28"/>
          <w:szCs w:val="28"/>
        </w:rPr>
        <w:t>).</w:t>
      </w:r>
    </w:p>
    <w:p w:rsidR="00D9539B" w:rsidRPr="003D1AED" w:rsidRDefault="00D9539B" w:rsidP="00D9539B">
      <w:pPr>
        <w:pStyle w:val="20"/>
        <w:spacing w:line="240" w:lineRule="auto"/>
        <w:ind w:firstLine="709"/>
        <w:rPr>
          <w:color w:val="FF0000"/>
          <w:sz w:val="28"/>
          <w:szCs w:val="28"/>
        </w:rPr>
      </w:pPr>
      <w:r w:rsidRPr="004271A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271AE">
        <w:rPr>
          <w:sz w:val="28"/>
          <w:szCs w:val="28"/>
        </w:rPr>
        <w:t xml:space="preserve">. </w:t>
      </w:r>
      <w:r w:rsidRPr="004B04F5">
        <w:rPr>
          <w:sz w:val="28"/>
          <w:szCs w:val="28"/>
        </w:rPr>
        <w:t>Официальное наименование базовой кафедры «</w:t>
      </w:r>
      <w:r w:rsidR="004B04F5" w:rsidRPr="004B04F5">
        <w:rPr>
          <w:sz w:val="28"/>
          <w:szCs w:val="28"/>
        </w:rPr>
        <w:t>Историография, источниковедение и методы исторического исследования»</w:t>
      </w:r>
      <w:r w:rsidRPr="004B04F5">
        <w:rPr>
          <w:sz w:val="28"/>
          <w:szCs w:val="28"/>
        </w:rPr>
        <w:t>.</w:t>
      </w:r>
    </w:p>
    <w:p w:rsidR="00D9539B" w:rsidRPr="004C2793" w:rsidRDefault="00D9539B" w:rsidP="00D9539B">
      <w:pPr>
        <w:pStyle w:val="20"/>
        <w:spacing w:line="240" w:lineRule="auto"/>
        <w:ind w:firstLine="709"/>
        <w:rPr>
          <w:sz w:val="28"/>
          <w:szCs w:val="28"/>
        </w:rPr>
      </w:pPr>
      <w:r w:rsidRPr="004C279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4C2793">
        <w:rPr>
          <w:sz w:val="28"/>
          <w:szCs w:val="28"/>
        </w:rPr>
        <w:t xml:space="preserve">. Базовая кафедра создается </w:t>
      </w:r>
      <w:r>
        <w:rPr>
          <w:sz w:val="28"/>
          <w:szCs w:val="28"/>
        </w:rPr>
        <w:t xml:space="preserve">как </w:t>
      </w:r>
      <w:r w:rsidRPr="004C2793">
        <w:rPr>
          <w:sz w:val="28"/>
          <w:szCs w:val="28"/>
        </w:rPr>
        <w:t xml:space="preserve">учебно-научное подразделение для объединения учебно-методического и научно-исследовательского </w:t>
      </w:r>
      <w:r w:rsidRPr="004B04F5">
        <w:rPr>
          <w:sz w:val="28"/>
          <w:szCs w:val="28"/>
        </w:rPr>
        <w:t xml:space="preserve">потенциала </w:t>
      </w:r>
      <w:r w:rsidR="004B04F5" w:rsidRPr="004B04F5">
        <w:rPr>
          <w:sz w:val="28"/>
          <w:szCs w:val="28"/>
        </w:rPr>
        <w:t>Центра</w:t>
      </w:r>
      <w:r w:rsidR="00BF538D" w:rsidRPr="004B04F5">
        <w:rPr>
          <w:sz w:val="28"/>
          <w:szCs w:val="28"/>
        </w:rPr>
        <w:t xml:space="preserve"> и кафедр Университета</w:t>
      </w:r>
      <w:r w:rsidR="003D1AED" w:rsidRPr="004B04F5">
        <w:rPr>
          <w:sz w:val="28"/>
          <w:szCs w:val="28"/>
        </w:rPr>
        <w:t xml:space="preserve"> </w:t>
      </w:r>
      <w:r w:rsidR="00BF538D" w:rsidRPr="004B04F5">
        <w:rPr>
          <w:sz w:val="28"/>
          <w:szCs w:val="28"/>
        </w:rPr>
        <w:t>(</w:t>
      </w:r>
      <w:r w:rsidR="004B04F5" w:rsidRPr="004B04F5">
        <w:rPr>
          <w:sz w:val="28"/>
          <w:szCs w:val="28"/>
        </w:rPr>
        <w:t>Истории России, Всеобщей</w:t>
      </w:r>
      <w:r w:rsidR="004B04F5">
        <w:rPr>
          <w:sz w:val="28"/>
          <w:szCs w:val="28"/>
        </w:rPr>
        <w:t xml:space="preserve"> истории, Истории</w:t>
      </w:r>
      <w:r w:rsidR="004B04F5" w:rsidRPr="004B04F5">
        <w:rPr>
          <w:sz w:val="28"/>
          <w:szCs w:val="28"/>
        </w:rPr>
        <w:t xml:space="preserve"> Дагестана, Отечественной истории, </w:t>
      </w:r>
      <w:r w:rsidR="004B04F5" w:rsidRPr="00CF51B0">
        <w:rPr>
          <w:sz w:val="28"/>
          <w:szCs w:val="28"/>
        </w:rPr>
        <w:t>Истории стран Азии и Африки</w:t>
      </w:r>
      <w:r w:rsidR="00BF538D" w:rsidRPr="00CF51B0">
        <w:rPr>
          <w:sz w:val="28"/>
          <w:szCs w:val="28"/>
        </w:rPr>
        <w:t>)</w:t>
      </w:r>
      <w:r w:rsidRPr="00CF51B0">
        <w:rPr>
          <w:sz w:val="28"/>
          <w:szCs w:val="28"/>
        </w:rPr>
        <w:t>.</w:t>
      </w:r>
    </w:p>
    <w:p w:rsidR="00D9539B" w:rsidRPr="004C2793" w:rsidRDefault="00D9539B" w:rsidP="00D9539B">
      <w:pPr>
        <w:pStyle w:val="20"/>
        <w:spacing w:line="240" w:lineRule="auto"/>
        <w:ind w:firstLine="709"/>
        <w:rPr>
          <w:sz w:val="28"/>
          <w:szCs w:val="28"/>
        </w:rPr>
      </w:pPr>
      <w:r w:rsidRPr="004C2793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C2793">
        <w:rPr>
          <w:sz w:val="28"/>
          <w:szCs w:val="28"/>
        </w:rPr>
        <w:t>. Базовую кафедру возглавляет заведующий, который в установленном порядке избирается на должность на Ученом совете</w:t>
      </w:r>
      <w:r w:rsidR="003D1AE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F538D">
        <w:rPr>
          <w:sz w:val="28"/>
          <w:szCs w:val="28"/>
        </w:rPr>
        <w:t>ниверситета</w:t>
      </w:r>
      <w:r w:rsidRPr="004C2793">
        <w:rPr>
          <w:sz w:val="28"/>
          <w:szCs w:val="28"/>
        </w:rPr>
        <w:t>. Заведующим базовой кафедрой является один из наиболее квалифицированных и авторитетных ведущих специалистов соответствующего профиля, имеющий, как правило, ученую степень или ученое звание и работающий на базовой кафедре по штату или на условиях совместительства.</w:t>
      </w:r>
    </w:p>
    <w:p w:rsidR="00D9539B" w:rsidRPr="00CD03EA" w:rsidRDefault="00D9539B" w:rsidP="00D9539B">
      <w:pPr>
        <w:pStyle w:val="20"/>
        <w:spacing w:line="240" w:lineRule="auto"/>
        <w:ind w:firstLine="709"/>
        <w:rPr>
          <w:sz w:val="28"/>
          <w:szCs w:val="28"/>
        </w:rPr>
      </w:pPr>
      <w:r w:rsidRPr="004C2793">
        <w:rPr>
          <w:sz w:val="28"/>
          <w:szCs w:val="28"/>
        </w:rPr>
        <w:t xml:space="preserve">1.6. Структура и штатное расписание базовой кафедры утверждаются </w:t>
      </w:r>
      <w:r w:rsidRPr="00CD03EA">
        <w:rPr>
          <w:sz w:val="28"/>
          <w:szCs w:val="28"/>
        </w:rPr>
        <w:t xml:space="preserve">ректором </w:t>
      </w:r>
      <w:r w:rsidR="00BF538D" w:rsidRPr="00CD03EA">
        <w:rPr>
          <w:sz w:val="28"/>
          <w:szCs w:val="28"/>
        </w:rPr>
        <w:t>Университета</w:t>
      </w:r>
      <w:r w:rsidRPr="00CD03EA">
        <w:rPr>
          <w:sz w:val="28"/>
          <w:szCs w:val="28"/>
        </w:rPr>
        <w:t xml:space="preserve"> по согласованию с руководством </w:t>
      </w:r>
      <w:r w:rsidR="00CD03EA" w:rsidRPr="00CD03EA">
        <w:rPr>
          <w:sz w:val="28"/>
          <w:szCs w:val="28"/>
        </w:rPr>
        <w:t>Центра</w:t>
      </w:r>
      <w:r w:rsidRPr="00CD03EA">
        <w:rPr>
          <w:sz w:val="28"/>
          <w:szCs w:val="28"/>
        </w:rPr>
        <w:t>.</w:t>
      </w:r>
    </w:p>
    <w:p w:rsidR="00D9539B" w:rsidRPr="004C2793" w:rsidRDefault="00D9539B" w:rsidP="00D9539B">
      <w:pPr>
        <w:pStyle w:val="20"/>
        <w:spacing w:line="240" w:lineRule="auto"/>
        <w:ind w:firstLine="709"/>
        <w:rPr>
          <w:sz w:val="28"/>
          <w:szCs w:val="28"/>
        </w:rPr>
      </w:pPr>
      <w:r w:rsidRPr="004C2793">
        <w:rPr>
          <w:sz w:val="28"/>
          <w:szCs w:val="28"/>
        </w:rPr>
        <w:t>1.7. Содержание и регламентацию работы базовой кафедры определяют годовые и перспективные планы научно-исследовательской, учебно-воспитательной и учебно-методической работы. Сроки и порядок предоставления планов и отчетов о работе кафедры, формы планирования и отче</w:t>
      </w:r>
      <w:r w:rsidR="00BF538D">
        <w:rPr>
          <w:sz w:val="28"/>
          <w:szCs w:val="28"/>
        </w:rPr>
        <w:t>тности утверждаются ректором Университета</w:t>
      </w:r>
      <w:r w:rsidRPr="004C2793">
        <w:rPr>
          <w:sz w:val="28"/>
          <w:szCs w:val="28"/>
        </w:rPr>
        <w:t>.</w:t>
      </w:r>
    </w:p>
    <w:p w:rsidR="00D9539B" w:rsidRPr="00FC3D3C" w:rsidRDefault="00D9539B" w:rsidP="00D9539B">
      <w:pPr>
        <w:pStyle w:val="20"/>
        <w:ind w:firstLine="709"/>
        <w:rPr>
          <w:sz w:val="28"/>
          <w:szCs w:val="28"/>
        </w:rPr>
      </w:pPr>
      <w:r w:rsidRPr="004C2793">
        <w:rPr>
          <w:sz w:val="28"/>
          <w:szCs w:val="28"/>
        </w:rPr>
        <w:t>1.8</w:t>
      </w:r>
      <w:r w:rsidRPr="00FC3D3C">
        <w:rPr>
          <w:sz w:val="28"/>
          <w:szCs w:val="28"/>
        </w:rPr>
        <w:t>. Содержание и регламентацию работы профессорско-преподавательского состава базовой кафедры определяют должностные инструкции, трудовые договоры, индивидуальные планы работы преподавателя, графики работы преподавателя, утвержденные расписания учебных занятий и экзаменов, графики учебного процесса. Содержание и регламентацию работы других работников базовой кафедры определяют трудовые договоры, должностные инструкции и графики работы.</w:t>
      </w:r>
    </w:p>
    <w:p w:rsidR="00D9539B" w:rsidRPr="00FC3D3C" w:rsidRDefault="00D9539B" w:rsidP="00D9539B">
      <w:pPr>
        <w:pStyle w:val="20"/>
        <w:ind w:firstLine="709"/>
        <w:rPr>
          <w:sz w:val="28"/>
          <w:szCs w:val="28"/>
        </w:rPr>
      </w:pPr>
      <w:r w:rsidRPr="00FC3D3C">
        <w:rPr>
          <w:sz w:val="28"/>
          <w:szCs w:val="28"/>
        </w:rPr>
        <w:lastRenderedPageBreak/>
        <w:t>1.9. Базовая кафедра использует для обеспечения своей деятельности учебно-лабораторную, научную, информационную, производственную и материально-техническую базу</w:t>
      </w:r>
      <w:r w:rsidR="00BF538D" w:rsidRPr="00FC3D3C">
        <w:rPr>
          <w:sz w:val="28"/>
          <w:szCs w:val="28"/>
        </w:rPr>
        <w:t>,</w:t>
      </w:r>
      <w:r w:rsidRPr="00FC3D3C">
        <w:rPr>
          <w:sz w:val="28"/>
          <w:szCs w:val="28"/>
        </w:rPr>
        <w:t xml:space="preserve"> как </w:t>
      </w:r>
      <w:r w:rsidR="00BF538D" w:rsidRPr="00FC3D3C">
        <w:rPr>
          <w:sz w:val="28"/>
          <w:szCs w:val="28"/>
        </w:rPr>
        <w:t>Университета</w:t>
      </w:r>
      <w:r w:rsidRPr="00FC3D3C">
        <w:rPr>
          <w:sz w:val="28"/>
          <w:szCs w:val="28"/>
        </w:rPr>
        <w:t xml:space="preserve">, так и </w:t>
      </w:r>
      <w:r w:rsidR="00CD03EA" w:rsidRPr="00FC3D3C">
        <w:rPr>
          <w:sz w:val="28"/>
          <w:szCs w:val="28"/>
        </w:rPr>
        <w:t>Центра</w:t>
      </w:r>
      <w:r w:rsidRPr="00FC3D3C">
        <w:rPr>
          <w:sz w:val="28"/>
          <w:szCs w:val="28"/>
        </w:rPr>
        <w:t>, а также сторонних предприятий и учреждений на договорной основе.</w:t>
      </w:r>
    </w:p>
    <w:p w:rsidR="00D9539B" w:rsidRPr="00FC3D3C" w:rsidRDefault="00D9539B" w:rsidP="00D9539B">
      <w:pPr>
        <w:pStyle w:val="20"/>
        <w:ind w:firstLine="709"/>
        <w:rPr>
          <w:sz w:val="28"/>
          <w:szCs w:val="28"/>
        </w:rPr>
      </w:pPr>
      <w:r w:rsidRPr="00FC3D3C">
        <w:rPr>
          <w:sz w:val="28"/>
          <w:szCs w:val="28"/>
        </w:rPr>
        <w:t xml:space="preserve">1.10. Реализация образовательного процесса базовой кафедрой осуществляется в соответствии с миссией, политикой, стратегией </w:t>
      </w:r>
      <w:r w:rsidR="00BF538D" w:rsidRPr="00FC3D3C">
        <w:rPr>
          <w:sz w:val="28"/>
          <w:szCs w:val="28"/>
        </w:rPr>
        <w:t>Университета</w:t>
      </w:r>
      <w:r w:rsidRPr="00FC3D3C">
        <w:rPr>
          <w:sz w:val="28"/>
          <w:szCs w:val="28"/>
        </w:rPr>
        <w:t xml:space="preserve"> в области качества, требованиями Государственных образовательных стандартов.</w:t>
      </w:r>
    </w:p>
    <w:p w:rsidR="00D9539B" w:rsidRPr="00FC3D3C" w:rsidRDefault="00D9539B" w:rsidP="00D9539B">
      <w:pPr>
        <w:pStyle w:val="20"/>
        <w:ind w:firstLine="709"/>
        <w:rPr>
          <w:sz w:val="28"/>
          <w:szCs w:val="28"/>
        </w:rPr>
      </w:pPr>
      <w:r w:rsidRPr="00FC3D3C">
        <w:rPr>
          <w:sz w:val="28"/>
          <w:szCs w:val="28"/>
        </w:rPr>
        <w:t xml:space="preserve">1.11. Управление базовой кафедрой и ее функционирование осуществляется в соответствии с действующим законодательством Российской Федерации, Уставом </w:t>
      </w:r>
      <w:r w:rsidR="00BF538D" w:rsidRPr="00FC3D3C">
        <w:rPr>
          <w:sz w:val="28"/>
          <w:szCs w:val="28"/>
        </w:rPr>
        <w:t>Университета</w:t>
      </w:r>
      <w:r w:rsidRPr="00FC3D3C">
        <w:rPr>
          <w:sz w:val="28"/>
          <w:szCs w:val="28"/>
        </w:rPr>
        <w:t>, Поло</w:t>
      </w:r>
      <w:r w:rsidR="00BF538D" w:rsidRPr="00FC3D3C">
        <w:rPr>
          <w:sz w:val="28"/>
          <w:szCs w:val="28"/>
        </w:rPr>
        <w:t>жением о кафедре Университета</w:t>
      </w:r>
      <w:r w:rsidRPr="00FC3D3C">
        <w:rPr>
          <w:sz w:val="28"/>
          <w:szCs w:val="28"/>
        </w:rPr>
        <w:t>, настоящим Положением и иными локальными нормативными правовыми актами на принципах сочетания единоначалия и коллегиальности.</w:t>
      </w:r>
    </w:p>
    <w:p w:rsidR="00D9539B" w:rsidRPr="004C2793" w:rsidRDefault="00D9539B" w:rsidP="00D9539B">
      <w:pPr>
        <w:pStyle w:val="20"/>
        <w:spacing w:line="240" w:lineRule="auto"/>
        <w:ind w:firstLine="709"/>
        <w:rPr>
          <w:sz w:val="28"/>
          <w:szCs w:val="28"/>
        </w:rPr>
      </w:pPr>
      <w:bookmarkStart w:id="0" w:name="bookmark1"/>
    </w:p>
    <w:p w:rsidR="00D9539B" w:rsidRPr="00C01EEF" w:rsidRDefault="00D9539B" w:rsidP="00D9539B">
      <w:pPr>
        <w:pStyle w:val="310"/>
        <w:spacing w:line="240" w:lineRule="auto"/>
        <w:jc w:val="center"/>
        <w:outlineLvl w:val="1"/>
        <w:rPr>
          <w:b/>
          <w:sz w:val="28"/>
          <w:szCs w:val="28"/>
        </w:rPr>
      </w:pPr>
      <w:r w:rsidRPr="00C01EEF">
        <w:rPr>
          <w:b/>
          <w:sz w:val="28"/>
          <w:szCs w:val="28"/>
        </w:rPr>
        <w:t xml:space="preserve">2. </w:t>
      </w:r>
      <w:bookmarkEnd w:id="0"/>
      <w:r w:rsidRPr="00C01EEF">
        <w:rPr>
          <w:b/>
          <w:sz w:val="28"/>
          <w:szCs w:val="28"/>
        </w:rPr>
        <w:t>Основные цели и задачи кафедры</w:t>
      </w:r>
    </w:p>
    <w:p w:rsidR="00D9539B" w:rsidRPr="00C01EEF" w:rsidRDefault="00D9539B" w:rsidP="008E30E0">
      <w:pPr>
        <w:pStyle w:val="20"/>
        <w:tabs>
          <w:tab w:val="left" w:pos="523"/>
        </w:tabs>
        <w:ind w:firstLine="522"/>
        <w:rPr>
          <w:sz w:val="28"/>
          <w:szCs w:val="28"/>
        </w:rPr>
      </w:pPr>
      <w:r w:rsidRPr="00C01EEF">
        <w:rPr>
          <w:sz w:val="28"/>
          <w:szCs w:val="28"/>
        </w:rPr>
        <w:t>2.1. Цель – усиление практической направленности образовательного процесса</w:t>
      </w:r>
      <w:r w:rsidR="00BF538D" w:rsidRPr="00C01EEF">
        <w:rPr>
          <w:sz w:val="28"/>
          <w:szCs w:val="28"/>
        </w:rPr>
        <w:t xml:space="preserve"> в Ун</w:t>
      </w:r>
      <w:r w:rsidR="00D01771" w:rsidRPr="00C01EEF">
        <w:rPr>
          <w:sz w:val="28"/>
          <w:szCs w:val="28"/>
        </w:rPr>
        <w:t>и</w:t>
      </w:r>
      <w:r w:rsidR="00BF538D" w:rsidRPr="00C01EEF">
        <w:rPr>
          <w:sz w:val="28"/>
          <w:szCs w:val="28"/>
        </w:rPr>
        <w:t>верситете</w:t>
      </w:r>
      <w:r w:rsidRPr="00C01EEF">
        <w:rPr>
          <w:sz w:val="28"/>
          <w:szCs w:val="28"/>
        </w:rPr>
        <w:t xml:space="preserve"> </w:t>
      </w:r>
      <w:r w:rsidR="008E30E0" w:rsidRPr="00C01EEF">
        <w:rPr>
          <w:sz w:val="28"/>
          <w:szCs w:val="28"/>
        </w:rPr>
        <w:t>за счет формирования у студентов способности самостоятельно осуществлять научно-исследовательскую работу на основе современных теоретико-методологических подходов, используемых в сфере истории и смежных социально-гуманитарных науках</w:t>
      </w:r>
      <w:r w:rsidRPr="00C01EEF">
        <w:rPr>
          <w:sz w:val="28"/>
          <w:szCs w:val="28"/>
        </w:rPr>
        <w:t>.</w:t>
      </w:r>
    </w:p>
    <w:p w:rsidR="00D9539B" w:rsidRPr="00C01EEF" w:rsidRDefault="00D9539B" w:rsidP="00D9539B">
      <w:pPr>
        <w:pStyle w:val="20"/>
        <w:tabs>
          <w:tab w:val="left" w:pos="523"/>
        </w:tabs>
        <w:spacing w:line="240" w:lineRule="auto"/>
        <w:ind w:firstLine="522"/>
        <w:rPr>
          <w:sz w:val="28"/>
          <w:szCs w:val="28"/>
        </w:rPr>
      </w:pPr>
      <w:r w:rsidRPr="00C01EEF">
        <w:rPr>
          <w:sz w:val="28"/>
          <w:szCs w:val="28"/>
        </w:rPr>
        <w:t>2.2. Для реализации указанной цели базовая кафедра решает задачи:</w:t>
      </w:r>
    </w:p>
    <w:p w:rsidR="00D9539B" w:rsidRPr="00C01EEF" w:rsidRDefault="00D9539B" w:rsidP="00D9539B">
      <w:pPr>
        <w:pStyle w:val="20"/>
        <w:numPr>
          <w:ilvl w:val="0"/>
          <w:numId w:val="1"/>
        </w:numPr>
        <w:tabs>
          <w:tab w:val="left" w:pos="567"/>
          <w:tab w:val="left" w:pos="1134"/>
        </w:tabs>
        <w:spacing w:line="240" w:lineRule="auto"/>
        <w:ind w:left="0" w:firstLine="0"/>
        <w:rPr>
          <w:sz w:val="28"/>
          <w:szCs w:val="28"/>
        </w:rPr>
      </w:pPr>
      <w:r w:rsidRPr="00C01EEF">
        <w:rPr>
          <w:sz w:val="28"/>
          <w:szCs w:val="28"/>
        </w:rPr>
        <w:t>подготовка дипломированных кадров с теоретическими знаниями и практи</w:t>
      </w:r>
      <w:r w:rsidR="008E30E0" w:rsidRPr="00C01EEF">
        <w:rPr>
          <w:sz w:val="28"/>
          <w:szCs w:val="28"/>
        </w:rPr>
        <w:t>кой применения научных достижений историографии и источниковедения в ходе научного исследования по конкретной тематике;</w:t>
      </w:r>
    </w:p>
    <w:p w:rsidR="00D9539B" w:rsidRPr="00C01EEF" w:rsidRDefault="00D9539B" w:rsidP="00D9539B">
      <w:pPr>
        <w:pStyle w:val="20"/>
        <w:numPr>
          <w:ilvl w:val="0"/>
          <w:numId w:val="1"/>
        </w:numPr>
        <w:tabs>
          <w:tab w:val="left" w:pos="567"/>
          <w:tab w:val="left" w:pos="1134"/>
        </w:tabs>
        <w:spacing w:line="240" w:lineRule="auto"/>
        <w:ind w:left="0" w:firstLine="0"/>
        <w:rPr>
          <w:sz w:val="28"/>
          <w:szCs w:val="28"/>
        </w:rPr>
      </w:pPr>
      <w:r w:rsidRPr="00C01EEF">
        <w:rPr>
          <w:sz w:val="28"/>
          <w:szCs w:val="28"/>
        </w:rPr>
        <w:t xml:space="preserve">развитие у студентов навыков </w:t>
      </w:r>
      <w:r w:rsidR="00010E58" w:rsidRPr="00C01EEF">
        <w:rPr>
          <w:sz w:val="28"/>
          <w:szCs w:val="28"/>
        </w:rPr>
        <w:t>самостоятельного выявления, систематизации и комплексного анализа источников исследования, в том числе и с применением современных информационно-</w:t>
      </w:r>
      <w:proofErr w:type="spellStart"/>
      <w:r w:rsidR="00010E58" w:rsidRPr="00C01EEF">
        <w:rPr>
          <w:sz w:val="28"/>
          <w:szCs w:val="28"/>
        </w:rPr>
        <w:t>коммукативных</w:t>
      </w:r>
      <w:proofErr w:type="spellEnd"/>
      <w:r w:rsidR="00010E58" w:rsidRPr="00C01EEF">
        <w:rPr>
          <w:sz w:val="28"/>
          <w:szCs w:val="28"/>
        </w:rPr>
        <w:t xml:space="preserve"> технологий;</w:t>
      </w:r>
    </w:p>
    <w:p w:rsidR="00D9539B" w:rsidRPr="00C01EEF" w:rsidRDefault="00010E58" w:rsidP="00D9539B">
      <w:pPr>
        <w:pStyle w:val="20"/>
        <w:numPr>
          <w:ilvl w:val="0"/>
          <w:numId w:val="1"/>
        </w:numPr>
        <w:tabs>
          <w:tab w:val="left" w:pos="567"/>
          <w:tab w:val="left" w:pos="1134"/>
        </w:tabs>
        <w:spacing w:line="240" w:lineRule="auto"/>
        <w:ind w:left="0" w:firstLine="0"/>
        <w:rPr>
          <w:sz w:val="28"/>
          <w:szCs w:val="28"/>
        </w:rPr>
      </w:pPr>
      <w:r w:rsidRPr="00C01EEF">
        <w:rPr>
          <w:sz w:val="28"/>
          <w:szCs w:val="28"/>
        </w:rPr>
        <w:t>освоение</w:t>
      </w:r>
      <w:r w:rsidR="00D9539B" w:rsidRPr="00C01EEF">
        <w:rPr>
          <w:sz w:val="28"/>
          <w:szCs w:val="28"/>
        </w:rPr>
        <w:t xml:space="preserve"> </w:t>
      </w:r>
      <w:proofErr w:type="gramStart"/>
      <w:r w:rsidR="00BD3751" w:rsidRPr="00C01EEF">
        <w:rPr>
          <w:sz w:val="28"/>
          <w:szCs w:val="28"/>
        </w:rPr>
        <w:t>обучающимися</w:t>
      </w:r>
      <w:proofErr w:type="gramEnd"/>
      <w:r w:rsidRPr="00C01EEF">
        <w:rPr>
          <w:sz w:val="28"/>
          <w:szCs w:val="28"/>
        </w:rPr>
        <w:t xml:space="preserve"> приемов критической оценки источников и литературы, способов применения методов научного анализа в конкретных исторических и комплексных гуманитарных исследованиях;</w:t>
      </w:r>
    </w:p>
    <w:p w:rsidR="00D9539B" w:rsidRPr="00C01EEF" w:rsidRDefault="00D9539B" w:rsidP="00D9539B">
      <w:pPr>
        <w:pStyle w:val="20"/>
        <w:numPr>
          <w:ilvl w:val="0"/>
          <w:numId w:val="1"/>
        </w:numPr>
        <w:tabs>
          <w:tab w:val="left" w:pos="567"/>
          <w:tab w:val="left" w:pos="1134"/>
        </w:tabs>
        <w:spacing w:line="240" w:lineRule="auto"/>
        <w:ind w:left="0" w:firstLine="0"/>
        <w:rPr>
          <w:sz w:val="28"/>
          <w:szCs w:val="28"/>
        </w:rPr>
      </w:pPr>
      <w:r w:rsidRPr="00C01EEF">
        <w:rPr>
          <w:sz w:val="28"/>
          <w:szCs w:val="28"/>
        </w:rPr>
        <w:t xml:space="preserve">формирование </w:t>
      </w:r>
      <w:r w:rsidR="00010E58" w:rsidRPr="00C01EEF">
        <w:rPr>
          <w:sz w:val="28"/>
          <w:szCs w:val="28"/>
        </w:rPr>
        <w:t>способности к осуществлению междисциплинарных исследований, на основе системного подхода к анализу исторических источников;</w:t>
      </w:r>
    </w:p>
    <w:p w:rsidR="008E30E0" w:rsidRPr="00C01EEF" w:rsidRDefault="00D9539B" w:rsidP="00010E58">
      <w:pPr>
        <w:pStyle w:val="20"/>
        <w:numPr>
          <w:ilvl w:val="0"/>
          <w:numId w:val="1"/>
        </w:numPr>
        <w:tabs>
          <w:tab w:val="left" w:pos="567"/>
          <w:tab w:val="left" w:pos="1134"/>
        </w:tabs>
        <w:spacing w:line="240" w:lineRule="auto"/>
        <w:ind w:left="0" w:firstLine="0"/>
        <w:rPr>
          <w:sz w:val="28"/>
          <w:szCs w:val="28"/>
        </w:rPr>
      </w:pPr>
      <w:r w:rsidRPr="00C01EEF">
        <w:rPr>
          <w:sz w:val="28"/>
          <w:szCs w:val="28"/>
        </w:rPr>
        <w:t xml:space="preserve">формирование у </w:t>
      </w:r>
      <w:r w:rsidR="00BD3751" w:rsidRPr="00C01EEF">
        <w:rPr>
          <w:sz w:val="28"/>
          <w:szCs w:val="28"/>
        </w:rPr>
        <w:t>студентов</w:t>
      </w:r>
      <w:r w:rsidRPr="00C01EEF">
        <w:rPr>
          <w:sz w:val="28"/>
          <w:szCs w:val="28"/>
        </w:rPr>
        <w:t xml:space="preserve"> умения </w:t>
      </w:r>
      <w:r w:rsidR="00010E58" w:rsidRPr="00C01EEF">
        <w:rPr>
          <w:sz w:val="28"/>
          <w:szCs w:val="28"/>
        </w:rPr>
        <w:t>к самостоятельной научно-исследовательской работе и преподавательской деятельности по образовательным программам высшего профессионального образо</w:t>
      </w:r>
      <w:r w:rsidR="00C01EEF" w:rsidRPr="00C01EEF">
        <w:rPr>
          <w:sz w:val="28"/>
          <w:szCs w:val="28"/>
        </w:rPr>
        <w:t>вания по направлению подготовки;</w:t>
      </w:r>
    </w:p>
    <w:p w:rsidR="00D9539B" w:rsidRPr="00C01EEF" w:rsidRDefault="00D9539B" w:rsidP="00D9539B">
      <w:pPr>
        <w:pStyle w:val="20"/>
        <w:numPr>
          <w:ilvl w:val="0"/>
          <w:numId w:val="1"/>
        </w:numPr>
        <w:tabs>
          <w:tab w:val="left" w:pos="567"/>
          <w:tab w:val="left" w:pos="1134"/>
        </w:tabs>
        <w:spacing w:line="240" w:lineRule="auto"/>
        <w:ind w:left="0" w:firstLine="0"/>
        <w:rPr>
          <w:sz w:val="28"/>
          <w:szCs w:val="28"/>
        </w:rPr>
      </w:pPr>
      <w:r w:rsidRPr="00C01EEF">
        <w:rPr>
          <w:sz w:val="28"/>
          <w:szCs w:val="28"/>
        </w:rPr>
        <w:t>адаптация образовательных программ по направлению работы базовой кафедры к профессиональной деятельности молодых специалистов;</w:t>
      </w:r>
    </w:p>
    <w:p w:rsidR="00D9539B" w:rsidRPr="00C01EEF" w:rsidRDefault="00D9539B" w:rsidP="00D9539B">
      <w:pPr>
        <w:pStyle w:val="31"/>
        <w:numPr>
          <w:ilvl w:val="0"/>
          <w:numId w:val="1"/>
        </w:numPr>
        <w:tabs>
          <w:tab w:val="left" w:pos="567"/>
          <w:tab w:val="left" w:pos="1134"/>
        </w:tabs>
        <w:spacing w:before="0" w:after="0" w:line="240" w:lineRule="auto"/>
        <w:ind w:left="0" w:firstLine="0"/>
        <w:jc w:val="both"/>
        <w:rPr>
          <w:sz w:val="28"/>
          <w:szCs w:val="28"/>
        </w:rPr>
      </w:pPr>
      <w:r w:rsidRPr="00C01EEF">
        <w:rPr>
          <w:sz w:val="28"/>
          <w:szCs w:val="28"/>
        </w:rPr>
        <w:t>повышение эффективности работ, выполняемых в рамк</w:t>
      </w:r>
      <w:r w:rsidR="003D1AED" w:rsidRPr="00C01EEF">
        <w:rPr>
          <w:sz w:val="28"/>
          <w:szCs w:val="28"/>
        </w:rPr>
        <w:t>ах федеральных целевых программ</w:t>
      </w:r>
      <w:r w:rsidRPr="00C01EEF">
        <w:rPr>
          <w:sz w:val="28"/>
          <w:szCs w:val="28"/>
        </w:rPr>
        <w:t>;</w:t>
      </w:r>
    </w:p>
    <w:p w:rsidR="00D9539B" w:rsidRPr="00C01EEF" w:rsidRDefault="00D9539B" w:rsidP="00D9539B">
      <w:pPr>
        <w:pStyle w:val="20"/>
        <w:numPr>
          <w:ilvl w:val="0"/>
          <w:numId w:val="1"/>
        </w:numPr>
        <w:tabs>
          <w:tab w:val="left" w:pos="567"/>
          <w:tab w:val="left" w:pos="1134"/>
        </w:tabs>
        <w:spacing w:line="240" w:lineRule="auto"/>
        <w:ind w:left="0" w:firstLine="0"/>
        <w:rPr>
          <w:sz w:val="28"/>
          <w:szCs w:val="28"/>
        </w:rPr>
      </w:pPr>
      <w:r w:rsidRPr="00C01EEF">
        <w:rPr>
          <w:sz w:val="28"/>
          <w:szCs w:val="28"/>
        </w:rPr>
        <w:t>проведение систематической работы в сфере повышения профессиональных компетенций студентов;</w:t>
      </w:r>
    </w:p>
    <w:p w:rsidR="00D9539B" w:rsidRPr="00C01EEF" w:rsidRDefault="00D9539B" w:rsidP="00D9539B">
      <w:pPr>
        <w:pStyle w:val="20"/>
        <w:numPr>
          <w:ilvl w:val="0"/>
          <w:numId w:val="1"/>
        </w:numPr>
        <w:tabs>
          <w:tab w:val="left" w:pos="567"/>
          <w:tab w:val="left" w:pos="1134"/>
        </w:tabs>
        <w:spacing w:line="240" w:lineRule="auto"/>
        <w:ind w:left="0" w:firstLine="0"/>
        <w:rPr>
          <w:sz w:val="28"/>
          <w:szCs w:val="28"/>
        </w:rPr>
      </w:pPr>
      <w:r w:rsidRPr="00C01EEF">
        <w:rPr>
          <w:sz w:val="28"/>
          <w:szCs w:val="28"/>
        </w:rPr>
        <w:lastRenderedPageBreak/>
        <w:t>развитие системы</w:t>
      </w:r>
      <w:r w:rsidR="00BD3751" w:rsidRPr="00C01EEF">
        <w:rPr>
          <w:sz w:val="28"/>
          <w:szCs w:val="28"/>
        </w:rPr>
        <w:t xml:space="preserve"> поддержки талантливой молодежи.</w:t>
      </w:r>
    </w:p>
    <w:p w:rsidR="00D9539B" w:rsidRPr="00C01EEF" w:rsidRDefault="00D9539B" w:rsidP="00D9539B">
      <w:pPr>
        <w:pStyle w:val="20"/>
        <w:tabs>
          <w:tab w:val="left" w:pos="523"/>
        </w:tabs>
        <w:spacing w:line="240" w:lineRule="auto"/>
        <w:ind w:firstLine="522"/>
        <w:rPr>
          <w:sz w:val="28"/>
          <w:szCs w:val="28"/>
        </w:rPr>
      </w:pPr>
      <w:r w:rsidRPr="00C01EEF">
        <w:rPr>
          <w:sz w:val="28"/>
          <w:szCs w:val="28"/>
        </w:rPr>
        <w:t xml:space="preserve">2.3. В интересах оптимизации деятельности базовой кафедры Ученым Советом </w:t>
      </w:r>
      <w:r w:rsidR="00BF538D" w:rsidRPr="00C01EEF">
        <w:rPr>
          <w:sz w:val="28"/>
          <w:szCs w:val="28"/>
        </w:rPr>
        <w:t>Университета</w:t>
      </w:r>
      <w:r w:rsidRPr="00C01EEF">
        <w:rPr>
          <w:sz w:val="28"/>
          <w:szCs w:val="28"/>
        </w:rPr>
        <w:t xml:space="preserve"> могут уточняться и корректироваться решаемые ею задачи.</w:t>
      </w:r>
    </w:p>
    <w:p w:rsidR="00D9539B" w:rsidRPr="004C2793" w:rsidRDefault="00D9539B" w:rsidP="009774B9">
      <w:pPr>
        <w:pStyle w:val="20"/>
        <w:tabs>
          <w:tab w:val="left" w:pos="1134"/>
        </w:tabs>
        <w:spacing w:after="120" w:line="240" w:lineRule="auto"/>
        <w:ind w:firstLine="0"/>
        <w:jc w:val="center"/>
        <w:rPr>
          <w:b/>
          <w:sz w:val="28"/>
          <w:szCs w:val="28"/>
        </w:rPr>
      </w:pPr>
      <w:r w:rsidRPr="004C2793">
        <w:rPr>
          <w:b/>
          <w:sz w:val="28"/>
          <w:szCs w:val="28"/>
        </w:rPr>
        <w:t>3. Функции кафедры</w:t>
      </w:r>
    </w:p>
    <w:p w:rsidR="00D9539B" w:rsidRPr="004C2793" w:rsidRDefault="00D9539B" w:rsidP="00D9539B">
      <w:pPr>
        <w:pStyle w:val="20"/>
        <w:tabs>
          <w:tab w:val="left" w:pos="1134"/>
        </w:tabs>
        <w:ind w:firstLine="522"/>
        <w:rPr>
          <w:sz w:val="28"/>
          <w:szCs w:val="28"/>
        </w:rPr>
      </w:pPr>
      <w:r w:rsidRPr="004C2793">
        <w:rPr>
          <w:sz w:val="28"/>
          <w:szCs w:val="28"/>
        </w:rPr>
        <w:t>3.1. В соответствии с возложенными задачами базовая кафедра выполняет следующие основные функции:</w:t>
      </w:r>
    </w:p>
    <w:p w:rsidR="00D9539B" w:rsidRPr="004C2793" w:rsidRDefault="00D9539B" w:rsidP="00D9539B">
      <w:pPr>
        <w:pStyle w:val="20"/>
        <w:tabs>
          <w:tab w:val="left" w:pos="567"/>
          <w:tab w:val="left" w:pos="1134"/>
        </w:tabs>
        <w:spacing w:line="240" w:lineRule="auto"/>
        <w:ind w:firstLine="0"/>
        <w:rPr>
          <w:sz w:val="28"/>
          <w:szCs w:val="28"/>
        </w:rPr>
      </w:pPr>
      <w:r w:rsidRPr="004C2793">
        <w:rPr>
          <w:sz w:val="28"/>
          <w:szCs w:val="28"/>
        </w:rPr>
        <w:t>•</w:t>
      </w:r>
      <w:r w:rsidRPr="004C2793">
        <w:rPr>
          <w:sz w:val="28"/>
          <w:szCs w:val="28"/>
        </w:rPr>
        <w:tab/>
        <w:t>организовывает и проводит фундаментальные, поисковые, методические и прикладные научные исследов</w:t>
      </w:r>
      <w:r w:rsidR="00AD332C">
        <w:rPr>
          <w:sz w:val="28"/>
          <w:szCs w:val="28"/>
        </w:rPr>
        <w:t xml:space="preserve">ания и иные научно-технические </w:t>
      </w:r>
      <w:r w:rsidRPr="004C2793">
        <w:rPr>
          <w:sz w:val="28"/>
          <w:szCs w:val="28"/>
        </w:rPr>
        <w:t>работы по профилю кафедры, работы по проблемам высшего образования в рамках федеральных, ведомственных, региональных Программ, научных фондов и иных организационных форм при оптимальном соч</w:t>
      </w:r>
      <w:r>
        <w:rPr>
          <w:sz w:val="28"/>
          <w:szCs w:val="28"/>
        </w:rPr>
        <w:t>етании педагогической и научно-</w:t>
      </w:r>
      <w:r w:rsidRPr="004C2793">
        <w:rPr>
          <w:sz w:val="28"/>
          <w:szCs w:val="28"/>
        </w:rPr>
        <w:t>исследовательской деятельности профессорско-преподавательского состава;</w:t>
      </w:r>
    </w:p>
    <w:p w:rsidR="00D9539B" w:rsidRPr="004C2793" w:rsidRDefault="00D9539B" w:rsidP="00D9539B">
      <w:pPr>
        <w:pStyle w:val="20"/>
        <w:tabs>
          <w:tab w:val="left" w:pos="567"/>
          <w:tab w:val="left" w:pos="1134"/>
        </w:tabs>
        <w:spacing w:line="240" w:lineRule="auto"/>
        <w:ind w:firstLine="0"/>
        <w:rPr>
          <w:sz w:val="28"/>
          <w:szCs w:val="28"/>
        </w:rPr>
      </w:pPr>
      <w:r w:rsidRPr="004C2793">
        <w:rPr>
          <w:sz w:val="28"/>
          <w:szCs w:val="28"/>
        </w:rPr>
        <w:t>•</w:t>
      </w:r>
      <w:r w:rsidRPr="004C2793">
        <w:rPr>
          <w:sz w:val="28"/>
          <w:szCs w:val="28"/>
        </w:rPr>
        <w:tab/>
        <w:t>привлекает студентов, аспирантов и д</w:t>
      </w:r>
      <w:r>
        <w:rPr>
          <w:sz w:val="28"/>
          <w:szCs w:val="28"/>
        </w:rPr>
        <w:t>окторантов к реализации научно-</w:t>
      </w:r>
      <w:r w:rsidRPr="004C2793">
        <w:rPr>
          <w:sz w:val="28"/>
          <w:szCs w:val="28"/>
        </w:rPr>
        <w:t>исследовательских и прикладных проектов;</w:t>
      </w:r>
    </w:p>
    <w:p w:rsidR="00D9539B" w:rsidRPr="004C2793" w:rsidRDefault="00D9539B" w:rsidP="00D9539B">
      <w:pPr>
        <w:pStyle w:val="20"/>
        <w:tabs>
          <w:tab w:val="left" w:pos="567"/>
          <w:tab w:val="left" w:pos="1134"/>
        </w:tabs>
        <w:spacing w:line="240" w:lineRule="auto"/>
        <w:ind w:firstLine="0"/>
        <w:rPr>
          <w:sz w:val="28"/>
          <w:szCs w:val="28"/>
        </w:rPr>
      </w:pPr>
      <w:r w:rsidRPr="004C2793">
        <w:rPr>
          <w:sz w:val="28"/>
          <w:szCs w:val="28"/>
        </w:rPr>
        <w:t>•</w:t>
      </w:r>
      <w:r w:rsidRPr="004C2793">
        <w:rPr>
          <w:sz w:val="28"/>
          <w:szCs w:val="28"/>
        </w:rPr>
        <w:tab/>
        <w:t>развивает научное сотруднич</w:t>
      </w:r>
      <w:r>
        <w:rPr>
          <w:sz w:val="28"/>
          <w:szCs w:val="28"/>
        </w:rPr>
        <w:t>ество с другими вузами, научно-</w:t>
      </w:r>
      <w:r w:rsidRPr="004C2793">
        <w:rPr>
          <w:sz w:val="28"/>
          <w:szCs w:val="28"/>
        </w:rPr>
        <w:t>исследовательскими и научно-методичес</w:t>
      </w:r>
      <w:r>
        <w:rPr>
          <w:sz w:val="28"/>
          <w:szCs w:val="28"/>
        </w:rPr>
        <w:t xml:space="preserve">кими учреждениями академической </w:t>
      </w:r>
      <w:r w:rsidRPr="004C2793">
        <w:rPr>
          <w:sz w:val="28"/>
          <w:szCs w:val="28"/>
        </w:rPr>
        <w:t>и отраслевой науки, с предприятиями, учреждениями, организациями, государственными и муниципальными органами.</w:t>
      </w:r>
    </w:p>
    <w:p w:rsidR="00D9539B" w:rsidRPr="00FC3D3C" w:rsidRDefault="00D9539B" w:rsidP="00D9539B">
      <w:pPr>
        <w:pStyle w:val="20"/>
        <w:tabs>
          <w:tab w:val="left" w:pos="567"/>
          <w:tab w:val="left" w:pos="1134"/>
        </w:tabs>
        <w:spacing w:line="240" w:lineRule="auto"/>
        <w:ind w:firstLine="0"/>
        <w:rPr>
          <w:sz w:val="28"/>
          <w:szCs w:val="28"/>
        </w:rPr>
      </w:pPr>
      <w:r w:rsidRPr="004C2793">
        <w:rPr>
          <w:sz w:val="28"/>
          <w:szCs w:val="28"/>
        </w:rPr>
        <w:t>•</w:t>
      </w:r>
      <w:r w:rsidRPr="004C2793">
        <w:rPr>
          <w:sz w:val="28"/>
          <w:szCs w:val="28"/>
        </w:rPr>
        <w:tab/>
        <w:t>разрабатывает индивидуальные учебные планы, рабочие программы дисциплин, курсы лекций, учебно-методические материалы для проведения практических, лабораторных и семинарских занятий, для организации самостоятельной работы студентов</w:t>
      </w:r>
      <w:r w:rsidRPr="00FC3D3C">
        <w:rPr>
          <w:sz w:val="28"/>
          <w:szCs w:val="28"/>
        </w:rPr>
        <w:t>, программы всех видов аттестаций, критерии оценок для их проведения;</w:t>
      </w:r>
    </w:p>
    <w:p w:rsidR="00D9539B" w:rsidRPr="00FC3D3C" w:rsidRDefault="00D9539B" w:rsidP="00D9539B">
      <w:pPr>
        <w:pStyle w:val="20"/>
        <w:tabs>
          <w:tab w:val="left" w:pos="567"/>
          <w:tab w:val="left" w:pos="1134"/>
        </w:tabs>
        <w:spacing w:line="240" w:lineRule="auto"/>
        <w:ind w:firstLine="0"/>
        <w:rPr>
          <w:sz w:val="28"/>
          <w:szCs w:val="28"/>
        </w:rPr>
      </w:pPr>
      <w:r w:rsidRPr="00FC3D3C">
        <w:rPr>
          <w:sz w:val="28"/>
          <w:szCs w:val="28"/>
        </w:rPr>
        <w:t>•</w:t>
      </w:r>
      <w:r w:rsidRPr="00FC3D3C">
        <w:rPr>
          <w:sz w:val="28"/>
          <w:szCs w:val="28"/>
        </w:rPr>
        <w:tab/>
        <w:t xml:space="preserve">осуществляет на высоком научно-методическом уровне преподавание специальных дисциплин на рабочих местах </w:t>
      </w:r>
      <w:r w:rsidR="00AD332C" w:rsidRPr="00FC3D3C">
        <w:rPr>
          <w:sz w:val="28"/>
          <w:szCs w:val="28"/>
        </w:rPr>
        <w:t>Центра</w:t>
      </w:r>
      <w:r w:rsidRPr="00FC3D3C">
        <w:rPr>
          <w:sz w:val="28"/>
          <w:szCs w:val="28"/>
        </w:rPr>
        <w:t>: обеспечивает проведение аудиторных занятий, мастер-классов, групповых и индивидуальных консультаций, всех видов практик в соответствии с рабочими</w:t>
      </w:r>
      <w:r w:rsidRPr="004C2793">
        <w:rPr>
          <w:sz w:val="28"/>
          <w:szCs w:val="28"/>
        </w:rPr>
        <w:t xml:space="preserve"> программами </w:t>
      </w:r>
      <w:r w:rsidRPr="00FC3D3C">
        <w:rPr>
          <w:sz w:val="28"/>
          <w:szCs w:val="28"/>
        </w:rPr>
        <w:t>дисциплин, утвержденным расписанием и графиком учебного процесса, организует самостоятельную работу студентов;</w:t>
      </w:r>
    </w:p>
    <w:p w:rsidR="00D9539B" w:rsidRPr="00FC3D3C" w:rsidRDefault="00D9539B" w:rsidP="00D9539B">
      <w:pPr>
        <w:pStyle w:val="20"/>
        <w:tabs>
          <w:tab w:val="left" w:pos="567"/>
          <w:tab w:val="left" w:pos="1134"/>
        </w:tabs>
        <w:spacing w:line="240" w:lineRule="auto"/>
        <w:ind w:firstLine="0"/>
        <w:rPr>
          <w:sz w:val="28"/>
          <w:szCs w:val="28"/>
        </w:rPr>
      </w:pPr>
      <w:r w:rsidRPr="00FC3D3C">
        <w:rPr>
          <w:sz w:val="28"/>
          <w:szCs w:val="28"/>
        </w:rPr>
        <w:t>•</w:t>
      </w:r>
      <w:r w:rsidRPr="00FC3D3C">
        <w:rPr>
          <w:sz w:val="28"/>
          <w:szCs w:val="28"/>
        </w:rPr>
        <w:tab/>
        <w:t>разрабатывает и внедряет в учебный процесс современные образовательные и информационно-коммуникационные технологии, сближающие образовательный проце</w:t>
      </w:r>
      <w:proofErr w:type="gramStart"/>
      <w:r w:rsidRPr="00FC3D3C">
        <w:rPr>
          <w:sz w:val="28"/>
          <w:szCs w:val="28"/>
        </w:rPr>
        <w:t>сс с пр</w:t>
      </w:r>
      <w:proofErr w:type="gramEnd"/>
      <w:r w:rsidRPr="00FC3D3C">
        <w:rPr>
          <w:sz w:val="28"/>
          <w:szCs w:val="28"/>
        </w:rPr>
        <w:t xml:space="preserve">оводимыми исследовательскими и практическими работами на базе </w:t>
      </w:r>
      <w:r w:rsidR="00AD332C" w:rsidRPr="00FC3D3C">
        <w:rPr>
          <w:sz w:val="28"/>
          <w:szCs w:val="28"/>
        </w:rPr>
        <w:t>Центра</w:t>
      </w:r>
      <w:r w:rsidRPr="00FC3D3C">
        <w:rPr>
          <w:sz w:val="28"/>
          <w:szCs w:val="28"/>
        </w:rPr>
        <w:t xml:space="preserve"> и позволяющие активным студентам за кратчайшее время войти в проблематику выбранного направления и включиться в практическую работу;</w:t>
      </w:r>
    </w:p>
    <w:p w:rsidR="00D9539B" w:rsidRPr="00FC3D3C" w:rsidRDefault="00D9539B" w:rsidP="00D9539B">
      <w:pPr>
        <w:pStyle w:val="20"/>
        <w:tabs>
          <w:tab w:val="left" w:pos="567"/>
          <w:tab w:val="left" w:pos="1134"/>
        </w:tabs>
        <w:spacing w:line="240" w:lineRule="auto"/>
        <w:ind w:firstLine="0"/>
        <w:rPr>
          <w:sz w:val="28"/>
          <w:szCs w:val="28"/>
        </w:rPr>
      </w:pPr>
      <w:r w:rsidRPr="00FC3D3C">
        <w:rPr>
          <w:sz w:val="28"/>
          <w:szCs w:val="28"/>
        </w:rPr>
        <w:t>•</w:t>
      </w:r>
      <w:r w:rsidRPr="00FC3D3C">
        <w:rPr>
          <w:sz w:val="28"/>
          <w:szCs w:val="28"/>
        </w:rPr>
        <w:tab/>
        <w:t xml:space="preserve">осуществляет формирование проектной команды посредством организации на базе </w:t>
      </w:r>
      <w:r w:rsidR="00AD332C" w:rsidRPr="00FC3D3C">
        <w:rPr>
          <w:sz w:val="28"/>
          <w:szCs w:val="28"/>
        </w:rPr>
        <w:t>Центра</w:t>
      </w:r>
      <w:r w:rsidRPr="00FC3D3C">
        <w:rPr>
          <w:sz w:val="28"/>
          <w:szCs w:val="28"/>
        </w:rPr>
        <w:t xml:space="preserve"> факультативных курсов и включения в них как студентов и аспирантов, так и </w:t>
      </w:r>
      <w:proofErr w:type="gramStart"/>
      <w:r w:rsidRPr="00FC3D3C">
        <w:rPr>
          <w:sz w:val="28"/>
          <w:szCs w:val="28"/>
        </w:rPr>
        <w:t>профессорско- преподавательского</w:t>
      </w:r>
      <w:proofErr w:type="gramEnd"/>
      <w:r w:rsidRPr="00FC3D3C">
        <w:rPr>
          <w:sz w:val="28"/>
          <w:szCs w:val="28"/>
        </w:rPr>
        <w:t xml:space="preserve"> состава базовой кафедры </w:t>
      </w:r>
      <w:r w:rsidR="00BF538D" w:rsidRPr="00FC3D3C">
        <w:rPr>
          <w:sz w:val="28"/>
          <w:szCs w:val="28"/>
        </w:rPr>
        <w:t>Университета</w:t>
      </w:r>
      <w:r w:rsidRPr="00FC3D3C">
        <w:rPr>
          <w:sz w:val="28"/>
          <w:szCs w:val="28"/>
        </w:rPr>
        <w:t>;</w:t>
      </w:r>
    </w:p>
    <w:p w:rsidR="00D9539B" w:rsidRPr="00FC3D3C" w:rsidRDefault="00D9539B" w:rsidP="00D9539B">
      <w:pPr>
        <w:pStyle w:val="20"/>
        <w:tabs>
          <w:tab w:val="left" w:pos="567"/>
          <w:tab w:val="left" w:pos="1134"/>
        </w:tabs>
        <w:spacing w:line="240" w:lineRule="auto"/>
        <w:ind w:firstLine="0"/>
        <w:rPr>
          <w:sz w:val="28"/>
          <w:szCs w:val="28"/>
        </w:rPr>
      </w:pPr>
      <w:r w:rsidRPr="00FC3D3C">
        <w:rPr>
          <w:sz w:val="28"/>
          <w:szCs w:val="28"/>
        </w:rPr>
        <w:t>•</w:t>
      </w:r>
      <w:r w:rsidRPr="00FC3D3C">
        <w:rPr>
          <w:sz w:val="28"/>
          <w:szCs w:val="28"/>
        </w:rPr>
        <w:tab/>
        <w:t xml:space="preserve">обеспечивает руководство курсовыми и выпускными квалификационными работами, формируя у обучающихся практические навыки, необходимые для решения современных </w:t>
      </w:r>
      <w:r w:rsidR="00D55601" w:rsidRPr="00FC3D3C">
        <w:rPr>
          <w:sz w:val="28"/>
          <w:szCs w:val="28"/>
        </w:rPr>
        <w:t xml:space="preserve">научных </w:t>
      </w:r>
      <w:r w:rsidRPr="00FC3D3C">
        <w:rPr>
          <w:sz w:val="28"/>
          <w:szCs w:val="28"/>
        </w:rPr>
        <w:t xml:space="preserve">задач; системное </w:t>
      </w:r>
      <w:r w:rsidRPr="00FC3D3C">
        <w:rPr>
          <w:sz w:val="28"/>
          <w:szCs w:val="28"/>
        </w:rPr>
        <w:lastRenderedPageBreak/>
        <w:t>представление о предметной области, в рамках которой выполняется работа; умения самостоятельно реализовывать свои знания для организации и выполнения сложных работ;</w:t>
      </w:r>
    </w:p>
    <w:p w:rsidR="00D9539B" w:rsidRPr="00FC3D3C" w:rsidRDefault="00D9539B" w:rsidP="00D9539B">
      <w:pPr>
        <w:pStyle w:val="20"/>
        <w:tabs>
          <w:tab w:val="left" w:pos="567"/>
          <w:tab w:val="left" w:pos="1134"/>
        </w:tabs>
        <w:spacing w:line="240" w:lineRule="auto"/>
        <w:ind w:firstLine="0"/>
        <w:rPr>
          <w:sz w:val="28"/>
          <w:szCs w:val="28"/>
        </w:rPr>
      </w:pPr>
      <w:r w:rsidRPr="00FC3D3C">
        <w:rPr>
          <w:sz w:val="28"/>
          <w:szCs w:val="28"/>
        </w:rPr>
        <w:t>•</w:t>
      </w:r>
      <w:r w:rsidRPr="00FC3D3C">
        <w:rPr>
          <w:sz w:val="28"/>
          <w:szCs w:val="28"/>
        </w:rPr>
        <w:tab/>
        <w:t>проводит обучение правилам техники безопасности в соответствии с действующими инструкциями;</w:t>
      </w:r>
    </w:p>
    <w:p w:rsidR="00D9539B" w:rsidRPr="00FC3D3C" w:rsidRDefault="00D9539B" w:rsidP="00D9539B">
      <w:pPr>
        <w:pStyle w:val="20"/>
        <w:tabs>
          <w:tab w:val="left" w:pos="567"/>
          <w:tab w:val="left" w:pos="1134"/>
        </w:tabs>
        <w:spacing w:line="240" w:lineRule="auto"/>
        <w:ind w:firstLine="0"/>
        <w:rPr>
          <w:sz w:val="28"/>
          <w:szCs w:val="28"/>
        </w:rPr>
      </w:pPr>
      <w:r w:rsidRPr="00FC3D3C">
        <w:rPr>
          <w:sz w:val="28"/>
          <w:szCs w:val="28"/>
        </w:rPr>
        <w:t>•</w:t>
      </w:r>
      <w:r w:rsidRPr="00FC3D3C">
        <w:rPr>
          <w:sz w:val="28"/>
          <w:szCs w:val="28"/>
        </w:rPr>
        <w:tab/>
        <w:t xml:space="preserve">оказывает образовательные услуги по программам дополнительного профессионального образования (повышение квалификации, профессиональная переподготовка) по направлениям научно-исследовательской и практической работы </w:t>
      </w:r>
      <w:r w:rsidR="00D55601" w:rsidRPr="00FC3D3C">
        <w:rPr>
          <w:sz w:val="28"/>
          <w:szCs w:val="28"/>
        </w:rPr>
        <w:t>Центра</w:t>
      </w:r>
      <w:r w:rsidRPr="00FC3D3C">
        <w:rPr>
          <w:sz w:val="28"/>
          <w:szCs w:val="28"/>
        </w:rPr>
        <w:t xml:space="preserve"> в рамках лицензированной деятельности </w:t>
      </w:r>
      <w:r w:rsidR="00BF538D" w:rsidRPr="00FC3D3C">
        <w:rPr>
          <w:sz w:val="28"/>
          <w:szCs w:val="28"/>
        </w:rPr>
        <w:t>Университета</w:t>
      </w:r>
      <w:r w:rsidRPr="00FC3D3C">
        <w:rPr>
          <w:sz w:val="28"/>
          <w:szCs w:val="28"/>
        </w:rPr>
        <w:t xml:space="preserve"> (по специально разработанным программам и учебным планам);</w:t>
      </w:r>
    </w:p>
    <w:p w:rsidR="00D9539B" w:rsidRPr="00FC3D3C" w:rsidRDefault="00D9539B" w:rsidP="00D9539B">
      <w:pPr>
        <w:pStyle w:val="20"/>
        <w:tabs>
          <w:tab w:val="left" w:pos="567"/>
          <w:tab w:val="left" w:pos="1134"/>
        </w:tabs>
        <w:spacing w:line="240" w:lineRule="auto"/>
        <w:ind w:firstLine="0"/>
        <w:rPr>
          <w:sz w:val="28"/>
          <w:szCs w:val="28"/>
        </w:rPr>
      </w:pPr>
      <w:r w:rsidRPr="00FC3D3C">
        <w:rPr>
          <w:sz w:val="28"/>
          <w:szCs w:val="28"/>
        </w:rPr>
        <w:t>•</w:t>
      </w:r>
      <w:r w:rsidRPr="00FC3D3C">
        <w:rPr>
          <w:sz w:val="28"/>
          <w:szCs w:val="28"/>
        </w:rPr>
        <w:tab/>
        <w:t>обеспечивает содействие трудоустройству выпускников, осуществляет взаимодействие с ними;</w:t>
      </w:r>
    </w:p>
    <w:p w:rsidR="00D9539B" w:rsidRPr="00FC3D3C" w:rsidRDefault="00D9539B" w:rsidP="00D9539B">
      <w:pPr>
        <w:pStyle w:val="20"/>
        <w:tabs>
          <w:tab w:val="left" w:pos="1134"/>
        </w:tabs>
        <w:spacing w:line="240" w:lineRule="auto"/>
        <w:ind w:firstLine="522"/>
        <w:rPr>
          <w:sz w:val="28"/>
          <w:szCs w:val="28"/>
        </w:rPr>
      </w:pPr>
      <w:r w:rsidRPr="00FC3D3C">
        <w:rPr>
          <w:sz w:val="28"/>
          <w:szCs w:val="28"/>
        </w:rPr>
        <w:t>3.2. В интересах решения задач базовой кафедры функции могут уточняться Ученым Советом Университета.</w:t>
      </w:r>
    </w:p>
    <w:p w:rsidR="00D9539B" w:rsidRPr="004C2793" w:rsidRDefault="00D9539B" w:rsidP="00D9539B">
      <w:pPr>
        <w:pStyle w:val="20"/>
        <w:tabs>
          <w:tab w:val="left" w:pos="718"/>
        </w:tabs>
        <w:spacing w:line="240" w:lineRule="auto"/>
        <w:ind w:firstLine="720"/>
        <w:jc w:val="center"/>
        <w:rPr>
          <w:b/>
          <w:sz w:val="28"/>
          <w:szCs w:val="28"/>
        </w:rPr>
      </w:pPr>
    </w:p>
    <w:p w:rsidR="00D9539B" w:rsidRPr="00FC3D3C" w:rsidRDefault="00D9539B" w:rsidP="00D9539B">
      <w:pPr>
        <w:pStyle w:val="20"/>
        <w:tabs>
          <w:tab w:val="left" w:pos="718"/>
        </w:tabs>
        <w:spacing w:line="240" w:lineRule="auto"/>
        <w:ind w:firstLine="0"/>
        <w:jc w:val="center"/>
        <w:outlineLvl w:val="1"/>
        <w:rPr>
          <w:b/>
          <w:sz w:val="28"/>
          <w:szCs w:val="28"/>
        </w:rPr>
      </w:pPr>
      <w:r w:rsidRPr="00FC3D3C">
        <w:rPr>
          <w:b/>
          <w:sz w:val="28"/>
          <w:szCs w:val="28"/>
        </w:rPr>
        <w:t>4. Финансовая деятельность кафедры</w:t>
      </w:r>
    </w:p>
    <w:p w:rsidR="00D9539B" w:rsidRPr="00FC3D3C" w:rsidRDefault="00D9539B" w:rsidP="00D9539B">
      <w:pPr>
        <w:pStyle w:val="20"/>
        <w:spacing w:line="240" w:lineRule="auto"/>
        <w:ind w:firstLine="709"/>
        <w:rPr>
          <w:sz w:val="28"/>
          <w:szCs w:val="28"/>
        </w:rPr>
      </w:pPr>
      <w:r w:rsidRPr="00FC3D3C">
        <w:rPr>
          <w:sz w:val="28"/>
          <w:szCs w:val="28"/>
        </w:rPr>
        <w:t xml:space="preserve">4.1. Финансирование деятельности базовой кафедры осуществляется за счет федерального бюджета, в установленном порядке выделяемых </w:t>
      </w:r>
      <w:r w:rsidR="00BF538D" w:rsidRPr="00FC3D3C">
        <w:rPr>
          <w:sz w:val="28"/>
          <w:szCs w:val="28"/>
        </w:rPr>
        <w:t>Университету</w:t>
      </w:r>
      <w:r w:rsidRPr="00FC3D3C">
        <w:rPr>
          <w:sz w:val="28"/>
          <w:szCs w:val="28"/>
        </w:rPr>
        <w:t xml:space="preserve">, </w:t>
      </w:r>
      <w:bookmarkStart w:id="1" w:name="OLE_LINK9"/>
      <w:bookmarkStart w:id="2" w:name="OLE_LINK10"/>
      <w:r w:rsidRPr="00FC3D3C">
        <w:rPr>
          <w:sz w:val="28"/>
          <w:szCs w:val="28"/>
        </w:rPr>
        <w:t xml:space="preserve">средств </w:t>
      </w:r>
      <w:bookmarkEnd w:id="1"/>
      <w:bookmarkEnd w:id="2"/>
      <w:r w:rsidR="00CD03EA" w:rsidRPr="00FC3D3C">
        <w:rPr>
          <w:sz w:val="28"/>
          <w:szCs w:val="28"/>
        </w:rPr>
        <w:t>Центра</w:t>
      </w:r>
      <w:r w:rsidRPr="00FC3D3C">
        <w:rPr>
          <w:sz w:val="28"/>
          <w:szCs w:val="28"/>
        </w:rPr>
        <w:t>, внебюджетных средств, поступающих У</w:t>
      </w:r>
      <w:r w:rsidR="00BF538D" w:rsidRPr="00FC3D3C">
        <w:rPr>
          <w:sz w:val="28"/>
          <w:szCs w:val="28"/>
        </w:rPr>
        <w:t>ниверситету</w:t>
      </w:r>
      <w:r w:rsidRPr="00FC3D3C">
        <w:rPr>
          <w:sz w:val="28"/>
          <w:szCs w:val="28"/>
        </w:rPr>
        <w:t xml:space="preserve"> от исполнения хозяйственных договоров, спонсорской помощи, грантов и других источников.</w:t>
      </w:r>
    </w:p>
    <w:p w:rsidR="00D9539B" w:rsidRPr="00FC3D3C" w:rsidRDefault="00D9539B" w:rsidP="00D9539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3D3C">
        <w:rPr>
          <w:rFonts w:ascii="Times New Roman" w:hAnsi="Times New Roman" w:cs="Times New Roman"/>
          <w:color w:val="auto"/>
          <w:sz w:val="28"/>
          <w:szCs w:val="28"/>
        </w:rPr>
        <w:t xml:space="preserve">4.2. Оплата труда персонала кафедры осуществляется на основании заключенных трудовых договоров в соответствии с утвержденным штатным расписанием в пределах средств, выделяемых на эти цели </w:t>
      </w:r>
      <w:r w:rsidR="00BF538D" w:rsidRPr="00FC3D3C">
        <w:rPr>
          <w:rFonts w:ascii="Times New Roman" w:hAnsi="Times New Roman" w:cs="Times New Roman"/>
          <w:color w:val="auto"/>
          <w:sz w:val="28"/>
          <w:szCs w:val="28"/>
        </w:rPr>
        <w:t xml:space="preserve">Университету и </w:t>
      </w:r>
      <w:r w:rsidR="00CD03EA" w:rsidRPr="00FC3D3C">
        <w:rPr>
          <w:rFonts w:ascii="Times New Roman" w:hAnsi="Times New Roman" w:cs="Times New Roman"/>
          <w:color w:val="auto"/>
          <w:sz w:val="28"/>
          <w:szCs w:val="28"/>
        </w:rPr>
        <w:t>Центру</w:t>
      </w:r>
      <w:r w:rsidRPr="00FC3D3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9539B" w:rsidRPr="00FC3D3C" w:rsidRDefault="00D9539B" w:rsidP="00D9539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3D3C">
        <w:rPr>
          <w:rFonts w:ascii="Times New Roman" w:hAnsi="Times New Roman" w:cs="Times New Roman"/>
          <w:color w:val="auto"/>
          <w:sz w:val="28"/>
          <w:szCs w:val="28"/>
        </w:rPr>
        <w:t xml:space="preserve">4.3. Студенты и аспиранты, обучающиеся на базовой кафедре, могут осуществлять трудовую деятельность в </w:t>
      </w:r>
      <w:r w:rsidR="00CD03EA" w:rsidRPr="00FC3D3C">
        <w:rPr>
          <w:rFonts w:ascii="Times New Roman" w:hAnsi="Times New Roman" w:cs="Times New Roman"/>
          <w:color w:val="auto"/>
          <w:sz w:val="28"/>
          <w:szCs w:val="28"/>
        </w:rPr>
        <w:t>Центре и его обособленных подразделениях</w:t>
      </w:r>
      <w:r w:rsidR="00BF538D" w:rsidRPr="00FC3D3C">
        <w:rPr>
          <w:rFonts w:ascii="Times New Roman" w:hAnsi="Times New Roman" w:cs="Times New Roman"/>
          <w:color w:val="auto"/>
          <w:sz w:val="28"/>
          <w:szCs w:val="28"/>
        </w:rPr>
        <w:t xml:space="preserve"> на основе заключения</w:t>
      </w:r>
      <w:r w:rsidRPr="00FC3D3C">
        <w:rPr>
          <w:rFonts w:ascii="Times New Roman" w:hAnsi="Times New Roman" w:cs="Times New Roman"/>
          <w:color w:val="auto"/>
          <w:sz w:val="28"/>
          <w:szCs w:val="28"/>
        </w:rPr>
        <w:t xml:space="preserve"> трудового договора.</w:t>
      </w:r>
    </w:p>
    <w:p w:rsidR="00D9539B" w:rsidRPr="004C2793" w:rsidRDefault="00D9539B" w:rsidP="00D9539B">
      <w:pPr>
        <w:pStyle w:val="20"/>
        <w:tabs>
          <w:tab w:val="left" w:pos="49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4C2793">
        <w:rPr>
          <w:sz w:val="28"/>
          <w:szCs w:val="28"/>
        </w:rPr>
        <w:t>.4</w:t>
      </w:r>
      <w:r>
        <w:rPr>
          <w:sz w:val="28"/>
          <w:szCs w:val="28"/>
        </w:rPr>
        <w:t>.</w:t>
      </w:r>
      <w:r w:rsidRPr="00B27266">
        <w:rPr>
          <w:sz w:val="28"/>
          <w:szCs w:val="28"/>
        </w:rPr>
        <w:t xml:space="preserve">В </w:t>
      </w:r>
      <w:r w:rsidRPr="00FC3D3C">
        <w:rPr>
          <w:sz w:val="28"/>
          <w:szCs w:val="28"/>
        </w:rPr>
        <w:t xml:space="preserve">составе базовой кафедры для организации и проведения научно-исследовательских работ </w:t>
      </w:r>
      <w:r w:rsidR="00D55601" w:rsidRPr="00FC3D3C">
        <w:rPr>
          <w:sz w:val="28"/>
          <w:szCs w:val="28"/>
        </w:rPr>
        <w:t xml:space="preserve">могут создаваться </w:t>
      </w:r>
      <w:r w:rsidRPr="00FC3D3C">
        <w:rPr>
          <w:sz w:val="28"/>
          <w:szCs w:val="28"/>
        </w:rPr>
        <w:t>научные подразделения (отделы, лаборатории, секторы), работающие на условиях самофинансирования.</w:t>
      </w:r>
    </w:p>
    <w:p w:rsidR="00D9539B" w:rsidRPr="004C2793" w:rsidRDefault="00D9539B" w:rsidP="00D9539B">
      <w:pPr>
        <w:pStyle w:val="20"/>
        <w:tabs>
          <w:tab w:val="left" w:pos="559"/>
        </w:tabs>
        <w:spacing w:line="240" w:lineRule="auto"/>
        <w:ind w:firstLine="709"/>
        <w:rPr>
          <w:sz w:val="28"/>
          <w:szCs w:val="28"/>
        </w:rPr>
      </w:pPr>
    </w:p>
    <w:p w:rsidR="00D9539B" w:rsidRPr="004C2793" w:rsidRDefault="00D9539B" w:rsidP="00D9539B">
      <w:pPr>
        <w:pStyle w:val="310"/>
        <w:spacing w:line="240" w:lineRule="auto"/>
        <w:jc w:val="center"/>
        <w:outlineLvl w:val="1"/>
        <w:rPr>
          <w:b/>
          <w:sz w:val="28"/>
          <w:szCs w:val="28"/>
        </w:rPr>
      </w:pPr>
      <w:bookmarkStart w:id="3" w:name="bookmark4"/>
      <w:r w:rsidRPr="004C2793">
        <w:rPr>
          <w:b/>
          <w:sz w:val="28"/>
          <w:szCs w:val="28"/>
        </w:rPr>
        <w:t xml:space="preserve">5. </w:t>
      </w:r>
      <w:bookmarkEnd w:id="3"/>
      <w:r w:rsidRPr="00B27266">
        <w:rPr>
          <w:b/>
          <w:sz w:val="28"/>
          <w:szCs w:val="28"/>
        </w:rPr>
        <w:t>Порядок утверждения настоящего Положения и внесения изменений (дополнений). Ликвидация и реорганизация кафедры</w:t>
      </w:r>
    </w:p>
    <w:p w:rsidR="00D9539B" w:rsidRPr="00B27266" w:rsidRDefault="00D9539B" w:rsidP="00D9539B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B27266">
        <w:rPr>
          <w:sz w:val="28"/>
          <w:szCs w:val="28"/>
        </w:rPr>
        <w:t xml:space="preserve">Настоящее Положение, а также все изменения и дополнения к нему утверждаются ректором Университета после рассмотрения на Учёном Совете </w:t>
      </w:r>
      <w:r w:rsidR="00D01771">
        <w:rPr>
          <w:sz w:val="28"/>
          <w:szCs w:val="28"/>
        </w:rPr>
        <w:t>Университета</w:t>
      </w:r>
      <w:r w:rsidRPr="00B27266">
        <w:rPr>
          <w:sz w:val="28"/>
          <w:szCs w:val="28"/>
        </w:rPr>
        <w:t xml:space="preserve"> и регистрируются в установленном порядке.</w:t>
      </w:r>
    </w:p>
    <w:p w:rsidR="00D9539B" w:rsidRPr="00B27266" w:rsidRDefault="00D9539B" w:rsidP="00D9539B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B27266">
        <w:rPr>
          <w:sz w:val="28"/>
          <w:szCs w:val="28"/>
        </w:rPr>
        <w:t>Деятельность базовой кафедры может быть временно приостановлена, кафедра может быть реорганизована, переименована, ликвидирована приказом ректора Университета на основании решения Ученого Совета университета.</w:t>
      </w:r>
    </w:p>
    <w:p w:rsidR="00D9539B" w:rsidRPr="004C2793" w:rsidRDefault="00D9539B" w:rsidP="00072346">
      <w:pPr>
        <w:pStyle w:val="2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B27266">
        <w:rPr>
          <w:sz w:val="28"/>
          <w:szCs w:val="28"/>
        </w:rPr>
        <w:t>Предложение о ликвидации базовой кафедры по инициативе одной из сторон должно быть представлено Ученому Совету Университета не позднее, чем за три месяца до начала учебного года.</w:t>
      </w:r>
      <w:bookmarkStart w:id="4" w:name="_GoBack"/>
      <w:bookmarkEnd w:id="4"/>
    </w:p>
    <w:sectPr w:rsidR="00D9539B" w:rsidRPr="004C2793" w:rsidSect="00514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15F67"/>
    <w:multiLevelType w:val="hybridMultilevel"/>
    <w:tmpl w:val="9F5AAD38"/>
    <w:lvl w:ilvl="0" w:tplc="7740397A">
      <w:start w:val="1"/>
      <w:numFmt w:val="bullet"/>
      <w:lvlText w:val="-"/>
      <w:lvlJc w:val="left"/>
      <w:pPr>
        <w:ind w:left="1429" w:hanging="360"/>
      </w:pPr>
      <w:rPr>
        <w:rFonts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39B"/>
    <w:rsid w:val="00010E58"/>
    <w:rsid w:val="00072346"/>
    <w:rsid w:val="000B5E91"/>
    <w:rsid w:val="000C24A5"/>
    <w:rsid w:val="001369E8"/>
    <w:rsid w:val="00166A64"/>
    <w:rsid w:val="003312BF"/>
    <w:rsid w:val="003D1AED"/>
    <w:rsid w:val="004B04F5"/>
    <w:rsid w:val="004D7F89"/>
    <w:rsid w:val="005145DD"/>
    <w:rsid w:val="00515F74"/>
    <w:rsid w:val="00566A65"/>
    <w:rsid w:val="005C0841"/>
    <w:rsid w:val="00647333"/>
    <w:rsid w:val="006B6B0D"/>
    <w:rsid w:val="006F4763"/>
    <w:rsid w:val="00714750"/>
    <w:rsid w:val="00745B65"/>
    <w:rsid w:val="008E30E0"/>
    <w:rsid w:val="0095242B"/>
    <w:rsid w:val="009774B9"/>
    <w:rsid w:val="009C3C72"/>
    <w:rsid w:val="009C77B4"/>
    <w:rsid w:val="00A1727D"/>
    <w:rsid w:val="00A30A8F"/>
    <w:rsid w:val="00AD332C"/>
    <w:rsid w:val="00BD3751"/>
    <w:rsid w:val="00BF538D"/>
    <w:rsid w:val="00C01EEF"/>
    <w:rsid w:val="00C240C3"/>
    <w:rsid w:val="00CD03EA"/>
    <w:rsid w:val="00CF51B0"/>
    <w:rsid w:val="00D01771"/>
    <w:rsid w:val="00D24BB0"/>
    <w:rsid w:val="00D55601"/>
    <w:rsid w:val="00D9539B"/>
    <w:rsid w:val="00DE221D"/>
    <w:rsid w:val="00E1226C"/>
    <w:rsid w:val="00E22E99"/>
    <w:rsid w:val="00F22631"/>
    <w:rsid w:val="00F4359E"/>
    <w:rsid w:val="00F74C9A"/>
    <w:rsid w:val="00FC3D3C"/>
    <w:rsid w:val="00FE1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9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link w:val="21"/>
    <w:rsid w:val="00D9539B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3">
    <w:name w:val="Основной текст (3)"/>
    <w:link w:val="31"/>
    <w:rsid w:val="00D9539B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1">
    <w:name w:val="Основной текст1"/>
    <w:link w:val="20"/>
    <w:rsid w:val="00D9539B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a3">
    <w:name w:val="Подпись к картинке"/>
    <w:link w:val="10"/>
    <w:rsid w:val="00D9539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Заголовок №3"/>
    <w:link w:val="310"/>
    <w:rsid w:val="00D9539B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9539B"/>
    <w:pPr>
      <w:shd w:val="clear" w:color="auto" w:fill="FFFFFF"/>
      <w:spacing w:after="60" w:line="240" w:lineRule="atLeast"/>
      <w:jc w:val="center"/>
    </w:pPr>
    <w:rPr>
      <w:rFonts w:ascii="Times New Roman" w:eastAsiaTheme="minorHAnsi" w:hAnsi="Times New Roman" w:cs="Times New Roman"/>
      <w:color w:val="auto"/>
      <w:sz w:val="30"/>
      <w:szCs w:val="30"/>
      <w:lang w:eastAsia="en-US"/>
    </w:rPr>
  </w:style>
  <w:style w:type="paragraph" w:customStyle="1" w:styleId="31">
    <w:name w:val="Основной текст (3)1"/>
    <w:basedOn w:val="a"/>
    <w:link w:val="3"/>
    <w:rsid w:val="00D9539B"/>
    <w:pPr>
      <w:shd w:val="clear" w:color="auto" w:fill="FFFFFF"/>
      <w:spacing w:before="240" w:after="720" w:line="240" w:lineRule="atLeast"/>
    </w:pPr>
    <w:rPr>
      <w:rFonts w:ascii="Times New Roman" w:eastAsiaTheme="minorHAnsi" w:hAnsi="Times New Roman" w:cs="Times New Roman"/>
      <w:color w:val="auto"/>
      <w:sz w:val="30"/>
      <w:szCs w:val="30"/>
      <w:lang w:eastAsia="en-US"/>
    </w:rPr>
  </w:style>
  <w:style w:type="paragraph" w:customStyle="1" w:styleId="20">
    <w:name w:val="Основной текст2"/>
    <w:basedOn w:val="a"/>
    <w:link w:val="1"/>
    <w:rsid w:val="00D9539B"/>
    <w:pPr>
      <w:shd w:val="clear" w:color="auto" w:fill="FFFFFF"/>
      <w:spacing w:line="319" w:lineRule="exact"/>
      <w:ind w:hanging="240"/>
      <w:jc w:val="both"/>
    </w:pPr>
    <w:rPr>
      <w:rFonts w:ascii="Times New Roman" w:eastAsiaTheme="minorHAnsi" w:hAnsi="Times New Roman" w:cs="Times New Roman"/>
      <w:color w:val="auto"/>
      <w:sz w:val="30"/>
      <w:szCs w:val="30"/>
      <w:lang w:eastAsia="en-US"/>
    </w:rPr>
  </w:style>
  <w:style w:type="paragraph" w:customStyle="1" w:styleId="10">
    <w:name w:val="Подпись к картинке1"/>
    <w:basedOn w:val="a"/>
    <w:link w:val="a3"/>
    <w:rsid w:val="00D9539B"/>
    <w:pPr>
      <w:shd w:val="clear" w:color="auto" w:fill="FFFFFF"/>
      <w:spacing w:line="271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310">
    <w:name w:val="Заголовок №31"/>
    <w:basedOn w:val="a"/>
    <w:link w:val="30"/>
    <w:rsid w:val="00D9539B"/>
    <w:pPr>
      <w:shd w:val="clear" w:color="auto" w:fill="FFFFFF"/>
      <w:spacing w:line="319" w:lineRule="exact"/>
      <w:outlineLvl w:val="2"/>
    </w:pPr>
    <w:rPr>
      <w:rFonts w:ascii="Times New Roman" w:eastAsiaTheme="minorHAnsi" w:hAnsi="Times New Roman" w:cs="Times New Roman"/>
      <w:color w:val="auto"/>
      <w:sz w:val="30"/>
      <w:szCs w:val="30"/>
      <w:lang w:eastAsia="en-US"/>
    </w:rPr>
  </w:style>
  <w:style w:type="paragraph" w:styleId="a4">
    <w:name w:val="List Paragraph"/>
    <w:basedOn w:val="a"/>
    <w:uiPriority w:val="34"/>
    <w:qFormat/>
    <w:rsid w:val="008E3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TEIMUROV</dc:creator>
  <cp:lastModifiedBy>123</cp:lastModifiedBy>
  <cp:revision>17</cp:revision>
  <dcterms:created xsi:type="dcterms:W3CDTF">2018-08-30T09:51:00Z</dcterms:created>
  <dcterms:modified xsi:type="dcterms:W3CDTF">2020-04-06T17:49:00Z</dcterms:modified>
</cp:coreProperties>
</file>