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E3CF" w14:textId="62D432D1" w:rsidR="008A0117" w:rsidRDefault="00E532DD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32C1E">
        <w:rPr>
          <w:rFonts w:ascii="Times New Roman" w:eastAsia="Times New Roman" w:hAnsi="Times New Roman" w:cs="Times New Roman"/>
          <w:b/>
          <w:bCs/>
          <w:noProof/>
          <w:sz w:val="15"/>
          <w:szCs w:val="15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0A8B595C" wp14:editId="73014C3F">
            <wp:simplePos x="0" y="0"/>
            <wp:positionH relativeFrom="column">
              <wp:posOffset>2177415</wp:posOffset>
            </wp:positionH>
            <wp:positionV relativeFrom="paragraph">
              <wp:posOffset>156210</wp:posOffset>
            </wp:positionV>
            <wp:extent cx="1562100" cy="1304925"/>
            <wp:effectExtent l="0" t="0" r="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13A93" w14:textId="5E693CFB" w:rsidR="00F143C1" w:rsidRDefault="00FB317E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A0117">
        <w:rPr>
          <w:rFonts w:ascii="Times New Roman" w:hAnsi="Times New Roman" w:cs="Times New Roman"/>
          <w:b/>
          <w:i/>
          <w:caps/>
          <w:sz w:val="28"/>
          <w:szCs w:val="28"/>
        </w:rPr>
        <w:t>МИНИСТЕРСТВО НАУКИ И ВЫСШЕГО ОБРАЗОВАНИЯ РФ</w:t>
      </w:r>
    </w:p>
    <w:p w14:paraId="065546DA" w14:textId="77777777" w:rsidR="002C6AAC" w:rsidRPr="008A0117" w:rsidRDefault="002C6AAC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9710E70" w14:textId="662D1145" w:rsidR="00F143C1" w:rsidRPr="008A0117" w:rsidRDefault="00FB317E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A0117">
        <w:rPr>
          <w:rFonts w:ascii="Times New Roman" w:hAnsi="Times New Roman" w:cs="Times New Roman"/>
          <w:b/>
          <w:i/>
          <w:caps/>
          <w:sz w:val="28"/>
          <w:szCs w:val="28"/>
        </w:rPr>
        <w:t>ФЕДЕРАЛЬНОЕ ГОСУДАРСТВЕННОЕ ОБРАЗОВАТЕЛЬНОЕ УЧРЕЖДЕНИЕ</w:t>
      </w:r>
    </w:p>
    <w:p w14:paraId="33B16FAB" w14:textId="59D98858" w:rsidR="00B13AAB" w:rsidRDefault="00FB317E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A0117">
        <w:rPr>
          <w:rFonts w:ascii="Times New Roman" w:hAnsi="Times New Roman" w:cs="Times New Roman"/>
          <w:b/>
          <w:i/>
          <w:caps/>
          <w:sz w:val="28"/>
          <w:szCs w:val="28"/>
        </w:rPr>
        <w:t>ВЫСШЕГО ОБРАЗОВАНИЯ «ДАГЕСТАНСКИЙ ГОСУДАРСТВЕННЫЙ УНИВЕРСИТЕТ»</w:t>
      </w:r>
    </w:p>
    <w:p w14:paraId="6B51A884" w14:textId="77777777" w:rsidR="00B13AAB" w:rsidRDefault="00B13AAB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</w:rPr>
      </w:pPr>
      <w:r w:rsidRPr="008A0117">
        <w:rPr>
          <w:rFonts w:ascii="Times New Roman" w:hAnsi="Times New Roman" w:cs="Times New Roman"/>
          <w:b/>
          <w:i/>
          <w:caps/>
          <w:sz w:val="28"/>
        </w:rPr>
        <w:t>Юридический институт</w:t>
      </w:r>
    </w:p>
    <w:p w14:paraId="2F55BBB3" w14:textId="77777777" w:rsidR="00162002" w:rsidRDefault="00162002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77E53C61" w14:textId="09507EC6" w:rsidR="00B13AAB" w:rsidRDefault="00845062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</w:rPr>
      </w:pPr>
      <w:r>
        <w:rPr>
          <w:rFonts w:ascii="Times New Roman" w:hAnsi="Times New Roman" w:cs="Times New Roman"/>
          <w:b/>
          <w:i/>
          <w:caps/>
          <w:sz w:val="28"/>
        </w:rPr>
        <w:t>Московск</w:t>
      </w:r>
      <w:r w:rsidR="002C6AAC">
        <w:rPr>
          <w:rFonts w:ascii="Times New Roman" w:hAnsi="Times New Roman" w:cs="Times New Roman"/>
          <w:b/>
          <w:i/>
          <w:caps/>
          <w:sz w:val="28"/>
        </w:rPr>
        <w:t>ий</w:t>
      </w:r>
      <w:r>
        <w:rPr>
          <w:rFonts w:ascii="Times New Roman" w:hAnsi="Times New Roman" w:cs="Times New Roman"/>
          <w:b/>
          <w:i/>
          <w:caps/>
          <w:sz w:val="28"/>
        </w:rPr>
        <w:t xml:space="preserve"> государственн</w:t>
      </w:r>
      <w:r w:rsidR="002C6AAC">
        <w:rPr>
          <w:rFonts w:ascii="Times New Roman" w:hAnsi="Times New Roman" w:cs="Times New Roman"/>
          <w:b/>
          <w:i/>
          <w:caps/>
          <w:sz w:val="28"/>
        </w:rPr>
        <w:t>ый</w:t>
      </w:r>
      <w:r>
        <w:rPr>
          <w:rFonts w:ascii="Times New Roman" w:hAnsi="Times New Roman" w:cs="Times New Roman"/>
          <w:b/>
          <w:i/>
          <w:caps/>
          <w:sz w:val="28"/>
        </w:rPr>
        <w:t xml:space="preserve"> университ</w:t>
      </w:r>
      <w:r w:rsidR="00EB62B1">
        <w:rPr>
          <w:rFonts w:ascii="Times New Roman" w:hAnsi="Times New Roman" w:cs="Times New Roman"/>
          <w:b/>
          <w:i/>
          <w:caps/>
          <w:sz w:val="28"/>
        </w:rPr>
        <w:t>ет</w:t>
      </w:r>
      <w:r>
        <w:rPr>
          <w:rFonts w:ascii="Times New Roman" w:hAnsi="Times New Roman" w:cs="Times New Roman"/>
          <w:b/>
          <w:i/>
          <w:caps/>
          <w:sz w:val="28"/>
        </w:rPr>
        <w:t xml:space="preserve"> имени М.В. Ломоносова</w:t>
      </w:r>
    </w:p>
    <w:p w14:paraId="563896E8" w14:textId="01DB8AD2" w:rsidR="00B13AAB" w:rsidRDefault="00B13AAB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B13AAB">
        <w:rPr>
          <w:rFonts w:ascii="Times New Roman" w:hAnsi="Times New Roman" w:cs="Times New Roman"/>
          <w:b/>
          <w:i/>
          <w:caps/>
          <w:sz w:val="28"/>
          <w:szCs w:val="28"/>
        </w:rPr>
        <w:t>факультет психологии</w:t>
      </w:r>
    </w:p>
    <w:p w14:paraId="1C61BDF3" w14:textId="77777777" w:rsidR="00855261" w:rsidRDefault="00855261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2C1EE002" w14:textId="6CC0CA46" w:rsidR="00B13AAB" w:rsidRDefault="00855261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мИНИСТЕРСТВО ТРУДА И СОЦИАЛЬНОГО РАЗВИТИЯ рЕСПУБЛИКИ дАгЕСТАН</w:t>
      </w:r>
    </w:p>
    <w:p w14:paraId="544D3DCF" w14:textId="3B1CC5B5" w:rsidR="00ED7F25" w:rsidRDefault="00162002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Уполномоченный по правам человека в республике дагестан</w:t>
      </w:r>
    </w:p>
    <w:p w14:paraId="20E35D9A" w14:textId="4E4BFD9D" w:rsidR="00ED7F25" w:rsidRDefault="00313AC0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УПОЛНОМОЧЕННЫЙ ПО </w:t>
      </w:r>
      <w:r w:rsidR="007B2158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ПРАВАМ РЕБЕНКА В РЕСПУБЛИКЕ </w:t>
      </w:r>
    </w:p>
    <w:p w14:paraId="7B299C35" w14:textId="74D8167B" w:rsidR="009E21EA" w:rsidRDefault="007B2158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ДАГЕСТАН</w:t>
      </w:r>
    </w:p>
    <w:p w14:paraId="3B40482A" w14:textId="77777777" w:rsidR="004E41CF" w:rsidRDefault="004E41CF" w:rsidP="0085526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023274DE" w14:textId="77777777" w:rsidR="00F143C1" w:rsidRPr="008A0117" w:rsidRDefault="00F143C1" w:rsidP="00F143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0E96074D" w14:textId="73D4958E" w:rsidR="008A0117" w:rsidRPr="008A0117" w:rsidRDefault="008A0117" w:rsidP="004E4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117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59804A68" w14:textId="620D1F68" w:rsidR="008A0117" w:rsidRPr="008F4981" w:rsidRDefault="008A0117" w:rsidP="00CA43C9">
      <w:pPr>
        <w:tabs>
          <w:tab w:val="left" w:pos="3105"/>
        </w:tabs>
        <w:spacing w:after="0" w:line="30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F4981">
        <w:rPr>
          <w:rFonts w:ascii="Times New Roman" w:hAnsi="Times New Roman" w:cs="Times New Roman"/>
          <w:b/>
          <w:i/>
          <w:color w:val="C00000"/>
          <w:sz w:val="32"/>
          <w:szCs w:val="32"/>
        </w:rPr>
        <w:t>27 апреля 2024 года в г. Махачкале будет проведена</w:t>
      </w:r>
    </w:p>
    <w:p w14:paraId="7E9219A9" w14:textId="1B4C4F06" w:rsidR="00F143C1" w:rsidRPr="008F4981" w:rsidRDefault="00F360F7" w:rsidP="00CA43C9">
      <w:pPr>
        <w:tabs>
          <w:tab w:val="left" w:pos="3105"/>
        </w:tabs>
        <w:spacing w:after="0" w:line="300" w:lineRule="auto"/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8F4981">
        <w:rPr>
          <w:rFonts w:ascii="Times New Roman" w:hAnsi="Times New Roman" w:cs="Times New Roman"/>
          <w:b/>
          <w:i/>
          <w:color w:val="C00000"/>
          <w:sz w:val="32"/>
          <w:szCs w:val="32"/>
        </w:rPr>
        <w:t>Всероссийская</w:t>
      </w:r>
      <w:r w:rsidR="00D7055F" w:rsidRPr="008F4981">
        <w:rPr>
          <w:rFonts w:ascii="Times New Roman" w:hAnsi="Times New Roman" w:cs="Times New Roman"/>
          <w:b/>
          <w:i/>
          <w:color w:val="C00000"/>
          <w:sz w:val="32"/>
        </w:rPr>
        <w:t xml:space="preserve"> </w:t>
      </w:r>
      <w:r w:rsidR="003B2C51" w:rsidRPr="008F4981">
        <w:rPr>
          <w:rFonts w:ascii="Times New Roman" w:hAnsi="Times New Roman" w:cs="Times New Roman"/>
          <w:b/>
          <w:i/>
          <w:color w:val="C00000"/>
          <w:sz w:val="32"/>
        </w:rPr>
        <w:t>научно-практическая конференция</w:t>
      </w:r>
    </w:p>
    <w:p w14:paraId="45EF7303" w14:textId="23ED424F" w:rsidR="00D7055F" w:rsidRPr="008F4981" w:rsidRDefault="00D7055F" w:rsidP="00CB6D4F">
      <w:pPr>
        <w:spacing w:after="0" w:line="30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F4981">
        <w:rPr>
          <w:rFonts w:ascii="Times New Roman" w:hAnsi="Times New Roman" w:cs="Times New Roman"/>
          <w:b/>
          <w:i/>
          <w:color w:val="C00000"/>
          <w:sz w:val="32"/>
          <w:szCs w:val="32"/>
        </w:rPr>
        <w:t>«</w:t>
      </w:r>
      <w:bookmarkStart w:id="0" w:name="_Hlk162477448"/>
      <w:r w:rsidR="0038553C" w:rsidRPr="008F4981">
        <w:rPr>
          <w:rFonts w:ascii="Times New Roman" w:hAnsi="Times New Roman" w:cs="Times New Roman"/>
          <w:b/>
          <w:i/>
          <w:color w:val="C00000"/>
          <w:sz w:val="32"/>
          <w:szCs w:val="32"/>
        </w:rPr>
        <w:t>Актуальные проблемы защиты института семьи в Российской Федерации</w:t>
      </w:r>
      <w:bookmarkEnd w:id="0"/>
      <w:r w:rsidR="00BF156E" w:rsidRPr="008F4981">
        <w:rPr>
          <w:rFonts w:ascii="Times New Roman" w:hAnsi="Times New Roman" w:cs="Times New Roman"/>
          <w:b/>
          <w:i/>
          <w:color w:val="C00000"/>
          <w:sz w:val="32"/>
          <w:szCs w:val="32"/>
        </w:rPr>
        <w:t>»</w:t>
      </w:r>
    </w:p>
    <w:p w14:paraId="0E1C156E" w14:textId="77777777" w:rsidR="00F143C1" w:rsidRPr="005117F7" w:rsidRDefault="00F143C1" w:rsidP="00F143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37B12" w14:textId="5E35916B" w:rsidR="008A0117" w:rsidRPr="005117F7" w:rsidRDefault="00714214" w:rsidP="005117F7">
      <w:pPr>
        <w:pStyle w:val="af"/>
        <w:shd w:val="clear" w:color="auto" w:fill="FFFFFF"/>
        <w:spacing w:before="0" w:beforeAutospacing="0" w:after="0" w:afterAutospacing="0" w:line="360" w:lineRule="auto"/>
        <w:ind w:right="567" w:firstLine="709"/>
        <w:jc w:val="both"/>
        <w:rPr>
          <w:color w:val="000000" w:themeColor="text1"/>
          <w:sz w:val="28"/>
          <w:szCs w:val="28"/>
        </w:rPr>
      </w:pPr>
      <w:r w:rsidRPr="005117F7">
        <w:rPr>
          <w:color w:val="000000" w:themeColor="text1"/>
          <w:sz w:val="28"/>
          <w:szCs w:val="28"/>
        </w:rPr>
        <w:t xml:space="preserve">22 </w:t>
      </w:r>
      <w:r w:rsidR="008A0117" w:rsidRPr="005117F7">
        <w:rPr>
          <w:color w:val="000000" w:themeColor="text1"/>
          <w:sz w:val="28"/>
          <w:szCs w:val="28"/>
        </w:rPr>
        <w:t xml:space="preserve">ноября 2023 года </w:t>
      </w:r>
      <w:bookmarkStart w:id="1" w:name="_Hlk162906413"/>
      <w:r w:rsidR="008A0117" w:rsidRPr="005117F7">
        <w:rPr>
          <w:color w:val="000000" w:themeColor="text1"/>
          <w:sz w:val="28"/>
          <w:szCs w:val="28"/>
        </w:rPr>
        <w:t>Президент</w:t>
      </w:r>
      <w:bookmarkEnd w:id="1"/>
      <w:r w:rsidR="008A0117" w:rsidRPr="005117F7">
        <w:rPr>
          <w:color w:val="000000" w:themeColor="text1"/>
          <w:sz w:val="28"/>
          <w:szCs w:val="28"/>
        </w:rPr>
        <w:t xml:space="preserve"> РФ Владимир Путин подписал Указ, согласно которому 2024 год объявлен Годом семьи</w:t>
      </w:r>
      <w:r w:rsidRPr="005117F7">
        <w:rPr>
          <w:color w:val="000000" w:themeColor="text1"/>
          <w:sz w:val="28"/>
          <w:szCs w:val="28"/>
        </w:rPr>
        <w:t xml:space="preserve">. </w:t>
      </w:r>
      <w:r w:rsidR="00661C50" w:rsidRPr="00661C50">
        <w:rPr>
          <w:color w:val="000000" w:themeColor="text1"/>
          <w:sz w:val="28"/>
          <w:szCs w:val="28"/>
        </w:rPr>
        <w:t>В год семьи особое внимание уделено сохранению традиционных ценностей, которые являются основой крепкой, счастливой семьи</w:t>
      </w:r>
      <w:r w:rsidR="008F4981">
        <w:rPr>
          <w:color w:val="000000" w:themeColor="text1"/>
          <w:sz w:val="28"/>
          <w:szCs w:val="28"/>
        </w:rPr>
        <w:t xml:space="preserve"> </w:t>
      </w:r>
      <w:r w:rsidR="00661C50" w:rsidRPr="00661C50">
        <w:rPr>
          <w:color w:val="000000" w:themeColor="text1"/>
          <w:sz w:val="28"/>
          <w:szCs w:val="28"/>
        </w:rPr>
        <w:t>как залога стабильности и процветания общества.</w:t>
      </w:r>
    </w:p>
    <w:p w14:paraId="666EE08B" w14:textId="07419E17" w:rsidR="00F143C1" w:rsidRPr="005117F7" w:rsidRDefault="008A0117" w:rsidP="005117F7">
      <w:pPr>
        <w:pStyle w:val="af"/>
        <w:shd w:val="clear" w:color="auto" w:fill="FFFFFF"/>
        <w:spacing w:before="0" w:beforeAutospacing="0" w:after="0" w:afterAutospacing="0" w:line="360" w:lineRule="auto"/>
        <w:ind w:right="567" w:firstLine="709"/>
        <w:jc w:val="both"/>
        <w:rPr>
          <w:color w:val="000000" w:themeColor="text1"/>
          <w:sz w:val="28"/>
          <w:szCs w:val="28"/>
        </w:rPr>
      </w:pPr>
      <w:r w:rsidRPr="005117F7">
        <w:rPr>
          <w:color w:val="000000" w:themeColor="text1"/>
          <w:sz w:val="28"/>
          <w:szCs w:val="28"/>
        </w:rPr>
        <w:lastRenderedPageBreak/>
        <w:t xml:space="preserve">Главная идея этого года – </w:t>
      </w:r>
      <w:r w:rsidR="00714214" w:rsidRPr="005117F7">
        <w:rPr>
          <w:color w:val="000000" w:themeColor="text1"/>
          <w:sz w:val="28"/>
          <w:szCs w:val="28"/>
        </w:rPr>
        <w:t>популяризаци</w:t>
      </w:r>
      <w:r w:rsidR="008F4981">
        <w:rPr>
          <w:color w:val="000000" w:themeColor="text1"/>
          <w:sz w:val="28"/>
          <w:szCs w:val="28"/>
        </w:rPr>
        <w:t>я</w:t>
      </w:r>
      <w:r w:rsidR="00714214" w:rsidRPr="005117F7">
        <w:rPr>
          <w:color w:val="000000" w:themeColor="text1"/>
          <w:sz w:val="28"/>
          <w:szCs w:val="28"/>
        </w:rPr>
        <w:t xml:space="preserve"> государственной политики в сфере защиты семьи,</w:t>
      </w:r>
      <w:r w:rsidR="008F4981">
        <w:rPr>
          <w:color w:val="000000" w:themeColor="text1"/>
          <w:sz w:val="28"/>
          <w:szCs w:val="28"/>
        </w:rPr>
        <w:t xml:space="preserve"> развития и</w:t>
      </w:r>
      <w:r w:rsidR="00714214" w:rsidRPr="005117F7">
        <w:rPr>
          <w:color w:val="000000" w:themeColor="text1"/>
          <w:sz w:val="28"/>
          <w:szCs w:val="28"/>
        </w:rPr>
        <w:t xml:space="preserve"> сохранения традиционных семейных ценностей. </w:t>
      </w:r>
    </w:p>
    <w:p w14:paraId="19D92406" w14:textId="73DABE8C" w:rsidR="005117F7" w:rsidRDefault="00714214" w:rsidP="005117F7">
      <w:pPr>
        <w:pStyle w:val="af"/>
        <w:shd w:val="clear" w:color="auto" w:fill="FFFFFF"/>
        <w:spacing w:before="0" w:beforeAutospacing="0" w:after="0" w:afterAutospacing="0" w:line="360" w:lineRule="auto"/>
        <w:ind w:right="567" w:firstLine="709"/>
        <w:jc w:val="both"/>
        <w:rPr>
          <w:color w:val="000000" w:themeColor="text1"/>
          <w:sz w:val="28"/>
          <w:szCs w:val="28"/>
        </w:rPr>
      </w:pPr>
      <w:r w:rsidRPr="005117F7">
        <w:rPr>
          <w:color w:val="000000" w:themeColor="text1"/>
          <w:sz w:val="28"/>
          <w:szCs w:val="28"/>
        </w:rPr>
        <w:t>Целью конференции является исследование и обсуждение актуальных вопросов института семьи в условиях российской правовой действительности, включая материальные и процессуальные аспекты защиты семейных прав.</w:t>
      </w:r>
    </w:p>
    <w:p w14:paraId="1F61C73F" w14:textId="1FA81BB5" w:rsidR="00376E7D" w:rsidRDefault="00376E7D" w:rsidP="005117F7">
      <w:pPr>
        <w:pStyle w:val="af"/>
        <w:shd w:val="clear" w:color="auto" w:fill="FFFFFF"/>
        <w:spacing w:before="0" w:beforeAutospacing="0" w:after="0" w:afterAutospacing="0" w:line="360" w:lineRule="auto"/>
        <w:ind w:right="567" w:firstLine="709"/>
        <w:jc w:val="both"/>
        <w:rPr>
          <w:color w:val="000000" w:themeColor="text1"/>
          <w:sz w:val="28"/>
          <w:szCs w:val="28"/>
        </w:rPr>
      </w:pPr>
      <w:r w:rsidRPr="00376E7D">
        <w:rPr>
          <w:color w:val="000000" w:themeColor="text1"/>
          <w:sz w:val="28"/>
          <w:szCs w:val="28"/>
        </w:rPr>
        <w:t xml:space="preserve">В работе </w:t>
      </w:r>
      <w:r w:rsidR="004F3A30">
        <w:rPr>
          <w:color w:val="000000" w:themeColor="text1"/>
          <w:sz w:val="28"/>
          <w:szCs w:val="28"/>
        </w:rPr>
        <w:t>конференции</w:t>
      </w:r>
      <w:r w:rsidRPr="00376E7D">
        <w:rPr>
          <w:color w:val="000000" w:themeColor="text1"/>
          <w:sz w:val="28"/>
          <w:szCs w:val="28"/>
        </w:rPr>
        <w:t xml:space="preserve"> планируется участие отечественных ученых в этой области, представителей академических институтов и образовательных организаций России, органов государственной власти и правоохранительных органов, практикующих юристов и общественных объединений.</w:t>
      </w:r>
    </w:p>
    <w:p w14:paraId="3812C135" w14:textId="7D9D8AD8" w:rsidR="00C720D4" w:rsidRDefault="00D268EC" w:rsidP="005117F7">
      <w:pPr>
        <w:pStyle w:val="af"/>
        <w:shd w:val="clear" w:color="auto" w:fill="FFFFFF"/>
        <w:spacing w:before="0" w:beforeAutospacing="0" w:after="0" w:afterAutospacing="0" w:line="360" w:lineRule="auto"/>
        <w:ind w:right="567" w:firstLine="709"/>
        <w:jc w:val="both"/>
        <w:rPr>
          <w:color w:val="000000" w:themeColor="text1"/>
          <w:sz w:val="28"/>
          <w:szCs w:val="28"/>
        </w:rPr>
      </w:pPr>
      <w:r w:rsidRPr="00D268EC">
        <w:rPr>
          <w:color w:val="000000" w:themeColor="text1"/>
          <w:sz w:val="28"/>
          <w:szCs w:val="28"/>
        </w:rPr>
        <w:t>К участию в научном мероприятии приглашаются ученые и правоприменители, аспиранты и студенты образовательных организаций.</w:t>
      </w:r>
    </w:p>
    <w:p w14:paraId="1EA9149F" w14:textId="7BCF95F8" w:rsidR="00714214" w:rsidRDefault="00714214" w:rsidP="005117F7">
      <w:pPr>
        <w:pStyle w:val="af"/>
        <w:shd w:val="clear" w:color="auto" w:fill="FFFFFF"/>
        <w:spacing w:before="0" w:beforeAutospacing="0" w:after="0" w:afterAutospacing="0" w:line="360" w:lineRule="auto"/>
        <w:ind w:right="567" w:firstLine="709"/>
        <w:jc w:val="both"/>
        <w:rPr>
          <w:color w:val="000000" w:themeColor="text1"/>
          <w:sz w:val="28"/>
          <w:szCs w:val="28"/>
        </w:rPr>
      </w:pPr>
      <w:r w:rsidRPr="005117F7">
        <w:rPr>
          <w:color w:val="000000" w:themeColor="text1"/>
          <w:sz w:val="28"/>
          <w:szCs w:val="28"/>
        </w:rPr>
        <w:t>В ходе конференции предполагается проведение Пленарного заседания и секционных заседаний</w:t>
      </w:r>
      <w:r w:rsidR="00A81523">
        <w:rPr>
          <w:color w:val="000000" w:themeColor="text1"/>
          <w:sz w:val="28"/>
          <w:szCs w:val="28"/>
        </w:rPr>
        <w:t>.</w:t>
      </w:r>
    </w:p>
    <w:p w14:paraId="0DA7B5AC" w14:textId="7F39C4C1" w:rsidR="00A81523" w:rsidRPr="005117F7" w:rsidRDefault="004553F0" w:rsidP="005117F7">
      <w:pPr>
        <w:pStyle w:val="af"/>
        <w:shd w:val="clear" w:color="auto" w:fill="FFFFFF"/>
        <w:spacing w:before="0" w:beforeAutospacing="0" w:after="0" w:afterAutospacing="0" w:line="360" w:lineRule="auto"/>
        <w:ind w:right="567" w:firstLine="709"/>
        <w:jc w:val="both"/>
        <w:rPr>
          <w:color w:val="000000" w:themeColor="text1"/>
          <w:sz w:val="28"/>
          <w:szCs w:val="28"/>
        </w:rPr>
      </w:pPr>
      <w:r w:rsidRPr="004553F0">
        <w:rPr>
          <w:color w:val="000000" w:themeColor="text1"/>
          <w:sz w:val="28"/>
          <w:szCs w:val="28"/>
        </w:rPr>
        <w:t>Примерные направления исследований:</w:t>
      </w:r>
    </w:p>
    <w:p w14:paraId="2ADB6880" w14:textId="124A863A" w:rsidR="001D6C03" w:rsidRDefault="006E77B1" w:rsidP="001D6C03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i/>
          <w:iCs/>
          <w:color w:val="000000" w:themeColor="text1"/>
          <w:sz w:val="28"/>
          <w:szCs w:val="28"/>
          <w:shd w:val="clear" w:color="auto" w:fill="FFFFFF"/>
        </w:rPr>
        <w:t>Семейная политика государства на современном этапе</w:t>
      </w:r>
      <w:r w:rsidR="001D6C03">
        <w:rPr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14:paraId="051707A1" w14:textId="02DD41DC" w:rsidR="001D6C03" w:rsidRPr="00651A9C" w:rsidRDefault="001D6C03" w:rsidP="001D6C03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iCs/>
          <w:color w:val="000000" w:themeColor="text1"/>
          <w:sz w:val="28"/>
          <w:szCs w:val="28"/>
          <w:shd w:val="clear" w:color="auto" w:fill="FFFFFF"/>
        </w:rPr>
        <w:t>С</w:t>
      </w:r>
      <w:r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емья </w:t>
      </w:r>
      <w:r w:rsidR="00D5345C">
        <w:rPr>
          <w:i/>
          <w:iCs/>
          <w:color w:val="000000" w:themeColor="text1"/>
          <w:sz w:val="28"/>
          <w:szCs w:val="28"/>
          <w:shd w:val="clear" w:color="auto" w:fill="FFFFFF"/>
        </w:rPr>
        <w:t>как</w:t>
      </w:r>
      <w:r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традиционный </w:t>
      </w:r>
      <w:r w:rsidR="0081219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и незыблемый </w:t>
      </w:r>
      <w:r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институт в новой реальности;</w:t>
      </w:r>
    </w:p>
    <w:p w14:paraId="7A44759F" w14:textId="4CCD1BF9" w:rsidR="001D6C03" w:rsidRPr="009938C3" w:rsidRDefault="001D6C03" w:rsidP="009938C3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iCs/>
          <w:color w:val="000000" w:themeColor="text1"/>
          <w:sz w:val="28"/>
          <w:szCs w:val="28"/>
          <w:shd w:val="clear" w:color="auto" w:fill="FFFFFF"/>
        </w:rPr>
        <w:t>И</w:t>
      </w:r>
      <w:r w:rsidRPr="00651A9C">
        <w:rPr>
          <w:i/>
          <w:iCs/>
          <w:color w:val="000000" w:themeColor="text1"/>
          <w:sz w:val="28"/>
          <w:szCs w:val="28"/>
          <w:shd w:val="clear" w:color="auto" w:fill="FFFFFF"/>
        </w:rPr>
        <w:t>нтересы ребенка и традиционная семья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14:paraId="542E7FFA" w14:textId="279ECEE3" w:rsidR="00661C50" w:rsidRPr="00F45362" w:rsidRDefault="00661C50" w:rsidP="005117F7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Теоретические и практические проблемы регулирования семейных отношений</w:t>
      </w:r>
      <w:r w:rsidR="00BB0AAB"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14:paraId="5FA9F896" w14:textId="7E005A32" w:rsidR="00F36292" w:rsidRPr="00F45362" w:rsidRDefault="00B54ACC" w:rsidP="005117F7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Проблемы социального обеспечения детей -сирот и детей- инвалидов в Российской Федерации</w:t>
      </w:r>
      <w:r w:rsidR="00BB0AAB"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14:paraId="32D5B6BE" w14:textId="54AB6471" w:rsidR="00DC1987" w:rsidRPr="00F45362" w:rsidRDefault="00661C50" w:rsidP="005117F7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В</w:t>
      </w:r>
      <w:r w:rsidR="00DC1987"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иды и особенности юрисдикционной и неюрисдикционной форм защиты семейных прав</w:t>
      </w:r>
      <w:r w:rsidR="00BB0AAB"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14:paraId="00C2B73B" w14:textId="58AAAF8C" w:rsidR="00651A9C" w:rsidRDefault="00661C50" w:rsidP="009938C3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Г</w:t>
      </w:r>
      <w:r w:rsidR="00714214"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ражданское судопроизводство как процессуальная форма защиты</w:t>
      </w:r>
      <w:r w:rsidR="00DC1987"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семейных прав</w:t>
      </w:r>
      <w:r w:rsidR="008F4981" w:rsidRPr="00F45362">
        <w:rPr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14:paraId="73852C26" w14:textId="097D1C76" w:rsidR="00683378" w:rsidRPr="009938C3" w:rsidRDefault="007A0DDD" w:rsidP="009938C3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Уголовно-</w:t>
      </w:r>
      <w:r w:rsidR="00936F09">
        <w:rPr>
          <w:i/>
          <w:iCs/>
          <w:color w:val="000000" w:themeColor="text1"/>
          <w:sz w:val="28"/>
          <w:szCs w:val="28"/>
          <w:shd w:val="clear" w:color="auto" w:fill="FFFFFF"/>
        </w:rPr>
        <w:t>правовая защита прав и интересов</w:t>
      </w:r>
      <w:r w:rsidR="00D07D29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семьи и несовершеннолетних. </w:t>
      </w:r>
    </w:p>
    <w:p w14:paraId="27D06985" w14:textId="77777777" w:rsidR="00661C50" w:rsidRPr="00E532DD" w:rsidRDefault="00661C50" w:rsidP="00F36292">
      <w:pPr>
        <w:pStyle w:val="af"/>
        <w:shd w:val="clear" w:color="auto" w:fill="FFFFFF"/>
        <w:spacing w:before="0" w:beforeAutospacing="0" w:after="0" w:afterAutospacing="0" w:line="360" w:lineRule="auto"/>
        <w:ind w:left="709" w:right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DFF06DD" w14:textId="2E928BFA" w:rsidR="00A119B4" w:rsidRDefault="00A119B4" w:rsidP="005117F7">
      <w:pPr>
        <w:tabs>
          <w:tab w:val="left" w:pos="142"/>
          <w:tab w:val="left" w:pos="709"/>
        </w:tabs>
        <w:spacing w:after="0" w:line="360" w:lineRule="auto"/>
        <w:ind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2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4F1C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Конференция</w:t>
      </w:r>
      <w:r w:rsidRPr="00232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C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состоится </w:t>
      </w:r>
      <w:r w:rsidR="005117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27 апреля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r w:rsidR="007326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001D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7326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:00 </w:t>
      </w:r>
      <w:r w:rsidR="007326E9" w:rsidRPr="00232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r w:rsidRPr="00232C1E">
        <w:rPr>
          <w:rFonts w:ascii="Times New Roman" w:hAnsi="Times New Roman" w:cs="Times New Roman"/>
          <w:sz w:val="28"/>
          <w:szCs w:val="28"/>
        </w:rPr>
        <w:t>г. Махачкала, ул. Коркмасова 8, Дагестанский государственный университет Юридический институт, конференц-зал (аудитория 85).</w:t>
      </w:r>
    </w:p>
    <w:p w14:paraId="60247548" w14:textId="682B4643" w:rsidR="005117F7" w:rsidRPr="005117F7" w:rsidRDefault="0019045C" w:rsidP="005117F7">
      <w:pPr>
        <w:tabs>
          <w:tab w:val="left" w:pos="142"/>
          <w:tab w:val="left" w:pos="709"/>
        </w:tabs>
        <w:spacing w:after="0" w:line="360" w:lineRule="auto"/>
        <w:ind w:right="284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17F7" w:rsidRPr="005117F7">
        <w:rPr>
          <w:rFonts w:ascii="Times New Roman" w:hAnsi="Times New Roman" w:cs="Times New Roman"/>
          <w:b/>
          <w:bCs/>
          <w:sz w:val="28"/>
          <w:szCs w:val="28"/>
        </w:rPr>
        <w:t>Мероприятия конференции:</w:t>
      </w:r>
    </w:p>
    <w:p w14:paraId="71B43819" w14:textId="464DAF2F" w:rsidR="005117F7" w:rsidRPr="005117F7" w:rsidRDefault="0019045C" w:rsidP="005117F7">
      <w:pPr>
        <w:tabs>
          <w:tab w:val="left" w:pos="142"/>
          <w:tab w:val="left" w:pos="709"/>
        </w:tabs>
        <w:spacing w:after="0" w:line="360" w:lineRule="auto"/>
        <w:ind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7F7" w:rsidRPr="005117F7">
        <w:rPr>
          <w:rFonts w:ascii="Times New Roman" w:hAnsi="Times New Roman" w:cs="Times New Roman"/>
          <w:sz w:val="28"/>
          <w:szCs w:val="28"/>
        </w:rPr>
        <w:t>Пленарное заседание (1</w:t>
      </w:r>
      <w:r w:rsidR="009938C3">
        <w:rPr>
          <w:rFonts w:ascii="Times New Roman" w:hAnsi="Times New Roman" w:cs="Times New Roman"/>
          <w:sz w:val="28"/>
          <w:szCs w:val="28"/>
        </w:rPr>
        <w:t>2</w:t>
      </w:r>
      <w:r w:rsidR="005117F7" w:rsidRPr="005117F7">
        <w:rPr>
          <w:rFonts w:ascii="Times New Roman" w:hAnsi="Times New Roman" w:cs="Times New Roman"/>
          <w:sz w:val="28"/>
          <w:szCs w:val="28"/>
        </w:rPr>
        <w:t>:00 – 1</w:t>
      </w:r>
      <w:r w:rsidR="009938C3">
        <w:rPr>
          <w:rFonts w:ascii="Times New Roman" w:hAnsi="Times New Roman" w:cs="Times New Roman"/>
          <w:sz w:val="28"/>
          <w:szCs w:val="28"/>
        </w:rPr>
        <w:t>3</w:t>
      </w:r>
      <w:r w:rsidR="005117F7" w:rsidRPr="005117F7">
        <w:rPr>
          <w:rFonts w:ascii="Times New Roman" w:hAnsi="Times New Roman" w:cs="Times New Roman"/>
          <w:sz w:val="28"/>
          <w:szCs w:val="28"/>
        </w:rPr>
        <w:t>:30).</w:t>
      </w:r>
    </w:p>
    <w:p w14:paraId="0FE58F96" w14:textId="099DD018" w:rsidR="005117F7" w:rsidRDefault="0019045C" w:rsidP="004256C4">
      <w:pPr>
        <w:tabs>
          <w:tab w:val="left" w:pos="142"/>
          <w:tab w:val="left" w:pos="709"/>
        </w:tabs>
        <w:spacing w:after="0" w:line="360" w:lineRule="auto"/>
        <w:ind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7F7" w:rsidRPr="005117F7">
        <w:rPr>
          <w:rFonts w:ascii="Times New Roman" w:hAnsi="Times New Roman" w:cs="Times New Roman"/>
          <w:sz w:val="28"/>
          <w:szCs w:val="28"/>
        </w:rPr>
        <w:t>Заседания секций (</w:t>
      </w:r>
      <w:r w:rsidR="000F1A3C">
        <w:rPr>
          <w:rFonts w:ascii="Times New Roman" w:hAnsi="Times New Roman" w:cs="Times New Roman"/>
          <w:sz w:val="28"/>
          <w:szCs w:val="28"/>
        </w:rPr>
        <w:t xml:space="preserve">с </w:t>
      </w:r>
      <w:r w:rsidR="005117F7" w:rsidRPr="005117F7">
        <w:rPr>
          <w:rFonts w:ascii="Times New Roman" w:hAnsi="Times New Roman" w:cs="Times New Roman"/>
          <w:sz w:val="28"/>
          <w:szCs w:val="28"/>
        </w:rPr>
        <w:t>1</w:t>
      </w:r>
      <w:r w:rsidR="009938C3">
        <w:rPr>
          <w:rFonts w:ascii="Times New Roman" w:hAnsi="Times New Roman" w:cs="Times New Roman"/>
          <w:sz w:val="28"/>
          <w:szCs w:val="28"/>
        </w:rPr>
        <w:t>4</w:t>
      </w:r>
      <w:r w:rsidR="005117F7" w:rsidRPr="005117F7">
        <w:rPr>
          <w:rFonts w:ascii="Times New Roman" w:hAnsi="Times New Roman" w:cs="Times New Roman"/>
          <w:sz w:val="28"/>
          <w:szCs w:val="28"/>
        </w:rPr>
        <w:t>:00):</w:t>
      </w:r>
    </w:p>
    <w:p w14:paraId="6BB74F68" w14:textId="0938E3B3" w:rsidR="00742C52" w:rsidRPr="00742C52" w:rsidRDefault="00742C52" w:rsidP="0019045C">
      <w:pPr>
        <w:pStyle w:val="1"/>
        <w:spacing w:line="360" w:lineRule="auto"/>
        <w:ind w:right="284"/>
        <w:rPr>
          <w:b/>
        </w:rPr>
      </w:pPr>
      <w:r>
        <w:rPr>
          <w:b/>
        </w:rPr>
        <w:t>Форма проведения конференции:</w:t>
      </w:r>
    </w:p>
    <w:p w14:paraId="726E442F" w14:textId="77777777" w:rsidR="00742C52" w:rsidRPr="00742C52" w:rsidRDefault="00742C52" w:rsidP="00742C52">
      <w:pPr>
        <w:pStyle w:val="1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очная</w:t>
      </w:r>
      <w:r>
        <w:rPr>
          <w:b/>
        </w:rPr>
        <w:t>;</w:t>
      </w:r>
      <w:r w:rsidRPr="00742C52">
        <w:rPr>
          <w:b/>
        </w:rPr>
        <w:t xml:space="preserve"> </w:t>
      </w:r>
    </w:p>
    <w:p w14:paraId="0B3AC593" w14:textId="77777777" w:rsidR="00742C52" w:rsidRPr="00742C52" w:rsidRDefault="00742C52" w:rsidP="00742C52">
      <w:pPr>
        <w:pStyle w:val="1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заочная (публикац</w:t>
      </w:r>
      <w:r>
        <w:rPr>
          <w:b/>
        </w:rPr>
        <w:t>ия тезисов доклада в сборнике);</w:t>
      </w:r>
    </w:p>
    <w:p w14:paraId="68BA4DAD" w14:textId="77777777" w:rsidR="00742C52" w:rsidRPr="00742C52" w:rsidRDefault="00742C52" w:rsidP="00742C52">
      <w:pPr>
        <w:pStyle w:val="1"/>
        <w:shd w:val="clear" w:color="auto" w:fill="auto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дистанционная</w:t>
      </w:r>
      <w:r>
        <w:rPr>
          <w:b/>
        </w:rPr>
        <w:t>.</w:t>
      </w:r>
    </w:p>
    <w:p w14:paraId="4E42C54E" w14:textId="0D96D180" w:rsidR="00A119B4" w:rsidRDefault="00A119B4" w:rsidP="00143A86">
      <w:pPr>
        <w:tabs>
          <w:tab w:val="left" w:pos="142"/>
        </w:tabs>
        <w:spacing w:after="0" w:line="360" w:lineRule="auto"/>
        <w:ind w:right="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sz w:val="28"/>
          <w:szCs w:val="28"/>
        </w:rPr>
        <w:t>Для участия в научной конференции необходимо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4500F3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5117F7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F156E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Pr="00432708">
        <w:rPr>
          <w:rFonts w:ascii="Times New Roman" w:eastAsia="Calibri" w:hAnsi="Times New Roman" w:cs="Times New Roman"/>
          <w:sz w:val="28"/>
          <w:szCs w:val="28"/>
        </w:rPr>
        <w:t>года прислать заявку (Приложение 2) отдельным файлом в электронном варианте на адрес</w:t>
      </w:r>
      <w:r w:rsidRPr="0043270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color w:val="00007F"/>
          <w:sz w:val="28"/>
          <w:szCs w:val="28"/>
          <w:lang w:val="fr-FR"/>
        </w:rPr>
        <w:t>E</w:t>
      </w:r>
      <w:r w:rsidRPr="00432708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-mail: </w:t>
      </w:r>
      <w:r w:rsidR="00661C50" w:rsidRPr="00661C50">
        <w:rPr>
          <w:rFonts w:ascii="Times New Roman" w:eastAsia="Calibri" w:hAnsi="Times New Roman" w:cs="Times New Roman"/>
          <w:sz w:val="28"/>
          <w:szCs w:val="28"/>
          <w:lang w:val="fr-FR"/>
        </w:rPr>
        <w:t>EfKarina@yandex.ru</w:t>
      </w:r>
    </w:p>
    <w:p w14:paraId="72982AE8" w14:textId="66840D63" w:rsidR="00A119B4" w:rsidRPr="00F36292" w:rsidRDefault="00A119B4" w:rsidP="005117F7">
      <w:pPr>
        <w:tabs>
          <w:tab w:val="left" w:pos="142"/>
        </w:tabs>
        <w:spacing w:after="0" w:line="360" w:lineRule="auto"/>
        <w:ind w:right="284"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3270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Контактный телефон</w:t>
      </w:r>
      <w:r w:rsidRPr="00432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F36292">
        <w:rPr>
          <w:rFonts w:ascii="Times New Roman" w:eastAsia="Calibri" w:hAnsi="Times New Roman" w:cs="Times New Roman"/>
          <w:sz w:val="28"/>
          <w:szCs w:val="28"/>
          <w:u w:val="single"/>
        </w:rPr>
        <w:t>тел.</w:t>
      </w:r>
      <w:r w:rsidRPr="00F3629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: 8(8722) 67 14 52 </w:t>
      </w:r>
    </w:p>
    <w:p w14:paraId="6BD805A9" w14:textId="1973B021" w:rsidR="00827BDC" w:rsidRDefault="005117F7" w:rsidP="005117F7">
      <w:pPr>
        <w:tabs>
          <w:tab w:val="left" w:pos="142"/>
        </w:tabs>
        <w:spacing w:after="0" w:line="360" w:lineRule="auto"/>
        <w:ind w:right="284"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Нурбалаева Аминат Магомедовна- </w:t>
      </w:r>
      <w:r w:rsidR="00E532D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8 (928) 525 05 48</w:t>
      </w:r>
    </w:p>
    <w:p w14:paraId="13F3D06B" w14:textId="6AAEC568" w:rsidR="005117F7" w:rsidRPr="00432708" w:rsidRDefault="005117F7" w:rsidP="004256C4">
      <w:pPr>
        <w:tabs>
          <w:tab w:val="left" w:pos="142"/>
        </w:tabs>
        <w:spacing w:after="0" w:line="36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Магомедова Карина Камильевна-</w:t>
      </w:r>
      <w:r w:rsidR="00E532D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8 (963) 370 21 22</w:t>
      </w:r>
    </w:p>
    <w:p w14:paraId="52B303DC" w14:textId="77777777" w:rsidR="00742C52" w:rsidRDefault="00A119B4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>Требования по оформлению тезисов</w:t>
      </w:r>
      <w:r w:rsidR="003A78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A7F93F" w14:textId="77777777" w:rsidR="00742C52" w:rsidRDefault="00A119B4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1. Объем тезисов – не более 5 (пяти) страниц печатного текста; </w:t>
      </w:r>
    </w:p>
    <w:p w14:paraId="1F11B610" w14:textId="77777777" w:rsidR="00742C52" w:rsidRDefault="00A119B4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2. Параметры страницы (поля): левое – 3см, правое – 1 см, верхнее – 2 см, нижнее – 2 см; </w:t>
      </w:r>
    </w:p>
    <w:p w14:paraId="058244EE" w14:textId="77777777" w:rsidR="00742C52" w:rsidRPr="007D1BE9" w:rsidRDefault="00A119B4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2C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r w:rsidRPr="00432708">
        <w:rPr>
          <w:rFonts w:ascii="Times New Roman" w:eastAsia="Calibri" w:hAnsi="Times New Roman" w:cs="Times New Roman"/>
          <w:sz w:val="28"/>
          <w:szCs w:val="28"/>
        </w:rPr>
        <w:t>Шрифт</w:t>
      </w:r>
      <w:r w:rsidRPr="00742C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Times New Roman, 14pt; </w:t>
      </w:r>
    </w:p>
    <w:p w14:paraId="719B0C04" w14:textId="54D3BB05" w:rsidR="00742C52" w:rsidRDefault="00A119B4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BE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32708">
        <w:rPr>
          <w:rFonts w:ascii="Times New Roman" w:eastAsia="Calibri" w:hAnsi="Times New Roman" w:cs="Times New Roman"/>
          <w:sz w:val="28"/>
          <w:szCs w:val="28"/>
        </w:rPr>
        <w:t>Текстовый редактор – Microsoft Wor</w:t>
      </w:r>
      <w:r w:rsidR="00345BD5">
        <w:rPr>
          <w:rFonts w:ascii="Times New Roman" w:eastAsia="Calibri" w:hAnsi="Times New Roman" w:cs="Times New Roman"/>
          <w:sz w:val="28"/>
          <w:szCs w:val="28"/>
        </w:rPr>
        <w:t>d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428E013" w14:textId="77777777" w:rsidR="00742C52" w:rsidRDefault="00A119B4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5. Межстрочный интервал – 1,5; </w:t>
      </w:r>
    </w:p>
    <w:p w14:paraId="0F292507" w14:textId="77777777" w:rsidR="00742C52" w:rsidRDefault="00A119B4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6. Выравнивание текста – по ширине; </w:t>
      </w:r>
    </w:p>
    <w:p w14:paraId="387E3524" w14:textId="77777777" w:rsidR="00742C52" w:rsidRDefault="00A119B4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7. Абзацный отступ – 1,25; </w:t>
      </w:r>
    </w:p>
    <w:p w14:paraId="5CC97760" w14:textId="5391E82E" w:rsidR="005624B4" w:rsidRDefault="00A119B4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lastRenderedPageBreak/>
        <w:t>8. Сноски размещаются постранично (шрифт сносок – Times New Roman, 12pt, межстрочный интервал снос</w:t>
      </w:r>
      <w:r w:rsidR="00FC0946">
        <w:rPr>
          <w:rFonts w:ascii="Times New Roman" w:eastAsia="Calibri" w:hAnsi="Times New Roman" w:cs="Times New Roman"/>
          <w:sz w:val="28"/>
          <w:szCs w:val="28"/>
        </w:rPr>
        <w:t>ок – 1, выравнивание по ширине),</w:t>
      </w:r>
      <w:r w:rsidR="00FC0946" w:rsidRPr="00FC0946">
        <w:rPr>
          <w:rFonts w:ascii="Times New Roman" w:eastAsia="Calibri" w:hAnsi="Times New Roman" w:cs="Times New Roman"/>
          <w:sz w:val="28"/>
          <w:szCs w:val="28"/>
        </w:rPr>
        <w:t xml:space="preserve"> список литературы в конце текста в алфавитном порядке</w:t>
      </w:r>
      <w:r w:rsidR="00FC0946">
        <w:rPr>
          <w:rFonts w:ascii="Times New Roman" w:eastAsia="Calibri" w:hAnsi="Times New Roman" w:cs="Times New Roman"/>
          <w:sz w:val="28"/>
          <w:szCs w:val="28"/>
        </w:rPr>
        <w:t>. (Приложени</w:t>
      </w:r>
      <w:r w:rsidR="00263E91">
        <w:rPr>
          <w:rFonts w:ascii="Times New Roman" w:eastAsia="Calibri" w:hAnsi="Times New Roman" w:cs="Times New Roman"/>
          <w:sz w:val="28"/>
          <w:szCs w:val="28"/>
        </w:rPr>
        <w:t>е</w:t>
      </w:r>
      <w:r w:rsidR="00FC0946">
        <w:rPr>
          <w:rFonts w:ascii="Times New Roman" w:eastAsia="Calibri" w:hAnsi="Times New Roman" w:cs="Times New Roman"/>
          <w:sz w:val="28"/>
          <w:szCs w:val="28"/>
        </w:rPr>
        <w:t xml:space="preserve"> 1).</w:t>
      </w:r>
    </w:p>
    <w:p w14:paraId="37F57AC9" w14:textId="77777777" w:rsidR="00742C52" w:rsidRPr="005624B4" w:rsidRDefault="00742C52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C52">
        <w:rPr>
          <w:rFonts w:ascii="Times New Roman" w:eastAsia="Calibri" w:hAnsi="Times New Roman" w:cs="Times New Roman"/>
          <w:iCs/>
          <w:sz w:val="28"/>
          <w:szCs w:val="28"/>
        </w:rPr>
        <w:t xml:space="preserve">Оригинальность статьи должна быть не менее </w:t>
      </w:r>
      <w:r>
        <w:rPr>
          <w:rFonts w:ascii="Times New Roman" w:eastAsia="Calibri" w:hAnsi="Times New Roman" w:cs="Times New Roman"/>
          <w:iCs/>
          <w:sz w:val="28"/>
          <w:szCs w:val="28"/>
        </w:rPr>
        <w:t>51</w:t>
      </w:r>
      <w:r w:rsidRPr="00742C52">
        <w:rPr>
          <w:rFonts w:ascii="Times New Roman" w:eastAsia="Calibri" w:hAnsi="Times New Roman" w:cs="Times New Roman"/>
          <w:iCs/>
          <w:sz w:val="28"/>
          <w:szCs w:val="28"/>
        </w:rPr>
        <w:t>% (Антиплагиат ВУЗ)</w:t>
      </w:r>
      <w:r w:rsidR="00135D3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F7453D9" w14:textId="77777777" w:rsidR="00A119B4" w:rsidRPr="00432708" w:rsidRDefault="00A119B4" w:rsidP="004256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2708">
        <w:rPr>
          <w:rFonts w:ascii="Times New Roman" w:eastAsia="Calibri" w:hAnsi="Times New Roman" w:cs="Times New Roman"/>
          <w:iCs/>
          <w:sz w:val="28"/>
          <w:szCs w:val="28"/>
        </w:rPr>
        <w:t xml:space="preserve">К публикации не принимаются материалы, не соответствующие тематике научной конференции или правилам оформления. </w:t>
      </w:r>
    </w:p>
    <w:p w14:paraId="7FF1359D" w14:textId="63A2CAEF" w:rsidR="004256C4" w:rsidRDefault="004256C4" w:rsidP="00916B8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</w:p>
    <w:p w14:paraId="77501940" w14:textId="77777777" w:rsidR="004256C4" w:rsidRPr="00432708" w:rsidRDefault="004256C4" w:rsidP="004256C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</w:p>
    <w:p w14:paraId="5D48E496" w14:textId="77777777" w:rsidR="00F4274F" w:rsidRPr="00432708" w:rsidRDefault="00F4274F" w:rsidP="00F4274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 xml:space="preserve">                                                                </w:t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Приложение 1</w:t>
      </w:r>
    </w:p>
    <w:p w14:paraId="50762F73" w14:textId="77777777" w:rsidR="00F4274F" w:rsidRPr="00432708" w:rsidRDefault="00F4274F" w:rsidP="006D79A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072A43" w14:textId="0055DC52" w:rsidR="00F4274F" w:rsidRDefault="00F4274F" w:rsidP="006D79A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Образец оформления тезисов доклада </w:t>
      </w:r>
      <w:r w:rsidR="003144AE" w:rsidRPr="003144AE">
        <w:rPr>
          <w:rFonts w:ascii="Times New Roman" w:eastAsia="Calibri" w:hAnsi="Times New Roman" w:cs="Times New Roman"/>
          <w:sz w:val="28"/>
          <w:szCs w:val="28"/>
        </w:rPr>
        <w:t>Курбанов</w:t>
      </w:r>
      <w:r w:rsidR="003144AE">
        <w:rPr>
          <w:rFonts w:ascii="Times New Roman" w:eastAsia="Calibri" w:hAnsi="Times New Roman" w:cs="Times New Roman"/>
          <w:sz w:val="28"/>
          <w:szCs w:val="28"/>
        </w:rPr>
        <w:t>ой</w:t>
      </w:r>
      <w:r w:rsidR="003144AE" w:rsidRPr="00314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4AE">
        <w:rPr>
          <w:rFonts w:ascii="Times New Roman" w:eastAsia="Calibri" w:hAnsi="Times New Roman" w:cs="Times New Roman"/>
          <w:sz w:val="28"/>
          <w:szCs w:val="28"/>
        </w:rPr>
        <w:t xml:space="preserve">З.А. </w:t>
      </w:r>
      <w:r w:rsidRPr="00432708">
        <w:rPr>
          <w:rFonts w:ascii="Times New Roman" w:eastAsia="Calibri" w:hAnsi="Times New Roman" w:cs="Times New Roman"/>
          <w:sz w:val="28"/>
          <w:szCs w:val="28"/>
        </w:rPr>
        <w:t>ФГБОУ ВО «</w:t>
      </w:r>
      <w:r>
        <w:rPr>
          <w:rFonts w:ascii="Times New Roman" w:eastAsia="Calibri" w:hAnsi="Times New Roman" w:cs="Times New Roman"/>
          <w:sz w:val="28"/>
          <w:szCs w:val="28"/>
        </w:rPr>
        <w:t>Дагестанский государственный университет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6AED4439" w14:textId="1FDF4426" w:rsidR="00F4274F" w:rsidRDefault="00F4274F" w:rsidP="006D79A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к.ю.н., доцент </w:t>
      </w:r>
      <w:r w:rsidR="003144AE">
        <w:rPr>
          <w:rFonts w:ascii="Times New Roman" w:eastAsia="Calibri" w:hAnsi="Times New Roman" w:cs="Times New Roman"/>
          <w:sz w:val="28"/>
          <w:szCs w:val="28"/>
        </w:rPr>
        <w:t>Магомедов А.М.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256C4">
        <w:rPr>
          <w:rFonts w:ascii="Times New Roman" w:eastAsia="Calibri" w:hAnsi="Times New Roman" w:cs="Times New Roman"/>
          <w:sz w:val="28"/>
          <w:szCs w:val="28"/>
        </w:rPr>
        <w:t>Процессуальные о</w:t>
      </w:r>
      <w:r w:rsidR="006D79AE" w:rsidRPr="006D79AE">
        <w:rPr>
          <w:rFonts w:ascii="Times New Roman" w:eastAsia="Calibri" w:hAnsi="Times New Roman" w:cs="Times New Roman"/>
          <w:sz w:val="28"/>
          <w:szCs w:val="28"/>
        </w:rPr>
        <w:t xml:space="preserve">собенности </w:t>
      </w:r>
      <w:r w:rsidR="005117F7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4256C4">
        <w:rPr>
          <w:rFonts w:ascii="Times New Roman" w:eastAsia="Calibri" w:hAnsi="Times New Roman" w:cs="Times New Roman"/>
          <w:sz w:val="28"/>
          <w:szCs w:val="28"/>
        </w:rPr>
        <w:t xml:space="preserve"> гражданских дел по</w:t>
      </w:r>
      <w:r w:rsidR="005117F7">
        <w:rPr>
          <w:rFonts w:ascii="Times New Roman" w:eastAsia="Calibri" w:hAnsi="Times New Roman" w:cs="Times New Roman"/>
          <w:sz w:val="28"/>
          <w:szCs w:val="28"/>
        </w:rPr>
        <w:t xml:space="preserve"> семейны</w:t>
      </w:r>
      <w:r w:rsidR="004256C4">
        <w:rPr>
          <w:rFonts w:ascii="Times New Roman" w:eastAsia="Calibri" w:hAnsi="Times New Roman" w:cs="Times New Roman"/>
          <w:sz w:val="28"/>
          <w:szCs w:val="28"/>
        </w:rPr>
        <w:t>м</w:t>
      </w:r>
      <w:r w:rsidR="005117F7">
        <w:rPr>
          <w:rFonts w:ascii="Times New Roman" w:eastAsia="Calibri" w:hAnsi="Times New Roman" w:cs="Times New Roman"/>
          <w:sz w:val="28"/>
          <w:szCs w:val="28"/>
        </w:rPr>
        <w:t xml:space="preserve"> спор</w:t>
      </w:r>
      <w:r w:rsidR="004256C4">
        <w:rPr>
          <w:rFonts w:ascii="Times New Roman" w:eastAsia="Calibri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2B5F3086" w14:textId="1728210E" w:rsidR="00F671F4" w:rsidRPr="004256C4" w:rsidRDefault="004256C4" w:rsidP="00425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Семейно-правовой спор - конфликт, возникший между участниками семейных правоотношений по поводу субъективных прав и юридических обязанностей,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направленный на их возникновение, изменение или прекращение, а также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решение вопроса о подтверждении существования права или его принудительном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осуществлении, вытекающий из факта брака и (или) принадлежности к семье,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разрешаемый сторонами самостоятельно либо с помощью специализированных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государственных органов</w:t>
      </w:r>
      <w:r w:rsidR="006D79AE" w:rsidRPr="006D79AE">
        <w:rPr>
          <w:rFonts w:ascii="Times New Roman" w:eastAsia="Calibri" w:hAnsi="Times New Roman" w:cs="Times New Roman"/>
          <w:sz w:val="28"/>
          <w:szCs w:val="28"/>
        </w:rPr>
        <w:t>.</w:t>
      </w:r>
      <w:r w:rsidR="00F671F4">
        <w:rPr>
          <w:rStyle w:val="af2"/>
          <w:rFonts w:ascii="Times New Roman" w:eastAsia="Calibri" w:hAnsi="Times New Roman" w:cs="Times New Roman"/>
          <w:sz w:val="28"/>
          <w:szCs w:val="28"/>
        </w:rPr>
        <w:footnoteReference w:id="1"/>
      </w:r>
    </w:p>
    <w:p w14:paraId="5344C142" w14:textId="02A28B84" w:rsidR="00F4274F" w:rsidRPr="00432708" w:rsidRDefault="00F4274F" w:rsidP="00D1623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>……. [текст доклада]</w:t>
      </w:r>
    </w:p>
    <w:p w14:paraId="0FB6F318" w14:textId="77777777" w:rsidR="00A119B4" w:rsidRPr="00263E91" w:rsidRDefault="00FC0EA4" w:rsidP="00263E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63E91">
        <w:rPr>
          <w:rFonts w:ascii="Times New Roman" w:eastAsia="Calibri" w:hAnsi="Times New Roman" w:cs="Times New Roman"/>
          <w:b/>
          <w:iCs/>
          <w:sz w:val="28"/>
          <w:szCs w:val="28"/>
        </w:rPr>
        <w:t>Список литературы:</w:t>
      </w:r>
    </w:p>
    <w:p w14:paraId="588A7341" w14:textId="77777777" w:rsidR="006D79AE" w:rsidRPr="006D79AE" w:rsidRDefault="006D79AE" w:rsidP="006D79A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9AE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Федерация. Конституция (1993). Конституция Российской Федерации: принята всенародным голосованием 12 декабря 1993 года / </w:t>
      </w:r>
      <w:r w:rsidRPr="006D79AE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Федерация. Конституция (1993) // Российская газета. - 2020. - Вып. № 144.</w:t>
      </w:r>
    </w:p>
    <w:p w14:paraId="52746040" w14:textId="0C7378F9" w:rsidR="006D79AE" w:rsidRDefault="006D79AE" w:rsidP="004256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9A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Российская Федерация. Законы. </w:t>
      </w:r>
      <w:r w:rsidR="004256C4" w:rsidRPr="004256C4">
        <w:rPr>
          <w:rFonts w:ascii="Times New Roman" w:eastAsia="Calibri" w:hAnsi="Times New Roman" w:cs="Times New Roman"/>
          <w:spacing w:val="-4"/>
          <w:sz w:val="28"/>
          <w:szCs w:val="28"/>
        </w:rPr>
        <w:t>Семейный кодекс Российской Федерации от 29.12.1995 №</w:t>
      </w:r>
      <w:r w:rsidR="004256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256C4" w:rsidRPr="004256C4">
        <w:rPr>
          <w:rFonts w:ascii="Times New Roman" w:eastAsia="Calibri" w:hAnsi="Times New Roman" w:cs="Times New Roman"/>
          <w:spacing w:val="-4"/>
          <w:sz w:val="28"/>
          <w:szCs w:val="28"/>
        </w:rPr>
        <w:t>223-Ф</w:t>
      </w:r>
      <w:r w:rsidR="004256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 </w:t>
      </w:r>
      <w:r w:rsidRPr="006D79AE">
        <w:rPr>
          <w:rFonts w:ascii="Times New Roman" w:eastAsia="Calibri" w:hAnsi="Times New Roman" w:cs="Times New Roman"/>
          <w:sz w:val="28"/>
          <w:szCs w:val="28"/>
        </w:rPr>
        <w:t xml:space="preserve">(ред. от </w:t>
      </w:r>
      <w:r w:rsidR="004256C4">
        <w:rPr>
          <w:rFonts w:ascii="Times New Roman" w:eastAsia="Calibri" w:hAnsi="Times New Roman" w:cs="Times New Roman"/>
          <w:sz w:val="28"/>
          <w:szCs w:val="28"/>
        </w:rPr>
        <w:t>26</w:t>
      </w:r>
      <w:r w:rsidRPr="006D79AE">
        <w:rPr>
          <w:rFonts w:ascii="Times New Roman" w:eastAsia="Calibri" w:hAnsi="Times New Roman" w:cs="Times New Roman"/>
          <w:sz w:val="28"/>
          <w:szCs w:val="28"/>
        </w:rPr>
        <w:t>.1</w:t>
      </w:r>
      <w:r w:rsidR="004256C4">
        <w:rPr>
          <w:rFonts w:ascii="Times New Roman" w:eastAsia="Calibri" w:hAnsi="Times New Roman" w:cs="Times New Roman"/>
          <w:sz w:val="28"/>
          <w:szCs w:val="28"/>
        </w:rPr>
        <w:t>0</w:t>
      </w:r>
      <w:r w:rsidRPr="006D79AE">
        <w:rPr>
          <w:rFonts w:ascii="Times New Roman" w:eastAsia="Calibri" w:hAnsi="Times New Roman" w:cs="Times New Roman"/>
          <w:sz w:val="28"/>
          <w:szCs w:val="28"/>
        </w:rPr>
        <w:t>.202</w:t>
      </w:r>
      <w:r w:rsidR="004256C4">
        <w:rPr>
          <w:rFonts w:ascii="Times New Roman" w:eastAsia="Calibri" w:hAnsi="Times New Roman" w:cs="Times New Roman"/>
          <w:sz w:val="28"/>
          <w:szCs w:val="28"/>
        </w:rPr>
        <w:t>3</w:t>
      </w:r>
      <w:r w:rsidRPr="006D79AE">
        <w:rPr>
          <w:rFonts w:ascii="Times New Roman" w:eastAsia="Calibri" w:hAnsi="Times New Roman" w:cs="Times New Roman"/>
          <w:sz w:val="28"/>
          <w:szCs w:val="28"/>
        </w:rPr>
        <w:t xml:space="preserve">) // СПС «КонсультантПлюс». – </w:t>
      </w:r>
      <w:r w:rsidRPr="006D79A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6D79AE">
        <w:rPr>
          <w:rFonts w:ascii="Times New Roman" w:eastAsia="Calibri" w:hAnsi="Times New Roman" w:cs="Times New Roman"/>
          <w:sz w:val="28"/>
          <w:szCs w:val="28"/>
        </w:rPr>
        <w:t>: https://www.consultant.ru/document/cons_doc_LAW_33773/ (дата обращения: 10.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6D79AE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D79A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00F8FA6" w14:textId="46E7A39D" w:rsidR="006D79AE" w:rsidRPr="006D79AE" w:rsidRDefault="006D79AE" w:rsidP="006D79A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9AE">
        <w:rPr>
          <w:rFonts w:ascii="Times New Roman" w:eastAsia="Calibri" w:hAnsi="Times New Roman" w:cs="Times New Roman"/>
          <w:sz w:val="28"/>
          <w:szCs w:val="28"/>
        </w:rPr>
        <w:t xml:space="preserve">Суровцева, Е.С. </w:t>
      </w:r>
      <w:r w:rsidR="004256C4">
        <w:rPr>
          <w:rFonts w:ascii="Times New Roman" w:eastAsia="Calibri" w:hAnsi="Times New Roman" w:cs="Times New Roman"/>
          <w:sz w:val="28"/>
          <w:szCs w:val="28"/>
        </w:rPr>
        <w:t>Семейные правоотношения с участием ребенка</w:t>
      </w:r>
      <w:r w:rsidRPr="006D79AE">
        <w:rPr>
          <w:rFonts w:ascii="Times New Roman" w:eastAsia="Calibri" w:hAnsi="Times New Roman" w:cs="Times New Roman"/>
          <w:sz w:val="28"/>
          <w:szCs w:val="28"/>
        </w:rPr>
        <w:t xml:space="preserve"> / Е.С. Суровцева // Образование и наука без границ: фундаментальные и прикладные исследования. Изд-во: Орловский государственный университет экономики и торговли. - 2018. - №7. - С.101-106.</w:t>
      </w:r>
    </w:p>
    <w:p w14:paraId="6C1DBB83" w14:textId="2DB46244" w:rsidR="004256C4" w:rsidRPr="00D1623B" w:rsidRDefault="004256C4" w:rsidP="00D1623B">
      <w:pPr>
        <w:pStyle w:val="a5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532DD">
        <w:rPr>
          <w:rFonts w:ascii="Times New Roman" w:eastAsia="Calibri" w:hAnsi="Times New Roman" w:cs="Times New Roman"/>
          <w:bCs/>
          <w:iCs/>
          <w:sz w:val="28"/>
          <w:szCs w:val="28"/>
        </w:rPr>
        <w:t>Кокова Д.А. Содержание семейных правоотношений/ Д.А. Кокова // Логические исследования</w:t>
      </w:r>
      <w:r w:rsidR="00E532D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E532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532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r w:rsidRPr="00E532DD">
        <w:rPr>
          <w:rFonts w:ascii="Times New Roman" w:eastAsia="Calibri" w:hAnsi="Times New Roman" w:cs="Times New Roman"/>
          <w:bCs/>
          <w:iCs/>
          <w:sz w:val="28"/>
          <w:szCs w:val="28"/>
        </w:rPr>
        <w:t>2018</w:t>
      </w:r>
      <w:r w:rsidR="00E532DD">
        <w:rPr>
          <w:rFonts w:ascii="Times New Roman" w:eastAsia="Calibri" w:hAnsi="Times New Roman" w:cs="Times New Roman"/>
          <w:bCs/>
          <w:iCs/>
          <w:sz w:val="28"/>
          <w:szCs w:val="28"/>
        </w:rPr>
        <w:t>.- № 2.- С. 100-109.</w:t>
      </w:r>
    </w:p>
    <w:p w14:paraId="796E5200" w14:textId="077D471C" w:rsidR="00A119B4" w:rsidRPr="004256C4" w:rsidRDefault="00A119B4" w:rsidP="004256C4">
      <w:pPr>
        <w:pStyle w:val="a5"/>
        <w:spacing w:after="0" w:line="240" w:lineRule="auto"/>
        <w:ind w:left="6732" w:firstLine="348"/>
        <w:rPr>
          <w:rFonts w:ascii="Times New Roman" w:eastAsia="Calibri" w:hAnsi="Times New Roman" w:cs="Times New Roman"/>
          <w:b/>
          <w:sz w:val="28"/>
          <w:szCs w:val="28"/>
        </w:rPr>
      </w:pPr>
      <w:r w:rsidRPr="004256C4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14:paraId="5651CEEA" w14:textId="77777777"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7BC07A" w14:textId="77777777"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14:paraId="7593B726" w14:textId="7934F753" w:rsidR="00A119B4" w:rsidRDefault="005F6562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</w:t>
      </w:r>
      <w:r w:rsidR="006731E0">
        <w:rPr>
          <w:rFonts w:ascii="Times New Roman" w:eastAsia="Calibri" w:hAnsi="Times New Roman" w:cs="Times New Roman"/>
          <w:b/>
          <w:sz w:val="28"/>
          <w:szCs w:val="28"/>
        </w:rPr>
        <w:t xml:space="preserve">во </w:t>
      </w:r>
      <w:r w:rsidR="00A119B4" w:rsidRPr="00432708">
        <w:rPr>
          <w:rFonts w:ascii="Times New Roman" w:eastAsia="Calibri" w:hAnsi="Times New Roman" w:cs="Times New Roman"/>
          <w:b/>
          <w:sz w:val="28"/>
          <w:szCs w:val="28"/>
        </w:rPr>
        <w:t>Всероссийской н</w:t>
      </w:r>
      <w:r w:rsidR="00FC0946">
        <w:rPr>
          <w:rFonts w:ascii="Times New Roman" w:eastAsia="Calibri" w:hAnsi="Times New Roman" w:cs="Times New Roman"/>
          <w:b/>
          <w:sz w:val="28"/>
          <w:szCs w:val="28"/>
        </w:rPr>
        <w:t xml:space="preserve">аучно-практической конференции </w:t>
      </w:r>
      <w:r w:rsidR="00A119B4" w:rsidRPr="005B584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532DD" w:rsidRPr="00E532DD">
        <w:rPr>
          <w:rFonts w:ascii="Times New Roman" w:eastAsia="Calibri" w:hAnsi="Times New Roman" w:cs="Times New Roman"/>
          <w:b/>
          <w:i/>
          <w:sz w:val="28"/>
          <w:szCs w:val="28"/>
        </w:rPr>
        <w:t>Актуальные проблемы защиты института семьи в Российской Федерации</w:t>
      </w:r>
      <w:r w:rsidR="00F4274F" w:rsidRPr="005B584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EE61ACD" w14:textId="77777777"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96FDA04" w14:textId="363DAD59" w:rsidR="00A119B4" w:rsidRPr="00D1623B" w:rsidRDefault="00A119B4" w:rsidP="00D162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caps/>
          <w:sz w:val="28"/>
          <w:szCs w:val="28"/>
        </w:rPr>
        <w:t>РЕГИСТРАЦИОННАЯ КАРТА УЧАСТНИКА</w:t>
      </w:r>
    </w:p>
    <w:p w14:paraId="730B8B5D" w14:textId="77777777" w:rsidR="00A119B4" w:rsidRPr="00432708" w:rsidRDefault="00A119B4" w:rsidP="00A1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карта участника </w:t>
      </w:r>
      <w:r w:rsidRPr="004327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подлежит обязательному заполнению</w:t>
      </w:r>
      <w:r w:rsidRPr="0043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электронном виде вместе со статьей по электронной почте.</w:t>
      </w:r>
    </w:p>
    <w:tbl>
      <w:tblPr>
        <w:tblW w:w="3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522"/>
        <w:gridCol w:w="1522"/>
      </w:tblGrid>
      <w:tr w:rsidR="00A119B4" w:rsidRPr="00432708" w14:paraId="1DD45843" w14:textId="77777777" w:rsidTr="00D31FB8">
        <w:tc>
          <w:tcPr>
            <w:tcW w:w="2412" w:type="pct"/>
            <w:shd w:val="clear" w:color="auto" w:fill="auto"/>
          </w:tcPr>
          <w:p w14:paraId="1CEE6CAB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>Регистрационная карта участника</w:t>
            </w: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(ов)</w:t>
            </w:r>
          </w:p>
        </w:tc>
        <w:tc>
          <w:tcPr>
            <w:tcW w:w="1294" w:type="pct"/>
            <w:shd w:val="clear" w:color="auto" w:fill="auto"/>
          </w:tcPr>
          <w:p w14:paraId="01CB9598" w14:textId="77777777" w:rsidR="00A119B4" w:rsidRPr="00432708" w:rsidRDefault="00A119B4" w:rsidP="00D3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1</w:t>
            </w:r>
          </w:p>
        </w:tc>
        <w:tc>
          <w:tcPr>
            <w:tcW w:w="1294" w:type="pct"/>
          </w:tcPr>
          <w:p w14:paraId="7A36A7E8" w14:textId="77777777" w:rsidR="00A119B4" w:rsidRPr="00432708" w:rsidRDefault="00A119B4" w:rsidP="00D3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2</w:t>
            </w:r>
          </w:p>
        </w:tc>
      </w:tr>
      <w:tr w:rsidR="00A119B4" w:rsidRPr="00432708" w14:paraId="2EE35889" w14:textId="77777777" w:rsidTr="00D31FB8">
        <w:tc>
          <w:tcPr>
            <w:tcW w:w="2412" w:type="pct"/>
            <w:shd w:val="clear" w:color="auto" w:fill="auto"/>
          </w:tcPr>
          <w:p w14:paraId="764AB8CF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294" w:type="pct"/>
            <w:shd w:val="clear" w:color="auto" w:fill="auto"/>
          </w:tcPr>
          <w:p w14:paraId="2BA0DF6D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55A826BF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14:paraId="48EC214A" w14:textId="77777777" w:rsidTr="00D31FB8">
        <w:tc>
          <w:tcPr>
            <w:tcW w:w="2412" w:type="pct"/>
            <w:shd w:val="clear" w:color="auto" w:fill="auto"/>
          </w:tcPr>
          <w:p w14:paraId="62C84FDE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учебного заведения (полное официальное)</w:t>
            </w:r>
          </w:p>
        </w:tc>
        <w:tc>
          <w:tcPr>
            <w:tcW w:w="1294" w:type="pct"/>
            <w:shd w:val="clear" w:color="auto" w:fill="auto"/>
          </w:tcPr>
          <w:p w14:paraId="39ACD828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36ED4E93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14:paraId="7410DB32" w14:textId="77777777" w:rsidTr="00D31FB8">
        <w:tc>
          <w:tcPr>
            <w:tcW w:w="2412" w:type="pct"/>
            <w:shd w:val="clear" w:color="auto" w:fill="auto"/>
          </w:tcPr>
          <w:p w14:paraId="25C5DD17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Факультет, курс.</w:t>
            </w:r>
          </w:p>
        </w:tc>
        <w:tc>
          <w:tcPr>
            <w:tcW w:w="1294" w:type="pct"/>
            <w:shd w:val="clear" w:color="auto" w:fill="auto"/>
          </w:tcPr>
          <w:p w14:paraId="32BF8097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77B4F466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14:paraId="624FDA19" w14:textId="77777777" w:rsidTr="00D31FB8">
        <w:tc>
          <w:tcPr>
            <w:tcW w:w="2412" w:type="pct"/>
            <w:shd w:val="clear" w:color="auto" w:fill="auto"/>
          </w:tcPr>
          <w:p w14:paraId="45B60DF7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294" w:type="pct"/>
            <w:shd w:val="clear" w:color="auto" w:fill="auto"/>
          </w:tcPr>
          <w:p w14:paraId="74429FDC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14:paraId="3AFBA0AD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14:paraId="5DD31E64" w14:textId="77777777" w:rsidTr="00D31FB8">
        <w:tc>
          <w:tcPr>
            <w:tcW w:w="2412" w:type="pct"/>
            <w:shd w:val="clear" w:color="auto" w:fill="auto"/>
          </w:tcPr>
          <w:p w14:paraId="2C6ED556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1294" w:type="pct"/>
            <w:shd w:val="clear" w:color="auto" w:fill="auto"/>
          </w:tcPr>
          <w:p w14:paraId="32FB1F6E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/>
                <w:sz w:val="28"/>
                <w:szCs w:val="28"/>
              </w:rPr>
            </w:pPr>
          </w:p>
        </w:tc>
        <w:tc>
          <w:tcPr>
            <w:tcW w:w="1294" w:type="pct"/>
          </w:tcPr>
          <w:p w14:paraId="66F19AF9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/>
                <w:sz w:val="28"/>
                <w:szCs w:val="28"/>
              </w:rPr>
            </w:pPr>
          </w:p>
        </w:tc>
      </w:tr>
      <w:tr w:rsidR="00A119B4" w:rsidRPr="00432708" w14:paraId="04E1757D" w14:textId="77777777" w:rsidTr="00D31FB8">
        <w:trPr>
          <w:gridAfter w:val="2"/>
          <w:wAfter w:w="2588" w:type="pct"/>
        </w:trPr>
        <w:tc>
          <w:tcPr>
            <w:tcW w:w="2412" w:type="pct"/>
            <w:shd w:val="clear" w:color="auto" w:fill="auto"/>
          </w:tcPr>
          <w:p w14:paraId="0741DDAA" w14:textId="77777777"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доклада</w:t>
            </w:r>
          </w:p>
        </w:tc>
      </w:tr>
    </w:tbl>
    <w:p w14:paraId="356C48BF" w14:textId="29D29BBD" w:rsidR="00A119B4" w:rsidRPr="005B5847" w:rsidRDefault="00A119B4" w:rsidP="00D1623B">
      <w:pPr>
        <w:spacing w:after="0" w:line="300" w:lineRule="auto"/>
        <w:ind w:righ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A119B4" w:rsidRPr="005B5847" w:rsidSect="004F0D84">
      <w:pgSz w:w="11906" w:h="16838"/>
      <w:pgMar w:top="1134" w:right="1274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2C66" w14:textId="77777777" w:rsidR="000A76BA" w:rsidRDefault="000A76BA" w:rsidP="00F143C1">
      <w:pPr>
        <w:spacing w:after="0" w:line="240" w:lineRule="auto"/>
      </w:pPr>
      <w:r>
        <w:separator/>
      </w:r>
    </w:p>
  </w:endnote>
  <w:endnote w:type="continuationSeparator" w:id="0">
    <w:p w14:paraId="2AE69F39" w14:textId="77777777" w:rsidR="000A76BA" w:rsidRDefault="000A76BA" w:rsidP="00F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C03D" w14:textId="77777777" w:rsidR="000A76BA" w:rsidRDefault="000A76BA" w:rsidP="00F143C1">
      <w:pPr>
        <w:spacing w:after="0" w:line="240" w:lineRule="auto"/>
      </w:pPr>
      <w:r>
        <w:separator/>
      </w:r>
    </w:p>
  </w:footnote>
  <w:footnote w:type="continuationSeparator" w:id="0">
    <w:p w14:paraId="274F83A5" w14:textId="77777777" w:rsidR="000A76BA" w:rsidRDefault="000A76BA" w:rsidP="00F143C1">
      <w:pPr>
        <w:spacing w:after="0" w:line="240" w:lineRule="auto"/>
      </w:pPr>
      <w:r>
        <w:continuationSeparator/>
      </w:r>
    </w:p>
  </w:footnote>
  <w:footnote w:id="1">
    <w:p w14:paraId="5203A69C" w14:textId="77777777" w:rsidR="004256C4" w:rsidRPr="004256C4" w:rsidRDefault="00F671F4" w:rsidP="0042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256C4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4256C4">
        <w:rPr>
          <w:rFonts w:ascii="Times New Roman" w:hAnsi="Times New Roman" w:cs="Times New Roman"/>
          <w:sz w:val="24"/>
          <w:szCs w:val="24"/>
        </w:rPr>
        <w:t xml:space="preserve"> </w:t>
      </w:r>
      <w:r w:rsidR="004256C4" w:rsidRPr="004256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Касаткина А.Ю. Семейное правоотношение. Некоторые теоретические и</w:t>
      </w:r>
    </w:p>
    <w:p w14:paraId="2E51B66C" w14:textId="50AB08CA" w:rsidR="00F671F4" w:rsidRPr="004256C4" w:rsidRDefault="004256C4" w:rsidP="004256C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256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практические аспекты // Государственная служба и кадры. 2020 №3. С.71-74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603"/>
    <w:multiLevelType w:val="hybridMultilevel"/>
    <w:tmpl w:val="D652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6628"/>
    <w:multiLevelType w:val="hybridMultilevel"/>
    <w:tmpl w:val="EDE8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AA4"/>
    <w:multiLevelType w:val="hybridMultilevel"/>
    <w:tmpl w:val="2B56EF50"/>
    <w:lvl w:ilvl="0" w:tplc="9566D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92DDF"/>
    <w:multiLevelType w:val="multilevel"/>
    <w:tmpl w:val="F16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27DC4"/>
    <w:multiLevelType w:val="hybridMultilevel"/>
    <w:tmpl w:val="BFAE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14387"/>
    <w:multiLevelType w:val="hybridMultilevel"/>
    <w:tmpl w:val="91E4499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4BC6D70"/>
    <w:multiLevelType w:val="hybridMultilevel"/>
    <w:tmpl w:val="BFAE0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40545"/>
    <w:multiLevelType w:val="hybridMultilevel"/>
    <w:tmpl w:val="33DAA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2FDD"/>
    <w:multiLevelType w:val="hybridMultilevel"/>
    <w:tmpl w:val="61100618"/>
    <w:lvl w:ilvl="0" w:tplc="3CE20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8906883">
    <w:abstractNumId w:val="3"/>
  </w:num>
  <w:num w:numId="2" w16cid:durableId="1224414565">
    <w:abstractNumId w:val="6"/>
  </w:num>
  <w:num w:numId="3" w16cid:durableId="1483963211">
    <w:abstractNumId w:val="1"/>
  </w:num>
  <w:num w:numId="4" w16cid:durableId="1975520890">
    <w:abstractNumId w:val="4"/>
  </w:num>
  <w:num w:numId="5" w16cid:durableId="118841412">
    <w:abstractNumId w:val="0"/>
  </w:num>
  <w:num w:numId="6" w16cid:durableId="13509889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7713829">
    <w:abstractNumId w:val="5"/>
  </w:num>
  <w:num w:numId="8" w16cid:durableId="1650093027">
    <w:abstractNumId w:val="7"/>
  </w:num>
  <w:num w:numId="9" w16cid:durableId="125894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C1"/>
    <w:rsid w:val="00001DBA"/>
    <w:rsid w:val="00003174"/>
    <w:rsid w:val="00016311"/>
    <w:rsid w:val="000265C2"/>
    <w:rsid w:val="000424C1"/>
    <w:rsid w:val="000518CC"/>
    <w:rsid w:val="00051F6E"/>
    <w:rsid w:val="0005367D"/>
    <w:rsid w:val="000A76BA"/>
    <w:rsid w:val="000F1A3C"/>
    <w:rsid w:val="000F62A4"/>
    <w:rsid w:val="00123CA8"/>
    <w:rsid w:val="00135D3B"/>
    <w:rsid w:val="00143A86"/>
    <w:rsid w:val="00162002"/>
    <w:rsid w:val="0019045C"/>
    <w:rsid w:val="001A7615"/>
    <w:rsid w:val="001C15FB"/>
    <w:rsid w:val="001D6C03"/>
    <w:rsid w:val="001E151F"/>
    <w:rsid w:val="00226B67"/>
    <w:rsid w:val="00255F09"/>
    <w:rsid w:val="00257556"/>
    <w:rsid w:val="00263E91"/>
    <w:rsid w:val="00264200"/>
    <w:rsid w:val="00280885"/>
    <w:rsid w:val="00280BB0"/>
    <w:rsid w:val="002957A1"/>
    <w:rsid w:val="002A5ECE"/>
    <w:rsid w:val="002C6AAC"/>
    <w:rsid w:val="002E5F64"/>
    <w:rsid w:val="003108C4"/>
    <w:rsid w:val="00313AC0"/>
    <w:rsid w:val="003144AE"/>
    <w:rsid w:val="0032499C"/>
    <w:rsid w:val="00325D39"/>
    <w:rsid w:val="003434CF"/>
    <w:rsid w:val="00345BD5"/>
    <w:rsid w:val="00361363"/>
    <w:rsid w:val="00371CAA"/>
    <w:rsid w:val="0037377B"/>
    <w:rsid w:val="00376E7D"/>
    <w:rsid w:val="0038553C"/>
    <w:rsid w:val="00391887"/>
    <w:rsid w:val="003926A5"/>
    <w:rsid w:val="003A6550"/>
    <w:rsid w:val="003A781B"/>
    <w:rsid w:val="003A7975"/>
    <w:rsid w:val="003B2C51"/>
    <w:rsid w:val="003B50D2"/>
    <w:rsid w:val="003D43D6"/>
    <w:rsid w:val="003D79F5"/>
    <w:rsid w:val="003E5E92"/>
    <w:rsid w:val="003F2083"/>
    <w:rsid w:val="003F4B96"/>
    <w:rsid w:val="0040037E"/>
    <w:rsid w:val="004071D2"/>
    <w:rsid w:val="004256C4"/>
    <w:rsid w:val="00432708"/>
    <w:rsid w:val="004459D2"/>
    <w:rsid w:val="004500F3"/>
    <w:rsid w:val="004553F0"/>
    <w:rsid w:val="00474FA9"/>
    <w:rsid w:val="00475E88"/>
    <w:rsid w:val="004A22A1"/>
    <w:rsid w:val="004A25BF"/>
    <w:rsid w:val="004B2E43"/>
    <w:rsid w:val="004E41CF"/>
    <w:rsid w:val="004F0D84"/>
    <w:rsid w:val="004F1707"/>
    <w:rsid w:val="004F1C08"/>
    <w:rsid w:val="004F3A30"/>
    <w:rsid w:val="005117F7"/>
    <w:rsid w:val="00520E00"/>
    <w:rsid w:val="00524DD7"/>
    <w:rsid w:val="00527E9D"/>
    <w:rsid w:val="005372EF"/>
    <w:rsid w:val="00540DD2"/>
    <w:rsid w:val="005624B4"/>
    <w:rsid w:val="005B5847"/>
    <w:rsid w:val="005B5D2F"/>
    <w:rsid w:val="005C1BF0"/>
    <w:rsid w:val="005C3903"/>
    <w:rsid w:val="005C6754"/>
    <w:rsid w:val="005E75EA"/>
    <w:rsid w:val="005F6562"/>
    <w:rsid w:val="006248F8"/>
    <w:rsid w:val="006254BB"/>
    <w:rsid w:val="00651A9C"/>
    <w:rsid w:val="006522BB"/>
    <w:rsid w:val="00654C3E"/>
    <w:rsid w:val="00661C50"/>
    <w:rsid w:val="006630F2"/>
    <w:rsid w:val="00664E58"/>
    <w:rsid w:val="006662FA"/>
    <w:rsid w:val="006731E0"/>
    <w:rsid w:val="00677C41"/>
    <w:rsid w:val="00683378"/>
    <w:rsid w:val="006D79AE"/>
    <w:rsid w:val="006E77B1"/>
    <w:rsid w:val="006F6045"/>
    <w:rsid w:val="00704BCA"/>
    <w:rsid w:val="00710E00"/>
    <w:rsid w:val="00711AF8"/>
    <w:rsid w:val="00713BBD"/>
    <w:rsid w:val="00714214"/>
    <w:rsid w:val="00725F06"/>
    <w:rsid w:val="007326E9"/>
    <w:rsid w:val="00742042"/>
    <w:rsid w:val="00742C52"/>
    <w:rsid w:val="00752EED"/>
    <w:rsid w:val="0078097C"/>
    <w:rsid w:val="00782257"/>
    <w:rsid w:val="00787C79"/>
    <w:rsid w:val="00792DD6"/>
    <w:rsid w:val="0079312D"/>
    <w:rsid w:val="007A0DDD"/>
    <w:rsid w:val="007B0D79"/>
    <w:rsid w:val="007B2158"/>
    <w:rsid w:val="007D1BE9"/>
    <w:rsid w:val="007D25A6"/>
    <w:rsid w:val="007E144F"/>
    <w:rsid w:val="007E2933"/>
    <w:rsid w:val="00812192"/>
    <w:rsid w:val="00815023"/>
    <w:rsid w:val="00821A76"/>
    <w:rsid w:val="00827BDC"/>
    <w:rsid w:val="008332CB"/>
    <w:rsid w:val="00845062"/>
    <w:rsid w:val="00855261"/>
    <w:rsid w:val="0086107C"/>
    <w:rsid w:val="00872BD1"/>
    <w:rsid w:val="00882C14"/>
    <w:rsid w:val="008838EE"/>
    <w:rsid w:val="0089228D"/>
    <w:rsid w:val="008A0117"/>
    <w:rsid w:val="008B488D"/>
    <w:rsid w:val="008D4A4F"/>
    <w:rsid w:val="008E28EA"/>
    <w:rsid w:val="008F11EC"/>
    <w:rsid w:val="008F4981"/>
    <w:rsid w:val="00916B89"/>
    <w:rsid w:val="00920394"/>
    <w:rsid w:val="00936F09"/>
    <w:rsid w:val="0097057C"/>
    <w:rsid w:val="009938C3"/>
    <w:rsid w:val="00995831"/>
    <w:rsid w:val="009B075E"/>
    <w:rsid w:val="009C3689"/>
    <w:rsid w:val="009C6436"/>
    <w:rsid w:val="009E21EA"/>
    <w:rsid w:val="009F2057"/>
    <w:rsid w:val="00A043A5"/>
    <w:rsid w:val="00A119B4"/>
    <w:rsid w:val="00A274BB"/>
    <w:rsid w:val="00A81523"/>
    <w:rsid w:val="00AA533F"/>
    <w:rsid w:val="00AB5379"/>
    <w:rsid w:val="00AC35F5"/>
    <w:rsid w:val="00AF09F9"/>
    <w:rsid w:val="00AF25E4"/>
    <w:rsid w:val="00AF640A"/>
    <w:rsid w:val="00AF7BDE"/>
    <w:rsid w:val="00B13AAB"/>
    <w:rsid w:val="00B36A98"/>
    <w:rsid w:val="00B474CF"/>
    <w:rsid w:val="00B5094E"/>
    <w:rsid w:val="00B54777"/>
    <w:rsid w:val="00B54ACC"/>
    <w:rsid w:val="00B628DC"/>
    <w:rsid w:val="00B6319F"/>
    <w:rsid w:val="00B7208D"/>
    <w:rsid w:val="00BB0AAB"/>
    <w:rsid w:val="00BC356B"/>
    <w:rsid w:val="00BE3248"/>
    <w:rsid w:val="00BF0E3C"/>
    <w:rsid w:val="00BF156E"/>
    <w:rsid w:val="00C14509"/>
    <w:rsid w:val="00C31122"/>
    <w:rsid w:val="00C34BB6"/>
    <w:rsid w:val="00C53C38"/>
    <w:rsid w:val="00C67933"/>
    <w:rsid w:val="00C720D4"/>
    <w:rsid w:val="00C84F82"/>
    <w:rsid w:val="00C91DD1"/>
    <w:rsid w:val="00CA43C9"/>
    <w:rsid w:val="00CA61E9"/>
    <w:rsid w:val="00CB6D4F"/>
    <w:rsid w:val="00CF2977"/>
    <w:rsid w:val="00CF3677"/>
    <w:rsid w:val="00D07D29"/>
    <w:rsid w:val="00D1623B"/>
    <w:rsid w:val="00D22E4D"/>
    <w:rsid w:val="00D237BB"/>
    <w:rsid w:val="00D268EC"/>
    <w:rsid w:val="00D50DDD"/>
    <w:rsid w:val="00D5345C"/>
    <w:rsid w:val="00D548B1"/>
    <w:rsid w:val="00D6012D"/>
    <w:rsid w:val="00D7055F"/>
    <w:rsid w:val="00D732A2"/>
    <w:rsid w:val="00D916F2"/>
    <w:rsid w:val="00D9557D"/>
    <w:rsid w:val="00D96555"/>
    <w:rsid w:val="00D96B7F"/>
    <w:rsid w:val="00DB01A9"/>
    <w:rsid w:val="00DB2F6E"/>
    <w:rsid w:val="00DB34C3"/>
    <w:rsid w:val="00DB4A22"/>
    <w:rsid w:val="00DC1987"/>
    <w:rsid w:val="00DC4B1E"/>
    <w:rsid w:val="00DC5767"/>
    <w:rsid w:val="00DC642D"/>
    <w:rsid w:val="00E22F90"/>
    <w:rsid w:val="00E260B0"/>
    <w:rsid w:val="00E34538"/>
    <w:rsid w:val="00E41C21"/>
    <w:rsid w:val="00E41F42"/>
    <w:rsid w:val="00E52896"/>
    <w:rsid w:val="00E532DD"/>
    <w:rsid w:val="00E6672E"/>
    <w:rsid w:val="00E742E9"/>
    <w:rsid w:val="00E76728"/>
    <w:rsid w:val="00E95D22"/>
    <w:rsid w:val="00EA2B91"/>
    <w:rsid w:val="00EA3C47"/>
    <w:rsid w:val="00EB62B1"/>
    <w:rsid w:val="00ED7F25"/>
    <w:rsid w:val="00EF62C3"/>
    <w:rsid w:val="00F143C1"/>
    <w:rsid w:val="00F30BBC"/>
    <w:rsid w:val="00F360F7"/>
    <w:rsid w:val="00F36292"/>
    <w:rsid w:val="00F4274F"/>
    <w:rsid w:val="00F45362"/>
    <w:rsid w:val="00F5523E"/>
    <w:rsid w:val="00F573F0"/>
    <w:rsid w:val="00F61120"/>
    <w:rsid w:val="00F671F4"/>
    <w:rsid w:val="00F82404"/>
    <w:rsid w:val="00F83F98"/>
    <w:rsid w:val="00F94775"/>
    <w:rsid w:val="00FB317E"/>
    <w:rsid w:val="00FC0946"/>
    <w:rsid w:val="00FC0EA4"/>
    <w:rsid w:val="00FE19C4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4D2AF"/>
  <w15:docId w15:val="{3CC7F94F-D6F6-4ABA-B1EA-B3AA76C4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3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C1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F143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F143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143C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143C1"/>
    <w:pPr>
      <w:widowControl w:val="0"/>
      <w:shd w:val="clear" w:color="auto" w:fill="FFFFFF"/>
      <w:spacing w:after="0" w:line="240" w:lineRule="auto"/>
      <w:ind w:left="300" w:hanging="3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143C1"/>
    <w:pPr>
      <w:ind w:left="720"/>
      <w:contextualSpacing/>
    </w:pPr>
  </w:style>
  <w:style w:type="character" w:customStyle="1" w:styleId="a6">
    <w:name w:val="Другое_"/>
    <w:basedOn w:val="a0"/>
    <w:link w:val="a7"/>
    <w:rsid w:val="00F143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143C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3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3C1"/>
  </w:style>
  <w:style w:type="paragraph" w:styleId="ac">
    <w:name w:val="footer"/>
    <w:basedOn w:val="a"/>
    <w:link w:val="ad"/>
    <w:uiPriority w:val="99"/>
    <w:unhideWhenUsed/>
    <w:rsid w:val="00F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3C1"/>
  </w:style>
  <w:style w:type="character" w:styleId="ae">
    <w:name w:val="Strong"/>
    <w:basedOn w:val="a0"/>
    <w:uiPriority w:val="22"/>
    <w:qFormat/>
    <w:rsid w:val="00C91DD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91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D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9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3270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43270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432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A738-8DD2-445D-9EF1-9E5FE704AD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zulfizhat@mail.ru</dc:creator>
  <cp:lastModifiedBy>Карина Камильевна Магомедова</cp:lastModifiedBy>
  <cp:revision>2</cp:revision>
  <cp:lastPrinted>2022-02-16T10:50:00Z</cp:lastPrinted>
  <dcterms:created xsi:type="dcterms:W3CDTF">2024-04-09T16:44:00Z</dcterms:created>
  <dcterms:modified xsi:type="dcterms:W3CDTF">2024-04-09T16:44:00Z</dcterms:modified>
</cp:coreProperties>
</file>