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34" w:type="dxa"/>
        <w:tblInd w:w="-612" w:type="dxa"/>
        <w:tblLayout w:type="fixed"/>
        <w:tblLook w:val="0000" w:firstRow="0" w:lastRow="0" w:firstColumn="0" w:lastColumn="0" w:noHBand="0" w:noVBand="0"/>
      </w:tblPr>
      <w:tblGrid>
        <w:gridCol w:w="9934"/>
      </w:tblGrid>
      <w:tr w:rsidR="00F002E1" w:rsidRPr="00E0407A" w:rsidTr="00F002E1">
        <w:trPr>
          <w:cantSplit/>
          <w:trHeight w:val="1225"/>
        </w:trPr>
        <w:tc>
          <w:tcPr>
            <w:tcW w:w="9934" w:type="dxa"/>
          </w:tcPr>
          <w:p w:rsidR="00F002E1" w:rsidRPr="00E0407A" w:rsidRDefault="00DF57E3" w:rsidP="00F002E1">
            <w:pPr>
              <w:jc w:val="center"/>
            </w:pPr>
            <w:r w:rsidRPr="008A0FE2">
              <w:rPr>
                <w:i/>
                <w:noProof/>
                <w:sz w:val="28"/>
                <w:szCs w:val="28"/>
              </w:rPr>
              <w:drawing>
                <wp:inline distT="0" distB="0" distL="0" distR="0" wp14:anchorId="469FE7BA" wp14:editId="7F8995DF">
                  <wp:extent cx="1079500" cy="1054100"/>
                  <wp:effectExtent l="0" t="0" r="6350" b="0"/>
                  <wp:docPr id="55" name="Рисунок 55" descr="Описание: C:\Users\admin\Desktop\лого ДГУ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C:\Users\admin\Desktop\лого ДГУ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02E1" w:rsidRPr="00E0407A" w:rsidRDefault="00F002E1" w:rsidP="005975B7">
            <w:pPr>
              <w:ind w:left="45"/>
              <w:jc w:val="center"/>
            </w:pPr>
          </w:p>
        </w:tc>
      </w:tr>
      <w:tr w:rsidR="00F002E1" w:rsidRPr="00E0407A" w:rsidTr="00F002E1">
        <w:trPr>
          <w:cantSplit/>
          <w:trHeight w:val="2711"/>
        </w:trPr>
        <w:tc>
          <w:tcPr>
            <w:tcW w:w="9934" w:type="dxa"/>
          </w:tcPr>
          <w:p w:rsidR="00F002E1" w:rsidRPr="007237EF" w:rsidRDefault="00F002E1" w:rsidP="00F002E1">
            <w:pPr>
              <w:ind w:left="45"/>
              <w:jc w:val="center"/>
              <w:rPr>
                <w:b/>
              </w:rPr>
            </w:pPr>
            <w:r w:rsidRPr="007237EF">
              <w:rPr>
                <w:b/>
              </w:rPr>
              <w:t xml:space="preserve">МИНИСТЕРСТВО </w:t>
            </w:r>
            <w:r w:rsidR="005975B7">
              <w:rPr>
                <w:b/>
              </w:rPr>
              <w:t xml:space="preserve">НАУКИ И ВЫСШЕГО ОБРАЗОВАНИЯ </w:t>
            </w:r>
            <w:r w:rsidRPr="007237EF">
              <w:rPr>
                <w:b/>
              </w:rPr>
              <w:t>РФ</w:t>
            </w:r>
          </w:p>
          <w:p w:rsidR="00F002E1" w:rsidRPr="0034571D" w:rsidRDefault="00F002E1" w:rsidP="00F002E1">
            <w:pPr>
              <w:jc w:val="center"/>
              <w:rPr>
                <w:b/>
                <w:sz w:val="28"/>
                <w:szCs w:val="28"/>
              </w:rPr>
            </w:pPr>
            <w:r w:rsidRPr="0034571D">
              <w:rPr>
                <w:b/>
                <w:sz w:val="28"/>
                <w:szCs w:val="28"/>
              </w:rPr>
              <w:t>Федеральное государственное бюджетное образовательное учреждение                       высшего образования</w:t>
            </w:r>
          </w:p>
          <w:p w:rsidR="00F002E1" w:rsidRPr="0034571D" w:rsidRDefault="00F002E1" w:rsidP="00F002E1">
            <w:pPr>
              <w:jc w:val="center"/>
              <w:rPr>
                <w:b/>
                <w:sz w:val="28"/>
                <w:szCs w:val="28"/>
              </w:rPr>
            </w:pPr>
          </w:p>
          <w:p w:rsidR="00F002E1" w:rsidRPr="007237EF" w:rsidRDefault="00F002E1" w:rsidP="00F002E1">
            <w:pPr>
              <w:jc w:val="center"/>
              <w:rPr>
                <w:b/>
              </w:rPr>
            </w:pPr>
            <w:r>
              <w:rPr>
                <w:b/>
              </w:rPr>
              <w:t>«</w:t>
            </w:r>
            <w:r w:rsidRPr="007237EF">
              <w:rPr>
                <w:b/>
              </w:rPr>
              <w:t>ДАГЕСТАНСКИЙ ГОСУДАРСТВЕННЫЙ УНИВЕРСИТЕТ</w:t>
            </w:r>
            <w:r>
              <w:rPr>
                <w:b/>
              </w:rPr>
              <w:t>»</w:t>
            </w:r>
          </w:p>
          <w:p w:rsidR="00F002E1" w:rsidRPr="00F7505C" w:rsidRDefault="00F002E1" w:rsidP="00F002E1">
            <w:pPr>
              <w:jc w:val="center"/>
              <w:rPr>
                <w:sz w:val="28"/>
                <w:szCs w:val="28"/>
              </w:rPr>
            </w:pPr>
            <w:r w:rsidRPr="00F7505C">
              <w:rPr>
                <w:sz w:val="28"/>
                <w:szCs w:val="28"/>
              </w:rPr>
              <w:t>Физический факультет</w:t>
            </w:r>
          </w:p>
          <w:p w:rsidR="00F002E1" w:rsidRPr="00F7505C" w:rsidRDefault="00F002E1" w:rsidP="00F002E1">
            <w:pPr>
              <w:tabs>
                <w:tab w:val="left" w:pos="2580"/>
                <w:tab w:val="center" w:pos="4859"/>
              </w:tabs>
              <w:autoSpaceDE w:val="0"/>
              <w:autoSpaceDN w:val="0"/>
              <w:adjustRightInd w:val="0"/>
              <w:rPr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ab/>
            </w:r>
          </w:p>
          <w:p w:rsidR="00F002E1" w:rsidRPr="00F7505C" w:rsidRDefault="00F002E1" w:rsidP="00F002E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F002E1" w:rsidRPr="00E0407A" w:rsidRDefault="00F002E1" w:rsidP="00F002E1">
            <w:pPr>
              <w:pStyle w:val="a"/>
              <w:numPr>
                <w:ilvl w:val="0"/>
                <w:numId w:val="0"/>
              </w:numPr>
              <w:spacing w:line="240" w:lineRule="auto"/>
              <w:jc w:val="center"/>
              <w:rPr>
                <w:color w:val="3366FF"/>
              </w:rPr>
            </w:pPr>
          </w:p>
        </w:tc>
      </w:tr>
    </w:tbl>
    <w:p w:rsidR="005E3DFD" w:rsidRPr="00E07449" w:rsidRDefault="005E3DFD" w:rsidP="005E3DFD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E07449">
        <w:rPr>
          <w:b/>
          <w:bCs/>
          <w:color w:val="000000"/>
          <w:sz w:val="28"/>
          <w:szCs w:val="28"/>
        </w:rPr>
        <w:t>ФОНД ОЦЕНОЧНЫХ СРЕДСТВ</w:t>
      </w:r>
    </w:p>
    <w:p w:rsidR="005E3DFD" w:rsidRDefault="005E3DFD" w:rsidP="005E3DFD">
      <w:pPr>
        <w:jc w:val="center"/>
        <w:rPr>
          <w:b/>
          <w:sz w:val="28"/>
          <w:szCs w:val="28"/>
        </w:rPr>
      </w:pPr>
      <w:r w:rsidRPr="00E07449">
        <w:rPr>
          <w:b/>
          <w:bCs/>
          <w:color w:val="000000"/>
          <w:sz w:val="28"/>
          <w:szCs w:val="28"/>
        </w:rPr>
        <w:t>по дисциплине</w:t>
      </w:r>
      <w:r w:rsidRPr="00AB6D84">
        <w:rPr>
          <w:b/>
          <w:sz w:val="28"/>
          <w:szCs w:val="28"/>
        </w:rPr>
        <w:t xml:space="preserve"> </w:t>
      </w:r>
    </w:p>
    <w:p w:rsidR="00F002E1" w:rsidRPr="00DF57E3" w:rsidRDefault="00F002E1" w:rsidP="005E3DFD">
      <w:pPr>
        <w:jc w:val="center"/>
        <w:rPr>
          <w:b/>
          <w:sz w:val="28"/>
          <w:szCs w:val="28"/>
        </w:rPr>
      </w:pPr>
      <w:r w:rsidRPr="00AB6D84">
        <w:rPr>
          <w:b/>
          <w:sz w:val="28"/>
          <w:szCs w:val="28"/>
        </w:rPr>
        <w:t>ФИЗИКА</w:t>
      </w:r>
      <w:r>
        <w:rPr>
          <w:b/>
          <w:sz w:val="28"/>
          <w:szCs w:val="28"/>
        </w:rPr>
        <w:t xml:space="preserve"> </w:t>
      </w:r>
    </w:p>
    <w:p w:rsidR="00F002E1" w:rsidRDefault="00F002E1" w:rsidP="00F002E1">
      <w:pPr>
        <w:jc w:val="center"/>
      </w:pPr>
    </w:p>
    <w:p w:rsidR="00F002E1" w:rsidRPr="007B2A39" w:rsidRDefault="00F002E1" w:rsidP="001972F5">
      <w:pPr>
        <w:tabs>
          <w:tab w:val="left" w:pos="2580"/>
          <w:tab w:val="center" w:pos="4859"/>
        </w:tabs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</w:rPr>
      </w:pPr>
      <w:r w:rsidRPr="007B2A39">
        <w:rPr>
          <w:bCs/>
          <w:color w:val="000000"/>
          <w:sz w:val="28"/>
          <w:szCs w:val="28"/>
        </w:rPr>
        <w:t xml:space="preserve">Кафедра </w:t>
      </w:r>
      <w:r w:rsidR="001972F5">
        <w:rPr>
          <w:bCs/>
          <w:color w:val="000000"/>
          <w:sz w:val="28"/>
          <w:szCs w:val="28"/>
        </w:rPr>
        <w:t>общей физики</w:t>
      </w:r>
    </w:p>
    <w:p w:rsidR="00F002E1" w:rsidRPr="00E0407A" w:rsidRDefault="00F002E1" w:rsidP="00F002E1">
      <w:pPr>
        <w:jc w:val="center"/>
      </w:pPr>
    </w:p>
    <w:p w:rsidR="00F002E1" w:rsidRPr="00E0407A" w:rsidRDefault="00F002E1" w:rsidP="00F002E1">
      <w:pPr>
        <w:jc w:val="center"/>
      </w:pPr>
    </w:p>
    <w:p w:rsidR="00F002E1" w:rsidRPr="00AB6D84" w:rsidRDefault="00F002E1" w:rsidP="00F002E1">
      <w:pPr>
        <w:jc w:val="center"/>
        <w:rPr>
          <w:sz w:val="28"/>
          <w:szCs w:val="28"/>
        </w:rPr>
      </w:pPr>
      <w:r>
        <w:rPr>
          <w:sz w:val="28"/>
          <w:szCs w:val="28"/>
        </w:rPr>
        <w:t>Образовательная программа</w:t>
      </w:r>
      <w:r w:rsidR="00DF57E3">
        <w:rPr>
          <w:sz w:val="28"/>
          <w:szCs w:val="28"/>
        </w:rPr>
        <w:t xml:space="preserve"> бакалавриата</w:t>
      </w:r>
    </w:p>
    <w:p w:rsidR="00F002E1" w:rsidRPr="009F674E" w:rsidRDefault="00F002E1" w:rsidP="00F002E1">
      <w:pPr>
        <w:jc w:val="center"/>
        <w:rPr>
          <w:b/>
          <w:color w:val="FF0000"/>
          <w:sz w:val="28"/>
          <w:szCs w:val="28"/>
          <w:u w:val="single"/>
        </w:rPr>
      </w:pPr>
      <w:r w:rsidRPr="009F674E">
        <w:rPr>
          <w:b/>
          <w:sz w:val="28"/>
          <w:szCs w:val="28"/>
          <w:u w:val="single"/>
        </w:rPr>
        <w:t>01.03.02 – Прикладная математика и информатика</w:t>
      </w:r>
    </w:p>
    <w:p w:rsidR="001972F5" w:rsidRDefault="001972F5" w:rsidP="00F002E1">
      <w:pPr>
        <w:jc w:val="center"/>
        <w:rPr>
          <w:sz w:val="28"/>
          <w:szCs w:val="28"/>
        </w:rPr>
      </w:pPr>
    </w:p>
    <w:p w:rsidR="00F002E1" w:rsidRPr="00AB6D84" w:rsidRDefault="001972F5" w:rsidP="00F002E1">
      <w:pPr>
        <w:jc w:val="center"/>
        <w:rPr>
          <w:sz w:val="28"/>
          <w:szCs w:val="28"/>
        </w:rPr>
      </w:pPr>
      <w:r>
        <w:rPr>
          <w:sz w:val="28"/>
          <w:szCs w:val="28"/>
        </w:rPr>
        <w:t>Направленность (профиль) программы:</w:t>
      </w:r>
    </w:p>
    <w:p w:rsidR="00F002E1" w:rsidRPr="009F674E" w:rsidRDefault="00F002E1" w:rsidP="00F002E1">
      <w:pPr>
        <w:jc w:val="center"/>
        <w:rPr>
          <w:b/>
          <w:sz w:val="28"/>
          <w:szCs w:val="28"/>
          <w:u w:val="single"/>
        </w:rPr>
      </w:pPr>
      <w:r w:rsidRPr="009F674E">
        <w:rPr>
          <w:b/>
          <w:sz w:val="28"/>
          <w:szCs w:val="28"/>
          <w:u w:val="single"/>
        </w:rPr>
        <w:t>Математическое моделирование и вычислительная математика</w:t>
      </w:r>
    </w:p>
    <w:p w:rsidR="00F002E1" w:rsidRPr="00AB6D84" w:rsidRDefault="00F002E1" w:rsidP="00F002E1">
      <w:pPr>
        <w:jc w:val="center"/>
        <w:rPr>
          <w:sz w:val="28"/>
          <w:szCs w:val="28"/>
        </w:rPr>
      </w:pPr>
    </w:p>
    <w:p w:rsidR="00F002E1" w:rsidRDefault="00F002E1" w:rsidP="00F002E1">
      <w:pPr>
        <w:jc w:val="center"/>
        <w:rPr>
          <w:sz w:val="28"/>
          <w:szCs w:val="28"/>
          <w:u w:val="single"/>
        </w:rPr>
      </w:pPr>
      <w:r w:rsidRPr="00AB6D84">
        <w:rPr>
          <w:sz w:val="28"/>
          <w:szCs w:val="28"/>
        </w:rPr>
        <w:t>Форма обучения</w:t>
      </w:r>
      <w:r>
        <w:rPr>
          <w:sz w:val="28"/>
          <w:szCs w:val="28"/>
        </w:rPr>
        <w:t>:</w:t>
      </w:r>
      <w:r w:rsidRPr="00AB6D84">
        <w:rPr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="009F674E" w:rsidRPr="000F4F3B">
        <w:rPr>
          <w:b/>
          <w:sz w:val="28"/>
          <w:szCs w:val="28"/>
          <w:u w:val="single"/>
        </w:rPr>
        <w:t>О</w:t>
      </w:r>
      <w:r w:rsidRPr="000F4F3B">
        <w:rPr>
          <w:b/>
          <w:sz w:val="28"/>
          <w:szCs w:val="28"/>
          <w:u w:val="single"/>
        </w:rPr>
        <w:t>чная</w:t>
      </w:r>
    </w:p>
    <w:p w:rsidR="00F002E1" w:rsidRDefault="00F002E1" w:rsidP="00F002E1">
      <w:pPr>
        <w:jc w:val="center"/>
        <w:rPr>
          <w:sz w:val="28"/>
          <w:szCs w:val="28"/>
          <w:u w:val="single"/>
        </w:rPr>
      </w:pPr>
    </w:p>
    <w:p w:rsidR="00F002E1" w:rsidRDefault="00F002E1" w:rsidP="002936FF">
      <w:pPr>
        <w:jc w:val="center"/>
        <w:rPr>
          <w:sz w:val="28"/>
          <w:szCs w:val="28"/>
        </w:rPr>
      </w:pPr>
      <w:r>
        <w:rPr>
          <w:sz w:val="28"/>
          <w:szCs w:val="28"/>
        </w:rPr>
        <w:t>Статус дисциплины:</w:t>
      </w:r>
    </w:p>
    <w:p w:rsidR="00F002E1" w:rsidRPr="000F4F3B" w:rsidRDefault="00F002E1" w:rsidP="002936FF">
      <w:pPr>
        <w:jc w:val="center"/>
        <w:rPr>
          <w:sz w:val="28"/>
          <w:szCs w:val="28"/>
        </w:rPr>
      </w:pPr>
    </w:p>
    <w:p w:rsidR="00DF57E3" w:rsidRPr="00963C98" w:rsidRDefault="00DF57E3" w:rsidP="00DF57E3">
      <w:pPr>
        <w:tabs>
          <w:tab w:val="left" w:pos="6946"/>
          <w:tab w:val="left" w:pos="8222"/>
        </w:tabs>
        <w:spacing w:line="276" w:lineRule="auto"/>
        <w:jc w:val="center"/>
        <w:rPr>
          <w:b/>
          <w:i/>
          <w:sz w:val="28"/>
          <w:szCs w:val="28"/>
        </w:rPr>
      </w:pPr>
      <w:r w:rsidRPr="00963C98">
        <w:rPr>
          <w:b/>
          <w:sz w:val="28"/>
          <w:szCs w:val="28"/>
          <w:u w:val="single" w:color="000000"/>
        </w:rPr>
        <w:t>Входит в обязательную часть</w:t>
      </w:r>
    </w:p>
    <w:p w:rsidR="00F002E1" w:rsidRPr="00E0407A" w:rsidRDefault="00F002E1" w:rsidP="00F002E1">
      <w:pPr>
        <w:jc w:val="center"/>
      </w:pPr>
    </w:p>
    <w:p w:rsidR="00F002E1" w:rsidRDefault="00F002E1" w:rsidP="00F002E1">
      <w:pPr>
        <w:jc w:val="center"/>
      </w:pPr>
    </w:p>
    <w:p w:rsidR="00F002E1" w:rsidRDefault="00F002E1" w:rsidP="00F002E1">
      <w:pPr>
        <w:jc w:val="center"/>
      </w:pPr>
    </w:p>
    <w:p w:rsidR="00F002E1" w:rsidRDefault="00F002E1" w:rsidP="00F002E1">
      <w:pPr>
        <w:jc w:val="center"/>
      </w:pPr>
    </w:p>
    <w:p w:rsidR="00F002E1" w:rsidRDefault="00F002E1" w:rsidP="00F002E1">
      <w:pPr>
        <w:jc w:val="center"/>
      </w:pPr>
    </w:p>
    <w:p w:rsidR="00F002E1" w:rsidRDefault="00F002E1" w:rsidP="00F002E1">
      <w:pPr>
        <w:jc w:val="center"/>
      </w:pPr>
    </w:p>
    <w:p w:rsidR="00F002E1" w:rsidRDefault="00F002E1" w:rsidP="00F002E1">
      <w:pPr>
        <w:jc w:val="center"/>
      </w:pPr>
    </w:p>
    <w:p w:rsidR="00F002E1" w:rsidRDefault="00F002E1" w:rsidP="00F002E1">
      <w:pPr>
        <w:jc w:val="center"/>
      </w:pPr>
    </w:p>
    <w:p w:rsidR="00F002E1" w:rsidRDefault="00F002E1" w:rsidP="001972F5"/>
    <w:p w:rsidR="00F002E1" w:rsidRDefault="00F002E1" w:rsidP="00F002E1">
      <w:pPr>
        <w:jc w:val="center"/>
      </w:pPr>
    </w:p>
    <w:p w:rsidR="00F002E1" w:rsidRPr="000F4F3B" w:rsidRDefault="00F002E1" w:rsidP="00F002E1">
      <w:pPr>
        <w:jc w:val="center"/>
        <w:rPr>
          <w:b/>
        </w:rPr>
      </w:pPr>
      <w:r w:rsidRPr="000F4F3B">
        <w:rPr>
          <w:b/>
          <w:sz w:val="28"/>
          <w:szCs w:val="28"/>
        </w:rPr>
        <w:t>Махачкала</w:t>
      </w:r>
      <w:r w:rsidR="000F4F3B" w:rsidRPr="000F4F3B">
        <w:rPr>
          <w:b/>
          <w:sz w:val="28"/>
          <w:szCs w:val="28"/>
        </w:rPr>
        <w:t>,</w:t>
      </w:r>
      <w:r w:rsidRPr="000F4F3B">
        <w:rPr>
          <w:b/>
          <w:sz w:val="28"/>
          <w:szCs w:val="28"/>
        </w:rPr>
        <w:t xml:space="preserve">  20</w:t>
      </w:r>
      <w:r w:rsidR="001972F5">
        <w:rPr>
          <w:b/>
          <w:sz w:val="28"/>
          <w:szCs w:val="28"/>
        </w:rPr>
        <w:t>22</w:t>
      </w:r>
      <w:r w:rsidR="000F4F3B" w:rsidRPr="000F4F3B">
        <w:rPr>
          <w:b/>
          <w:sz w:val="28"/>
          <w:szCs w:val="28"/>
        </w:rPr>
        <w:t xml:space="preserve"> год</w:t>
      </w:r>
    </w:p>
    <w:p w:rsidR="009248F6" w:rsidRDefault="0062142B" w:rsidP="0062142B">
      <w:pPr>
        <w:jc w:val="both"/>
        <w:rPr>
          <w:sz w:val="28"/>
          <w:szCs w:val="28"/>
        </w:rPr>
      </w:pPr>
      <w:bookmarkStart w:id="0" w:name="_GoBack"/>
      <w:r w:rsidRPr="0062142B">
        <w:rPr>
          <w:noProof/>
          <w:sz w:val="28"/>
          <w:szCs w:val="28"/>
        </w:rPr>
        <w:lastRenderedPageBreak/>
        <w:drawing>
          <wp:inline distT="0" distB="0" distL="0" distR="0">
            <wp:extent cx="6216948" cy="8182303"/>
            <wp:effectExtent l="0" t="0" r="0" b="0"/>
            <wp:docPr id="1" name="Рисунок 1" descr="C:\Users\Lenovo\Desktop\Фосы\12345\Скан_20230123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novo\Desktop\Фосы\12345\Скан_20230123 (1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7" t="7378" r="9496" b="13406"/>
                    <a:stretch/>
                  </pic:blipFill>
                  <pic:spPr bwMode="auto">
                    <a:xfrm>
                      <a:off x="0" y="0"/>
                      <a:ext cx="6228792" cy="819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248F6" w:rsidRDefault="009248F6" w:rsidP="009248F6">
      <w:pPr>
        <w:shd w:val="clear" w:color="auto" w:fill="FFFFFF"/>
        <w:spacing w:before="173"/>
        <w:ind w:right="24" w:firstLine="713"/>
        <w:jc w:val="both"/>
        <w:rPr>
          <w:sz w:val="28"/>
          <w:szCs w:val="28"/>
        </w:rPr>
      </w:pPr>
    </w:p>
    <w:p w:rsidR="009248F6" w:rsidRDefault="009248F6" w:rsidP="009248F6">
      <w:pPr>
        <w:shd w:val="clear" w:color="auto" w:fill="FFFFFF"/>
        <w:spacing w:before="173"/>
        <w:ind w:right="24" w:firstLine="713"/>
        <w:jc w:val="both"/>
        <w:rPr>
          <w:sz w:val="28"/>
          <w:szCs w:val="28"/>
        </w:rPr>
      </w:pPr>
    </w:p>
    <w:p w:rsidR="00F002E1" w:rsidRDefault="00F002E1" w:rsidP="00DF57E3">
      <w:pPr>
        <w:shd w:val="clear" w:color="auto" w:fill="FFFFFF"/>
        <w:tabs>
          <w:tab w:val="left" w:pos="7234"/>
        </w:tabs>
        <w:spacing w:before="2"/>
        <w:rPr>
          <w:spacing w:val="-3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670"/>
      </w:tblGrid>
      <w:tr w:rsidR="0034571D" w:rsidRPr="00371CDC" w:rsidTr="004D5483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71D" w:rsidRPr="00A7615C" w:rsidRDefault="0034571D" w:rsidP="004D5483">
            <w:pPr>
              <w:pStyle w:val="af2"/>
              <w:ind w:left="644"/>
              <w:jc w:val="both"/>
              <w:rPr>
                <w:rFonts w:ascii="Times New Roman" w:eastAsia="Arial" w:hAnsi="Times New Roman"/>
                <w:b/>
                <w:i/>
                <w:color w:val="000000"/>
                <w:sz w:val="28"/>
                <w:szCs w:val="28"/>
              </w:rPr>
            </w:pPr>
            <w:r w:rsidRPr="00A7615C">
              <w:rPr>
                <w:rFonts w:ascii="Times New Roman" w:eastAsia="Arial" w:hAnsi="Times New Roman"/>
                <w:b/>
                <w:i/>
                <w:color w:val="000000"/>
                <w:sz w:val="28"/>
                <w:szCs w:val="28"/>
              </w:rPr>
              <w:lastRenderedPageBreak/>
              <w:t>Визирование ФОС для исполнения в очередном учебном году</w:t>
            </w:r>
          </w:p>
          <w:p w:rsidR="0034571D" w:rsidRPr="00A7615C" w:rsidRDefault="0034571D" w:rsidP="004D5483">
            <w:pPr>
              <w:pStyle w:val="af2"/>
              <w:ind w:left="644"/>
              <w:jc w:val="both"/>
              <w:rPr>
                <w:rFonts w:ascii="Times New Roman" w:eastAsia="Arial" w:hAnsi="Times New Roman"/>
                <w:b/>
                <w:i/>
                <w:color w:val="000000"/>
                <w:sz w:val="28"/>
                <w:szCs w:val="28"/>
              </w:rPr>
            </w:pPr>
          </w:p>
          <w:p w:rsidR="0034571D" w:rsidRPr="00A7615C" w:rsidRDefault="0034571D" w:rsidP="004D5483">
            <w:pPr>
              <w:contextualSpacing/>
              <w:jc w:val="both"/>
              <w:rPr>
                <w:rFonts w:eastAsia="Arial"/>
                <w:i/>
                <w:color w:val="000000"/>
                <w:sz w:val="28"/>
                <w:szCs w:val="28"/>
              </w:rPr>
            </w:pPr>
            <w:r w:rsidRPr="00A7615C">
              <w:rPr>
                <w:rFonts w:eastAsia="Arial"/>
                <w:i/>
                <w:color w:val="000000"/>
                <w:sz w:val="28"/>
                <w:szCs w:val="28"/>
              </w:rPr>
              <w:t xml:space="preserve">Фонд оценочных средств пересмотрен, обсужден и одобрен для исполнения </w:t>
            </w:r>
            <w:r w:rsidRPr="00A7615C">
              <w:rPr>
                <w:rFonts w:eastAsia="Arial"/>
                <w:i/>
                <w:color w:val="000000"/>
                <w:sz w:val="28"/>
                <w:szCs w:val="28"/>
              </w:rPr>
              <w:br/>
              <w:t>в 2022-2023 учебном году на заседании кафедры общей физики</w:t>
            </w:r>
          </w:p>
        </w:tc>
      </w:tr>
      <w:tr w:rsidR="0034571D" w:rsidRPr="00371CDC" w:rsidTr="004D548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71D" w:rsidRPr="00A7615C" w:rsidRDefault="0034571D" w:rsidP="004D5483">
            <w:pPr>
              <w:ind w:firstLine="567"/>
              <w:jc w:val="both"/>
              <w:rPr>
                <w:rFonts w:eastAsia="Arial"/>
                <w:i/>
                <w:color w:val="000000"/>
                <w:sz w:val="28"/>
                <w:szCs w:val="28"/>
              </w:rPr>
            </w:pPr>
            <w:r w:rsidRPr="00A7615C">
              <w:rPr>
                <w:rFonts w:eastAsia="Arial"/>
                <w:i/>
                <w:color w:val="000000"/>
                <w:sz w:val="28"/>
                <w:szCs w:val="28"/>
              </w:rPr>
              <w:t>Внесены следующие изменения и дополнения: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71D" w:rsidRPr="00A7615C" w:rsidRDefault="0034571D" w:rsidP="004D5483">
            <w:pPr>
              <w:jc w:val="both"/>
              <w:rPr>
                <w:rFonts w:eastAsia="Arial"/>
                <w:i/>
                <w:color w:val="000000"/>
                <w:sz w:val="28"/>
                <w:szCs w:val="28"/>
              </w:rPr>
            </w:pPr>
            <w:r w:rsidRPr="00A7615C">
              <w:rPr>
                <w:rFonts w:eastAsia="Arial"/>
                <w:i/>
                <w:color w:val="000000"/>
                <w:sz w:val="28"/>
                <w:szCs w:val="28"/>
              </w:rPr>
              <w:t>Протокол от 15 марта 2022 г.  № 2</w:t>
            </w:r>
          </w:p>
          <w:p w:rsidR="0034571D" w:rsidRPr="00A7615C" w:rsidRDefault="0034571D" w:rsidP="004D5483">
            <w:pPr>
              <w:jc w:val="both"/>
              <w:rPr>
                <w:rFonts w:eastAsia="Arial"/>
                <w:i/>
                <w:color w:val="000000"/>
                <w:sz w:val="28"/>
                <w:szCs w:val="28"/>
              </w:rPr>
            </w:pPr>
            <w:r w:rsidRPr="00A7615C">
              <w:rPr>
                <w:rFonts w:eastAsia="Arial"/>
                <w:i/>
                <w:color w:val="000000"/>
                <w:sz w:val="28"/>
                <w:szCs w:val="28"/>
              </w:rPr>
              <w:t xml:space="preserve">Заведующий кафедрой: </w:t>
            </w:r>
          </w:p>
          <w:p w:rsidR="0034571D" w:rsidRPr="00371CDC" w:rsidRDefault="0034571D" w:rsidP="004D5483">
            <w:pPr>
              <w:rPr>
                <w:color w:val="000000"/>
                <w:sz w:val="28"/>
                <w:szCs w:val="28"/>
              </w:rPr>
            </w:pPr>
            <w:r w:rsidRPr="00371CDC">
              <w:rPr>
                <w:rFonts w:eastAsia="Arial"/>
                <w:i/>
                <w:color w:val="000000"/>
                <w:sz w:val="28"/>
                <w:szCs w:val="28"/>
              </w:rPr>
              <w:t>_________________</w:t>
            </w:r>
            <w:r w:rsidRPr="00371CDC">
              <w:rPr>
                <w:color w:val="000000"/>
                <w:sz w:val="28"/>
                <w:szCs w:val="28"/>
              </w:rPr>
              <w:t xml:space="preserve"> Курбанисмаилов В.С.</w:t>
            </w:r>
          </w:p>
          <w:p w:rsidR="0034571D" w:rsidRPr="00371CDC" w:rsidRDefault="0034571D" w:rsidP="004D5483">
            <w:pPr>
              <w:jc w:val="both"/>
              <w:rPr>
                <w:rFonts w:eastAsia="Arial"/>
                <w:i/>
                <w:color w:val="000000"/>
                <w:sz w:val="28"/>
                <w:szCs w:val="28"/>
              </w:rPr>
            </w:pPr>
            <w:r w:rsidRPr="00371CDC">
              <w:rPr>
                <w:rFonts w:eastAsia="Arial"/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  <w:tr w:rsidR="0034571D" w:rsidRPr="00371CDC" w:rsidTr="004D548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71D" w:rsidRPr="00371CDC" w:rsidRDefault="0034571D" w:rsidP="004D5483">
            <w:pPr>
              <w:ind w:firstLine="567"/>
              <w:jc w:val="both"/>
              <w:rPr>
                <w:rFonts w:eastAsia="Arial"/>
                <w:i/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71D" w:rsidRPr="00371CDC" w:rsidRDefault="0034571D" w:rsidP="004D5483">
            <w:pPr>
              <w:jc w:val="both"/>
              <w:rPr>
                <w:rFonts w:eastAsia="Arial"/>
                <w:i/>
                <w:color w:val="000000"/>
                <w:sz w:val="28"/>
                <w:szCs w:val="28"/>
              </w:rPr>
            </w:pPr>
          </w:p>
        </w:tc>
      </w:tr>
    </w:tbl>
    <w:p w:rsidR="0034571D" w:rsidRPr="00371CDC" w:rsidRDefault="0034571D" w:rsidP="0034571D">
      <w:pPr>
        <w:autoSpaceDE w:val="0"/>
        <w:autoSpaceDN w:val="0"/>
        <w:adjustRightInd w:val="0"/>
        <w:jc w:val="both"/>
        <w:rPr>
          <w:rFonts w:eastAsiaTheme="minorEastAsia"/>
          <w:b/>
          <w:bCs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670"/>
      </w:tblGrid>
      <w:tr w:rsidR="0034571D" w:rsidRPr="00371CDC" w:rsidTr="004D5483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71D" w:rsidRPr="00A7615C" w:rsidRDefault="0034571D" w:rsidP="004D5483">
            <w:pPr>
              <w:ind w:left="-11"/>
              <w:jc w:val="center"/>
              <w:rPr>
                <w:rFonts w:eastAsia="Arial"/>
                <w:b/>
                <w:i/>
                <w:color w:val="000000"/>
                <w:sz w:val="28"/>
                <w:szCs w:val="28"/>
              </w:rPr>
            </w:pPr>
            <w:r w:rsidRPr="00A7615C">
              <w:rPr>
                <w:rFonts w:eastAsia="Arial"/>
                <w:b/>
                <w:i/>
                <w:color w:val="000000"/>
                <w:sz w:val="28"/>
                <w:szCs w:val="28"/>
              </w:rPr>
              <w:t>Визирование ФОС для исполнения в очередном учебном году</w:t>
            </w:r>
          </w:p>
          <w:p w:rsidR="0034571D" w:rsidRPr="00A7615C" w:rsidRDefault="0034571D" w:rsidP="004D5483">
            <w:pPr>
              <w:ind w:left="-11"/>
              <w:jc w:val="both"/>
              <w:rPr>
                <w:rFonts w:eastAsia="Arial"/>
                <w:b/>
                <w:i/>
                <w:color w:val="000000"/>
                <w:sz w:val="28"/>
                <w:szCs w:val="28"/>
              </w:rPr>
            </w:pPr>
          </w:p>
          <w:p w:rsidR="0034571D" w:rsidRPr="00A7615C" w:rsidRDefault="0034571D" w:rsidP="004D5483">
            <w:pPr>
              <w:ind w:left="-11"/>
              <w:jc w:val="both"/>
              <w:rPr>
                <w:rFonts w:eastAsia="Arial"/>
                <w:i/>
                <w:color w:val="000000"/>
                <w:sz w:val="28"/>
                <w:szCs w:val="28"/>
              </w:rPr>
            </w:pPr>
            <w:r w:rsidRPr="00A7615C">
              <w:rPr>
                <w:rFonts w:eastAsia="Arial"/>
                <w:i/>
                <w:color w:val="000000"/>
                <w:sz w:val="28"/>
                <w:szCs w:val="28"/>
              </w:rPr>
              <w:t xml:space="preserve">Фонд оценочных средств пересмотрен, обсужден и одобрен для исполнения </w:t>
            </w:r>
            <w:r w:rsidRPr="00A7615C">
              <w:rPr>
                <w:rFonts w:eastAsia="Arial"/>
                <w:i/>
                <w:color w:val="000000"/>
                <w:sz w:val="28"/>
                <w:szCs w:val="28"/>
              </w:rPr>
              <w:br/>
              <w:t>в 2023-2024 учебном году на заседании кафедры общей физики</w:t>
            </w:r>
          </w:p>
        </w:tc>
      </w:tr>
      <w:tr w:rsidR="0034571D" w:rsidRPr="00371CDC" w:rsidTr="004D548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71D" w:rsidRPr="00A7615C" w:rsidRDefault="0034571D" w:rsidP="004D5483">
            <w:pPr>
              <w:ind w:firstLine="567"/>
              <w:jc w:val="both"/>
              <w:rPr>
                <w:rFonts w:eastAsia="Arial"/>
                <w:i/>
                <w:color w:val="000000"/>
                <w:sz w:val="28"/>
                <w:szCs w:val="28"/>
              </w:rPr>
            </w:pPr>
            <w:r w:rsidRPr="00A7615C">
              <w:rPr>
                <w:rFonts w:eastAsia="Arial"/>
                <w:i/>
                <w:color w:val="000000"/>
                <w:sz w:val="28"/>
                <w:szCs w:val="28"/>
              </w:rPr>
              <w:t>Внесены следующие изменения и дополнения: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71D" w:rsidRPr="00A7615C" w:rsidRDefault="0034571D" w:rsidP="004D5483">
            <w:pPr>
              <w:jc w:val="both"/>
              <w:rPr>
                <w:rFonts w:eastAsia="Arial"/>
                <w:i/>
                <w:color w:val="000000"/>
                <w:sz w:val="28"/>
                <w:szCs w:val="28"/>
              </w:rPr>
            </w:pPr>
            <w:r w:rsidRPr="00A7615C">
              <w:rPr>
                <w:rFonts w:eastAsia="Arial"/>
                <w:i/>
                <w:color w:val="000000"/>
                <w:sz w:val="28"/>
                <w:szCs w:val="28"/>
              </w:rPr>
              <w:t>Протокол от ___________ №____</w:t>
            </w:r>
          </w:p>
          <w:p w:rsidR="0034571D" w:rsidRPr="00A7615C" w:rsidRDefault="0034571D" w:rsidP="004D5483">
            <w:pPr>
              <w:jc w:val="both"/>
              <w:rPr>
                <w:rFonts w:eastAsia="Arial"/>
                <w:i/>
                <w:color w:val="000000"/>
                <w:sz w:val="28"/>
                <w:szCs w:val="28"/>
              </w:rPr>
            </w:pPr>
            <w:r w:rsidRPr="00A7615C">
              <w:rPr>
                <w:rFonts w:eastAsia="Arial"/>
                <w:i/>
                <w:color w:val="000000"/>
                <w:sz w:val="28"/>
                <w:szCs w:val="28"/>
              </w:rPr>
              <w:t xml:space="preserve">Заведующий кафедрой: </w:t>
            </w:r>
          </w:p>
          <w:p w:rsidR="0034571D" w:rsidRPr="00A7615C" w:rsidRDefault="0034571D" w:rsidP="004D5483">
            <w:pPr>
              <w:jc w:val="both"/>
              <w:rPr>
                <w:rFonts w:eastAsia="Arial"/>
                <w:i/>
                <w:color w:val="000000"/>
                <w:sz w:val="28"/>
                <w:szCs w:val="28"/>
              </w:rPr>
            </w:pPr>
            <w:r w:rsidRPr="00A7615C">
              <w:rPr>
                <w:rFonts w:eastAsia="Arial"/>
                <w:i/>
                <w:color w:val="000000"/>
                <w:sz w:val="28"/>
                <w:szCs w:val="28"/>
              </w:rPr>
              <w:t xml:space="preserve">_________________ </w:t>
            </w:r>
            <w:r w:rsidRPr="00A7615C">
              <w:rPr>
                <w:color w:val="000000"/>
                <w:sz w:val="28"/>
                <w:szCs w:val="28"/>
              </w:rPr>
              <w:t>Курбанисмаилов В.С.</w:t>
            </w:r>
          </w:p>
        </w:tc>
      </w:tr>
      <w:tr w:rsidR="0034571D" w:rsidRPr="00371CDC" w:rsidTr="004D548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71D" w:rsidRPr="00A7615C" w:rsidRDefault="0034571D" w:rsidP="004D5483">
            <w:pPr>
              <w:jc w:val="both"/>
              <w:rPr>
                <w:rFonts w:eastAsia="Arial"/>
                <w:i/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71D" w:rsidRPr="00A7615C" w:rsidRDefault="0034571D" w:rsidP="004D5483">
            <w:pPr>
              <w:jc w:val="both"/>
              <w:rPr>
                <w:rFonts w:eastAsia="Arial"/>
                <w:i/>
                <w:color w:val="000000"/>
                <w:sz w:val="28"/>
                <w:szCs w:val="28"/>
              </w:rPr>
            </w:pPr>
          </w:p>
        </w:tc>
      </w:tr>
    </w:tbl>
    <w:p w:rsidR="0034571D" w:rsidRPr="00A7615C" w:rsidRDefault="0034571D" w:rsidP="0034571D">
      <w:pPr>
        <w:autoSpaceDE w:val="0"/>
        <w:autoSpaceDN w:val="0"/>
        <w:adjustRightInd w:val="0"/>
        <w:jc w:val="both"/>
        <w:rPr>
          <w:rFonts w:eastAsiaTheme="minorEastAsia"/>
          <w:b/>
          <w:bCs/>
          <w:i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670"/>
      </w:tblGrid>
      <w:tr w:rsidR="0034571D" w:rsidRPr="00371CDC" w:rsidTr="004D5483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71D" w:rsidRPr="00A7615C" w:rsidRDefault="0034571D" w:rsidP="004D5483">
            <w:pPr>
              <w:ind w:left="-11"/>
              <w:jc w:val="center"/>
              <w:rPr>
                <w:rFonts w:eastAsia="Arial"/>
                <w:b/>
                <w:i/>
                <w:color w:val="000000"/>
                <w:sz w:val="28"/>
                <w:szCs w:val="28"/>
              </w:rPr>
            </w:pPr>
            <w:r w:rsidRPr="00A7615C">
              <w:rPr>
                <w:rFonts w:eastAsia="Arial"/>
                <w:b/>
                <w:i/>
                <w:color w:val="000000"/>
                <w:sz w:val="28"/>
                <w:szCs w:val="28"/>
              </w:rPr>
              <w:t>Визирование ФОС для исполнения в очередном учебном год</w:t>
            </w:r>
          </w:p>
          <w:p w:rsidR="0034571D" w:rsidRPr="00A7615C" w:rsidRDefault="0034571D" w:rsidP="004D5483">
            <w:pPr>
              <w:ind w:left="-11"/>
              <w:jc w:val="center"/>
              <w:rPr>
                <w:rFonts w:eastAsia="Arial"/>
                <w:b/>
                <w:i/>
                <w:color w:val="000000"/>
                <w:sz w:val="28"/>
                <w:szCs w:val="28"/>
              </w:rPr>
            </w:pPr>
          </w:p>
          <w:p w:rsidR="0034571D" w:rsidRPr="00A7615C" w:rsidRDefault="0034571D" w:rsidP="004D5483">
            <w:pPr>
              <w:ind w:left="-11"/>
              <w:jc w:val="both"/>
              <w:rPr>
                <w:rFonts w:eastAsia="Arial"/>
                <w:i/>
                <w:color w:val="000000"/>
                <w:sz w:val="28"/>
                <w:szCs w:val="28"/>
              </w:rPr>
            </w:pPr>
            <w:r w:rsidRPr="00A7615C">
              <w:rPr>
                <w:rFonts w:eastAsia="Arial"/>
                <w:i/>
                <w:color w:val="000000"/>
                <w:sz w:val="28"/>
                <w:szCs w:val="28"/>
              </w:rPr>
              <w:t xml:space="preserve">Фонд оценочных средств пересмотрен, обсужден и одобрен для исполнения </w:t>
            </w:r>
            <w:r w:rsidRPr="00A7615C">
              <w:rPr>
                <w:rFonts w:eastAsia="Arial"/>
                <w:i/>
                <w:color w:val="000000"/>
                <w:sz w:val="28"/>
                <w:szCs w:val="28"/>
              </w:rPr>
              <w:br/>
              <w:t>в 2025-2026 учебном году на заседании кафедры общей физики</w:t>
            </w:r>
          </w:p>
        </w:tc>
      </w:tr>
      <w:tr w:rsidR="0034571D" w:rsidRPr="00371CDC" w:rsidTr="004D548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71D" w:rsidRPr="00A7615C" w:rsidRDefault="0034571D" w:rsidP="004D5483">
            <w:pPr>
              <w:ind w:firstLine="567"/>
              <w:jc w:val="both"/>
              <w:rPr>
                <w:rFonts w:eastAsia="Arial"/>
                <w:i/>
                <w:color w:val="000000"/>
                <w:sz w:val="28"/>
                <w:szCs w:val="28"/>
              </w:rPr>
            </w:pPr>
            <w:r w:rsidRPr="00A7615C">
              <w:rPr>
                <w:rFonts w:eastAsia="Arial"/>
                <w:i/>
                <w:color w:val="000000"/>
                <w:sz w:val="28"/>
                <w:szCs w:val="28"/>
              </w:rPr>
              <w:t>Внесены следующие изменения и дополнения: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71D" w:rsidRPr="00A7615C" w:rsidRDefault="0034571D" w:rsidP="004D5483">
            <w:pPr>
              <w:jc w:val="both"/>
              <w:rPr>
                <w:rFonts w:eastAsia="Arial"/>
                <w:i/>
                <w:color w:val="000000"/>
                <w:sz w:val="28"/>
                <w:szCs w:val="28"/>
              </w:rPr>
            </w:pPr>
            <w:r w:rsidRPr="00A7615C">
              <w:rPr>
                <w:rFonts w:eastAsia="Arial"/>
                <w:i/>
                <w:color w:val="000000"/>
                <w:sz w:val="28"/>
                <w:szCs w:val="28"/>
              </w:rPr>
              <w:t>Протокол от ___________ №____</w:t>
            </w:r>
          </w:p>
          <w:p w:rsidR="0034571D" w:rsidRPr="00A7615C" w:rsidRDefault="0034571D" w:rsidP="004D5483">
            <w:pPr>
              <w:jc w:val="both"/>
              <w:rPr>
                <w:rFonts w:eastAsia="Arial"/>
                <w:i/>
                <w:color w:val="000000"/>
                <w:sz w:val="28"/>
                <w:szCs w:val="28"/>
              </w:rPr>
            </w:pPr>
            <w:r w:rsidRPr="00A7615C">
              <w:rPr>
                <w:rFonts w:eastAsia="Arial"/>
                <w:i/>
                <w:color w:val="000000"/>
                <w:sz w:val="28"/>
                <w:szCs w:val="28"/>
              </w:rPr>
              <w:t xml:space="preserve">Заведующий кафедрой: </w:t>
            </w:r>
          </w:p>
          <w:p w:rsidR="0034571D" w:rsidRPr="00A7615C" w:rsidRDefault="0034571D" w:rsidP="004D5483">
            <w:pPr>
              <w:jc w:val="both"/>
              <w:rPr>
                <w:rFonts w:eastAsia="Arial"/>
                <w:i/>
                <w:color w:val="000000"/>
                <w:sz w:val="28"/>
                <w:szCs w:val="28"/>
              </w:rPr>
            </w:pPr>
            <w:r w:rsidRPr="00A7615C">
              <w:rPr>
                <w:rFonts w:eastAsia="Arial"/>
                <w:i/>
                <w:color w:val="000000"/>
                <w:sz w:val="28"/>
                <w:szCs w:val="28"/>
              </w:rPr>
              <w:t xml:space="preserve">_________________ </w:t>
            </w:r>
            <w:r w:rsidRPr="00A7615C">
              <w:rPr>
                <w:color w:val="000000"/>
                <w:sz w:val="28"/>
                <w:szCs w:val="28"/>
              </w:rPr>
              <w:t>Курбанисмаилов В.С.</w:t>
            </w:r>
          </w:p>
        </w:tc>
      </w:tr>
      <w:tr w:rsidR="0034571D" w:rsidRPr="00371CDC" w:rsidTr="004D548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71D" w:rsidRPr="00A7615C" w:rsidRDefault="0034571D" w:rsidP="004D5483">
            <w:pPr>
              <w:ind w:firstLine="567"/>
              <w:jc w:val="both"/>
              <w:rPr>
                <w:rFonts w:eastAsia="Arial"/>
                <w:i/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71D" w:rsidRPr="00A7615C" w:rsidRDefault="0034571D" w:rsidP="004D5483">
            <w:pPr>
              <w:jc w:val="both"/>
              <w:rPr>
                <w:rFonts w:eastAsia="Arial"/>
                <w:i/>
                <w:color w:val="000000"/>
                <w:sz w:val="28"/>
                <w:szCs w:val="28"/>
              </w:rPr>
            </w:pPr>
          </w:p>
        </w:tc>
      </w:tr>
    </w:tbl>
    <w:p w:rsidR="00DF57E3" w:rsidRPr="00DF57E3" w:rsidRDefault="00DF57E3" w:rsidP="00DF57E3">
      <w:pPr>
        <w:autoSpaceDE w:val="0"/>
        <w:autoSpaceDN w:val="0"/>
        <w:adjustRightInd w:val="0"/>
        <w:jc w:val="center"/>
        <w:rPr>
          <w:b/>
          <w:bCs/>
          <w:i/>
          <w:sz w:val="28"/>
          <w:szCs w:val="28"/>
        </w:rPr>
      </w:pPr>
    </w:p>
    <w:p w:rsidR="00DF57E3" w:rsidRPr="00DF57E3" w:rsidRDefault="00DF57E3" w:rsidP="00DF57E3">
      <w:pPr>
        <w:autoSpaceDE w:val="0"/>
        <w:autoSpaceDN w:val="0"/>
        <w:adjustRightInd w:val="0"/>
        <w:jc w:val="center"/>
        <w:rPr>
          <w:b/>
          <w:bCs/>
          <w:i/>
          <w:sz w:val="28"/>
          <w:szCs w:val="28"/>
        </w:rPr>
      </w:pPr>
    </w:p>
    <w:p w:rsidR="00DF57E3" w:rsidRPr="00207129" w:rsidRDefault="00DF57E3" w:rsidP="00DF57E3">
      <w:pPr>
        <w:shd w:val="clear" w:color="auto" w:fill="FFFFFF"/>
        <w:tabs>
          <w:tab w:val="left" w:pos="7234"/>
        </w:tabs>
        <w:spacing w:before="2"/>
        <w:rPr>
          <w:spacing w:val="-3"/>
          <w:sz w:val="28"/>
          <w:szCs w:val="28"/>
        </w:rPr>
      </w:pPr>
    </w:p>
    <w:p w:rsidR="00F002E1" w:rsidRPr="00207129" w:rsidRDefault="00F002E1" w:rsidP="00F002E1">
      <w:pPr>
        <w:shd w:val="clear" w:color="auto" w:fill="FFFFFF"/>
        <w:tabs>
          <w:tab w:val="left" w:pos="7234"/>
        </w:tabs>
        <w:spacing w:before="2"/>
        <w:ind w:left="360" w:hanging="180"/>
        <w:rPr>
          <w:spacing w:val="-3"/>
          <w:sz w:val="28"/>
          <w:szCs w:val="28"/>
        </w:rPr>
      </w:pPr>
    </w:p>
    <w:p w:rsidR="00F002E1" w:rsidRPr="00F20CE3" w:rsidRDefault="00F002E1" w:rsidP="00F002E1">
      <w:pPr>
        <w:jc w:val="both"/>
      </w:pPr>
    </w:p>
    <w:p w:rsidR="005E3DFD" w:rsidRDefault="005E3DFD" w:rsidP="005E3DFD">
      <w:pPr>
        <w:rPr>
          <w:b/>
          <w:sz w:val="28"/>
          <w:szCs w:val="28"/>
        </w:rPr>
      </w:pPr>
      <w:r w:rsidRPr="009D3238">
        <w:rPr>
          <w:b/>
          <w:sz w:val="28"/>
          <w:szCs w:val="28"/>
        </w:rPr>
        <w:br w:type="page"/>
      </w:r>
    </w:p>
    <w:p w:rsidR="005E3DFD" w:rsidRPr="003C186E" w:rsidRDefault="005E3DFD" w:rsidP="00B32788">
      <w:pPr>
        <w:pStyle w:val="af2"/>
        <w:numPr>
          <w:ilvl w:val="0"/>
          <w:numId w:val="5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3C186E">
        <w:rPr>
          <w:rFonts w:ascii="Times New Roman" w:hAnsi="Times New Roman"/>
          <w:b/>
          <w:bCs/>
          <w:sz w:val="28"/>
          <w:szCs w:val="28"/>
        </w:rPr>
        <w:lastRenderedPageBreak/>
        <w:t>ПАСПОРТ</w:t>
      </w:r>
    </w:p>
    <w:p w:rsidR="005E3DFD" w:rsidRPr="003C186E" w:rsidRDefault="005E3DFD" w:rsidP="00BA46D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3C186E">
        <w:rPr>
          <w:b/>
          <w:bCs/>
          <w:sz w:val="28"/>
          <w:szCs w:val="28"/>
        </w:rPr>
        <w:t xml:space="preserve">ФОНДА ОЦЕНОЧНЫХ СРЕДСТВ </w:t>
      </w:r>
    </w:p>
    <w:p w:rsidR="005E3DFD" w:rsidRPr="003C186E" w:rsidRDefault="005E3DFD" w:rsidP="00BA46D2">
      <w:pPr>
        <w:jc w:val="center"/>
        <w:rPr>
          <w:b/>
          <w:sz w:val="28"/>
          <w:szCs w:val="28"/>
        </w:rPr>
      </w:pPr>
      <w:r w:rsidRPr="003C186E">
        <w:rPr>
          <w:b/>
          <w:bCs/>
          <w:sz w:val="28"/>
          <w:szCs w:val="28"/>
        </w:rPr>
        <w:t xml:space="preserve">по дисциплине </w:t>
      </w:r>
      <w:r w:rsidRPr="003C186E">
        <w:rPr>
          <w:sz w:val="28"/>
          <w:szCs w:val="28"/>
        </w:rPr>
        <w:t>«</w:t>
      </w:r>
      <w:r w:rsidR="003C186E">
        <w:rPr>
          <w:b/>
          <w:sz w:val="28"/>
          <w:szCs w:val="28"/>
        </w:rPr>
        <w:t>Физика</w:t>
      </w:r>
      <w:r w:rsidRPr="003C186E">
        <w:rPr>
          <w:sz w:val="28"/>
          <w:szCs w:val="28"/>
        </w:rPr>
        <w:t>»</w:t>
      </w:r>
    </w:p>
    <w:p w:rsidR="005E3DFD" w:rsidRPr="00E10201" w:rsidRDefault="003C186E" w:rsidP="00B32788">
      <w:pPr>
        <w:keepNext/>
        <w:numPr>
          <w:ilvl w:val="1"/>
          <w:numId w:val="3"/>
        </w:numPr>
        <w:tabs>
          <w:tab w:val="left" w:pos="567"/>
        </w:tabs>
        <w:suppressAutoHyphens/>
        <w:jc w:val="both"/>
        <w:outlineLvl w:val="1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5E3DFD" w:rsidRPr="00E10201">
        <w:rPr>
          <w:b/>
          <w:sz w:val="28"/>
          <w:szCs w:val="28"/>
        </w:rPr>
        <w:t xml:space="preserve">Основные сведения о дисциплине </w:t>
      </w:r>
    </w:p>
    <w:p w:rsidR="005E3DFD" w:rsidRDefault="005E3DFD" w:rsidP="005E3DFD">
      <w:pPr>
        <w:keepNext/>
        <w:suppressAutoHyphens/>
        <w:jc w:val="both"/>
        <w:outlineLvl w:val="1"/>
        <w:rPr>
          <w:sz w:val="28"/>
          <w:szCs w:val="28"/>
        </w:rPr>
      </w:pPr>
      <w:r w:rsidRPr="00E10201">
        <w:rPr>
          <w:sz w:val="28"/>
          <w:szCs w:val="28"/>
        </w:rPr>
        <w:t xml:space="preserve">Общая трудоемкость дисциплины составляет </w:t>
      </w:r>
      <w:r w:rsidR="003C186E">
        <w:rPr>
          <w:sz w:val="28"/>
          <w:szCs w:val="28"/>
          <w:u w:val="single"/>
        </w:rPr>
        <w:t>4</w:t>
      </w:r>
      <w:r w:rsidRPr="00E10201">
        <w:rPr>
          <w:sz w:val="28"/>
          <w:szCs w:val="28"/>
        </w:rPr>
        <w:t xml:space="preserve"> зачетных единиц (</w:t>
      </w:r>
      <w:r w:rsidR="003C186E">
        <w:rPr>
          <w:sz w:val="28"/>
          <w:szCs w:val="28"/>
          <w:u w:val="single"/>
        </w:rPr>
        <w:t>144</w:t>
      </w:r>
      <w:r w:rsidRPr="00E10201">
        <w:rPr>
          <w:sz w:val="28"/>
          <w:szCs w:val="28"/>
          <w:u w:val="single"/>
        </w:rPr>
        <w:t xml:space="preserve"> </w:t>
      </w:r>
      <w:r w:rsidRPr="00E10201">
        <w:rPr>
          <w:sz w:val="28"/>
          <w:szCs w:val="28"/>
        </w:rPr>
        <w:t>академических часов).</w:t>
      </w:r>
    </w:p>
    <w:p w:rsidR="005E3DFD" w:rsidRDefault="005E3DFD" w:rsidP="005E3DFD">
      <w:pPr>
        <w:pStyle w:val="ReportMain"/>
        <w:keepNext/>
        <w:suppressAutoHyphens/>
        <w:jc w:val="both"/>
        <w:outlineLvl w:val="1"/>
        <w:rPr>
          <w:sz w:val="28"/>
          <w:szCs w:val="28"/>
        </w:rPr>
      </w:pPr>
    </w:p>
    <w:tbl>
      <w:tblPr>
        <w:tblW w:w="87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448"/>
        <w:gridCol w:w="1305"/>
        <w:gridCol w:w="1530"/>
        <w:gridCol w:w="1417"/>
      </w:tblGrid>
      <w:tr w:rsidR="005E3DFD" w:rsidTr="00F40575">
        <w:trPr>
          <w:tblHeader/>
          <w:jc w:val="center"/>
        </w:trPr>
        <w:tc>
          <w:tcPr>
            <w:tcW w:w="4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DFD" w:rsidRDefault="005E3DFD" w:rsidP="005E3DFD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Вид работы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3DFD" w:rsidRDefault="005E3DFD" w:rsidP="005E3DFD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Трудоемкость,</w:t>
            </w:r>
          </w:p>
          <w:p w:rsidR="005E3DFD" w:rsidRDefault="005E3DFD" w:rsidP="005E3DFD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академических часов</w:t>
            </w:r>
          </w:p>
        </w:tc>
      </w:tr>
      <w:tr w:rsidR="00F40575" w:rsidTr="00F40575">
        <w:trPr>
          <w:tblHeader/>
          <w:jc w:val="center"/>
        </w:trPr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575" w:rsidRDefault="00F40575" w:rsidP="005E3DFD"/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575" w:rsidRDefault="00F40575" w:rsidP="005E3DFD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lang w:eastAsia="en-US"/>
              </w:rPr>
              <w:t xml:space="preserve"> семестр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575" w:rsidRDefault="00F40575" w:rsidP="00F40575">
            <w:pPr>
              <w:pStyle w:val="ReportMain"/>
              <w:suppressAutoHyphens/>
              <w:spacing w:line="276" w:lineRule="auto"/>
              <w:ind w:left="294"/>
              <w:jc w:val="center"/>
              <w:rPr>
                <w:lang w:eastAsia="en-US"/>
              </w:rPr>
            </w:pPr>
            <w:r w:rsidRPr="00E02823">
              <w:rPr>
                <w:sz w:val="28"/>
                <w:szCs w:val="28"/>
              </w:rPr>
              <w:t>6</w:t>
            </w:r>
            <w:r>
              <w:rPr>
                <w:lang w:eastAsia="en-US"/>
              </w:rPr>
              <w:t xml:space="preserve"> семестр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575" w:rsidRDefault="00F40575" w:rsidP="005E3DFD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</w:tc>
      </w:tr>
      <w:tr w:rsidR="00F40575" w:rsidTr="00F40575">
        <w:trPr>
          <w:jc w:val="center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575" w:rsidRDefault="00F40575" w:rsidP="005E3DFD">
            <w:pPr>
              <w:pStyle w:val="ReportMain"/>
              <w:suppressAutoHyphens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Общая трудоёмкость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575" w:rsidRPr="0096092E" w:rsidRDefault="00F40575" w:rsidP="005E3DFD">
            <w:pPr>
              <w:pStyle w:val="ReportMain"/>
              <w:suppressAutoHyphens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144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575" w:rsidRPr="0096092E" w:rsidRDefault="00F40575" w:rsidP="00F40575">
            <w:pPr>
              <w:pStyle w:val="ReportMain"/>
              <w:suppressAutoHyphens/>
              <w:spacing w:line="276" w:lineRule="auto"/>
              <w:ind w:left="204"/>
              <w:jc w:val="center"/>
              <w:rPr>
                <w:b/>
                <w:lang w:eastAsia="en-US"/>
              </w:rPr>
            </w:pPr>
            <w:r>
              <w:rPr>
                <w:b/>
              </w:rPr>
              <w:t>108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575" w:rsidRPr="0096092E" w:rsidRDefault="00724292" w:rsidP="005E3DFD">
            <w:pPr>
              <w:pStyle w:val="ReportMain"/>
              <w:suppressAutoHyphens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</w:rPr>
              <w:t>252</w:t>
            </w:r>
          </w:p>
        </w:tc>
      </w:tr>
      <w:tr w:rsidR="00F40575" w:rsidTr="00F40575">
        <w:trPr>
          <w:jc w:val="center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575" w:rsidRDefault="00F40575" w:rsidP="005E3DFD">
            <w:pPr>
              <w:pStyle w:val="ReportMain"/>
              <w:suppressAutoHyphens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Контактная работа: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575" w:rsidRDefault="00F40575" w:rsidP="005E3DFD">
            <w:pPr>
              <w:pStyle w:val="ReportMain"/>
              <w:suppressAutoHyphens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575" w:rsidRDefault="00F40575" w:rsidP="00F40575">
            <w:pPr>
              <w:pStyle w:val="ReportMain"/>
              <w:suppressAutoHyphens/>
              <w:spacing w:line="276" w:lineRule="auto"/>
              <w:ind w:left="264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575" w:rsidRDefault="00724292" w:rsidP="005E3DFD">
            <w:pPr>
              <w:pStyle w:val="ReportMain"/>
              <w:suppressAutoHyphens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90</w:t>
            </w:r>
          </w:p>
        </w:tc>
      </w:tr>
      <w:tr w:rsidR="00F40575" w:rsidTr="00F40575">
        <w:trPr>
          <w:jc w:val="center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575" w:rsidRDefault="00F40575" w:rsidP="005E3DFD">
            <w:pPr>
              <w:pStyle w:val="ReportMain"/>
              <w:suppressAutoHyphens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Лекции (Л)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575" w:rsidRPr="0096092E" w:rsidRDefault="00F40575" w:rsidP="005E3DFD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575" w:rsidRPr="0096092E" w:rsidRDefault="00F40575" w:rsidP="00F40575">
            <w:pPr>
              <w:pStyle w:val="ReportMain"/>
              <w:suppressAutoHyphens/>
              <w:spacing w:line="276" w:lineRule="auto"/>
              <w:ind w:left="23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575" w:rsidRPr="0096092E" w:rsidRDefault="00724292" w:rsidP="005E3DFD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</w:tr>
      <w:tr w:rsidR="00F40575" w:rsidTr="00F40575">
        <w:trPr>
          <w:trHeight w:val="263"/>
          <w:jc w:val="center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575" w:rsidRDefault="00F40575" w:rsidP="005E3DFD">
            <w:pPr>
              <w:pStyle w:val="ReportMain"/>
              <w:suppressAutoHyphens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Практические занятия (ПЗ)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575" w:rsidRDefault="00F40575" w:rsidP="005E3DFD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575" w:rsidRDefault="00F40575" w:rsidP="00F40575">
            <w:pPr>
              <w:pStyle w:val="ReportMain"/>
              <w:suppressAutoHyphens/>
              <w:spacing w:line="276" w:lineRule="auto"/>
              <w:ind w:left="20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575" w:rsidRDefault="00724292" w:rsidP="005E3DFD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</w:tr>
      <w:tr w:rsidR="00F40575" w:rsidTr="00F40575">
        <w:trPr>
          <w:trHeight w:val="288"/>
          <w:jc w:val="center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575" w:rsidRDefault="00F40575" w:rsidP="005E3DFD">
            <w:pPr>
              <w:pStyle w:val="ReportMain"/>
              <w:suppressAutoHyphens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Лабораторные занятия (ЛЗ)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575" w:rsidRDefault="00F40575" w:rsidP="005E3DFD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575" w:rsidRDefault="00F40575" w:rsidP="00F40575">
            <w:pPr>
              <w:pStyle w:val="ReportMain"/>
              <w:suppressAutoHyphens/>
              <w:spacing w:line="276" w:lineRule="auto"/>
              <w:ind w:left="174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575" w:rsidRDefault="00724292" w:rsidP="005E3DFD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</w:tr>
      <w:tr w:rsidR="00F40575" w:rsidTr="00F40575">
        <w:trPr>
          <w:jc w:val="center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575" w:rsidRDefault="00F40575" w:rsidP="005E3DFD">
            <w:pPr>
              <w:pStyle w:val="ReportMain"/>
              <w:suppressAutoHyphens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Консультации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575" w:rsidRDefault="00F40575" w:rsidP="00F40575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575" w:rsidRDefault="00F40575" w:rsidP="005E3DFD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575" w:rsidRDefault="00F40575" w:rsidP="005E3DFD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F40575" w:rsidTr="00F40575">
        <w:trPr>
          <w:jc w:val="center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575" w:rsidRDefault="00F40575" w:rsidP="005E3DFD">
            <w:pPr>
              <w:pStyle w:val="ReportMain"/>
              <w:suppressAutoHyphens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Промежуточная аттестация (зачет, экзамен)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575" w:rsidRDefault="00724292" w:rsidP="00724292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 w:rsidRPr="00E10851">
              <w:t>экзамен</w:t>
            </w:r>
            <w:r w:rsidR="00F40575">
              <w:t xml:space="preserve">     </w:t>
            </w:r>
            <w:r w:rsidR="00F40575" w:rsidRPr="00E10851">
              <w:t xml:space="preserve">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575" w:rsidRDefault="00724292" w:rsidP="00724292">
            <w:pPr>
              <w:pStyle w:val="ReportMain"/>
              <w:suppressAutoHyphens/>
              <w:spacing w:line="276" w:lineRule="auto"/>
              <w:rPr>
                <w:lang w:eastAsia="en-US"/>
              </w:rPr>
            </w:pPr>
            <w:r>
              <w:t xml:space="preserve">    </w:t>
            </w:r>
            <w:r w:rsidR="00F40575" w:rsidRPr="00E10851">
              <w:t>экзамен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575" w:rsidRDefault="00724292" w:rsidP="005E3DFD">
            <w:pPr>
              <w:pStyle w:val="ReportMain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экзамен</w:t>
            </w:r>
          </w:p>
        </w:tc>
      </w:tr>
      <w:tr w:rsidR="00F40575" w:rsidTr="00F40575">
        <w:trPr>
          <w:jc w:val="center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40575" w:rsidRDefault="00F40575" w:rsidP="005E3DFD">
            <w:pPr>
              <w:pStyle w:val="ReportMain"/>
              <w:suppressAutoHyphens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Самостоятельная работа: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40575" w:rsidRDefault="00F40575" w:rsidP="005E3DFD">
            <w:pPr>
              <w:pStyle w:val="ReportMain"/>
              <w:suppressAutoHyphens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40575" w:rsidRDefault="00724292" w:rsidP="00F40575">
            <w:pPr>
              <w:pStyle w:val="ReportMain"/>
              <w:suppressAutoHyphens/>
              <w:spacing w:line="276" w:lineRule="auto"/>
              <w:ind w:left="204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40575" w:rsidRDefault="00724292" w:rsidP="005E3DFD">
            <w:pPr>
              <w:pStyle w:val="ReportMain"/>
              <w:suppressAutoHyphens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90</w:t>
            </w:r>
          </w:p>
        </w:tc>
      </w:tr>
      <w:tr w:rsidR="00F40575" w:rsidRPr="004554A1" w:rsidTr="00F40575">
        <w:trPr>
          <w:jc w:val="center"/>
        </w:trPr>
        <w:tc>
          <w:tcPr>
            <w:tcW w:w="4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575" w:rsidRDefault="00F40575" w:rsidP="005E3DFD">
            <w:pPr>
              <w:pStyle w:val="ReportMain"/>
              <w:suppressAutoHyphens/>
              <w:spacing w:line="276" w:lineRule="auto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 xml:space="preserve">   - самоподготовка (проработка и повторение лекционного материала и материала учебников и учебных пособий);</w:t>
            </w:r>
          </w:p>
          <w:p w:rsidR="00F40575" w:rsidRDefault="00F40575" w:rsidP="005E3DFD">
            <w:pPr>
              <w:pStyle w:val="ReportMain"/>
              <w:suppressAutoHyphens/>
              <w:spacing w:line="276" w:lineRule="auto"/>
              <w:rPr>
                <w:i/>
                <w:lang w:eastAsia="en-US"/>
              </w:rPr>
            </w:pPr>
          </w:p>
          <w:p w:rsidR="00F40575" w:rsidRDefault="00F40575" w:rsidP="005E3DFD">
            <w:pPr>
              <w:pStyle w:val="ReportMain"/>
              <w:suppressAutoHyphens/>
              <w:spacing w:line="276" w:lineRule="auto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 xml:space="preserve"> - подготовка к практическим занятиям;</w:t>
            </w:r>
          </w:p>
          <w:p w:rsidR="00F40575" w:rsidRDefault="00F40575" w:rsidP="005E3DFD">
            <w:pPr>
              <w:pStyle w:val="ReportMain"/>
              <w:suppressAutoHyphens/>
              <w:spacing w:line="276" w:lineRule="auto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-- подготовка к лаб. занятиям;</w:t>
            </w:r>
          </w:p>
          <w:p w:rsidR="00F40575" w:rsidRDefault="00F40575" w:rsidP="00AC656A">
            <w:pPr>
              <w:pStyle w:val="ReportMain"/>
              <w:suppressAutoHyphens/>
              <w:spacing w:line="276" w:lineRule="auto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 xml:space="preserve"> - подготовка к коллоквиумам, написание реферата </w:t>
            </w: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575" w:rsidRDefault="00F40575" w:rsidP="005E3DFD">
            <w:pPr>
              <w:pStyle w:val="ReportMain"/>
              <w:suppressAutoHyphens/>
              <w:spacing w:line="276" w:lineRule="auto"/>
              <w:jc w:val="center"/>
              <w:rPr>
                <w:i/>
                <w:lang w:eastAsia="en-US"/>
              </w:rPr>
            </w:pPr>
          </w:p>
          <w:p w:rsidR="00F40575" w:rsidRDefault="00F40575" w:rsidP="005E3DFD">
            <w:pPr>
              <w:pStyle w:val="ReportMain"/>
              <w:suppressAutoHyphens/>
              <w:spacing w:line="276" w:lineRule="auto"/>
              <w:jc w:val="center"/>
              <w:rPr>
                <w:i/>
                <w:lang w:eastAsia="en-US"/>
              </w:rPr>
            </w:pPr>
          </w:p>
          <w:p w:rsidR="00F40575" w:rsidRDefault="00724292" w:rsidP="005E3DFD">
            <w:pPr>
              <w:pStyle w:val="ReportMain"/>
              <w:suppressAutoHyphens/>
              <w:spacing w:line="276" w:lineRule="auto"/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16</w:t>
            </w:r>
          </w:p>
          <w:p w:rsidR="00F40575" w:rsidRDefault="00F40575" w:rsidP="005E3DFD">
            <w:pPr>
              <w:pStyle w:val="ReportMain"/>
              <w:suppressAutoHyphens/>
              <w:spacing w:line="276" w:lineRule="auto"/>
              <w:jc w:val="center"/>
              <w:rPr>
                <w:i/>
                <w:lang w:eastAsia="en-US"/>
              </w:rPr>
            </w:pPr>
          </w:p>
          <w:p w:rsidR="00F40575" w:rsidRDefault="00724292" w:rsidP="005E3DFD">
            <w:pPr>
              <w:pStyle w:val="ReportMain"/>
              <w:suppressAutoHyphens/>
              <w:spacing w:line="276" w:lineRule="auto"/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16</w:t>
            </w:r>
          </w:p>
          <w:p w:rsidR="00F40575" w:rsidRDefault="00724292" w:rsidP="005E3DFD">
            <w:pPr>
              <w:pStyle w:val="ReportMain"/>
              <w:suppressAutoHyphens/>
              <w:spacing w:line="276" w:lineRule="auto"/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14</w:t>
            </w:r>
          </w:p>
          <w:p w:rsidR="00F40575" w:rsidRDefault="00724292" w:rsidP="005E3DFD">
            <w:pPr>
              <w:pStyle w:val="ReportMain"/>
              <w:suppressAutoHyphens/>
              <w:spacing w:line="276" w:lineRule="auto"/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14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575" w:rsidRDefault="00F40575" w:rsidP="005E3DFD">
            <w:pPr>
              <w:pStyle w:val="ReportMain"/>
              <w:suppressAutoHyphens/>
              <w:spacing w:line="276" w:lineRule="auto"/>
              <w:jc w:val="center"/>
              <w:rPr>
                <w:i/>
                <w:lang w:eastAsia="en-US"/>
              </w:rPr>
            </w:pPr>
          </w:p>
          <w:p w:rsidR="00F40575" w:rsidRDefault="00F40575" w:rsidP="005E3DFD">
            <w:pPr>
              <w:pStyle w:val="ReportMain"/>
              <w:suppressAutoHyphens/>
              <w:spacing w:line="276" w:lineRule="auto"/>
              <w:jc w:val="center"/>
              <w:rPr>
                <w:i/>
                <w:lang w:eastAsia="en-US"/>
              </w:rPr>
            </w:pPr>
          </w:p>
          <w:p w:rsidR="00F40575" w:rsidRDefault="00724292" w:rsidP="00F40575">
            <w:pPr>
              <w:pStyle w:val="ReportMain"/>
              <w:suppressAutoHyphens/>
              <w:spacing w:line="276" w:lineRule="auto"/>
              <w:ind w:left="114"/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8</w:t>
            </w:r>
          </w:p>
          <w:p w:rsidR="00F40575" w:rsidRDefault="00F40575" w:rsidP="005E3DFD">
            <w:pPr>
              <w:pStyle w:val="ReportMain"/>
              <w:suppressAutoHyphens/>
              <w:spacing w:line="276" w:lineRule="auto"/>
              <w:jc w:val="center"/>
              <w:rPr>
                <w:i/>
                <w:lang w:eastAsia="en-US"/>
              </w:rPr>
            </w:pPr>
          </w:p>
          <w:p w:rsidR="00F40575" w:rsidRDefault="00724292" w:rsidP="00F40575">
            <w:pPr>
              <w:pStyle w:val="ReportMain"/>
              <w:suppressAutoHyphens/>
              <w:spacing w:line="276" w:lineRule="auto"/>
              <w:ind w:left="54"/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8</w:t>
            </w:r>
          </w:p>
          <w:p w:rsidR="00F40575" w:rsidRDefault="00724292" w:rsidP="00F40575">
            <w:pPr>
              <w:pStyle w:val="ReportMain"/>
              <w:suppressAutoHyphens/>
              <w:spacing w:line="276" w:lineRule="auto"/>
              <w:ind w:left="24"/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7</w:t>
            </w:r>
          </w:p>
          <w:p w:rsidR="00F40575" w:rsidRDefault="00724292" w:rsidP="00F40575">
            <w:pPr>
              <w:pStyle w:val="ReportMain"/>
              <w:suppressAutoHyphens/>
              <w:spacing w:line="276" w:lineRule="auto"/>
              <w:ind w:left="24"/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575" w:rsidRDefault="00F40575" w:rsidP="005E3DFD">
            <w:pPr>
              <w:pStyle w:val="ReportMain"/>
              <w:suppressAutoHyphens/>
              <w:spacing w:line="276" w:lineRule="auto"/>
              <w:jc w:val="center"/>
              <w:rPr>
                <w:i/>
                <w:lang w:eastAsia="en-US"/>
              </w:rPr>
            </w:pPr>
          </w:p>
          <w:p w:rsidR="00F40575" w:rsidRDefault="00F40575" w:rsidP="005E3DFD">
            <w:pPr>
              <w:pStyle w:val="ReportMain"/>
              <w:suppressAutoHyphens/>
              <w:spacing w:line="276" w:lineRule="auto"/>
              <w:jc w:val="center"/>
              <w:rPr>
                <w:i/>
                <w:lang w:eastAsia="en-US"/>
              </w:rPr>
            </w:pPr>
          </w:p>
          <w:p w:rsidR="00F40575" w:rsidRDefault="00724292" w:rsidP="005E3DFD">
            <w:pPr>
              <w:pStyle w:val="ReportMain"/>
              <w:suppressAutoHyphens/>
              <w:spacing w:line="276" w:lineRule="auto"/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24</w:t>
            </w:r>
          </w:p>
          <w:p w:rsidR="00F40575" w:rsidRDefault="00F40575" w:rsidP="005E3DFD">
            <w:pPr>
              <w:pStyle w:val="ReportMain"/>
              <w:suppressAutoHyphens/>
              <w:spacing w:line="276" w:lineRule="auto"/>
              <w:jc w:val="center"/>
              <w:rPr>
                <w:i/>
                <w:lang w:eastAsia="en-US"/>
              </w:rPr>
            </w:pPr>
          </w:p>
          <w:p w:rsidR="00F40575" w:rsidRDefault="00724292" w:rsidP="005E3DFD">
            <w:pPr>
              <w:pStyle w:val="ReportMain"/>
              <w:suppressAutoHyphens/>
              <w:spacing w:line="276" w:lineRule="auto"/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24</w:t>
            </w:r>
          </w:p>
          <w:p w:rsidR="00F40575" w:rsidRDefault="00724292" w:rsidP="005E3DFD">
            <w:pPr>
              <w:pStyle w:val="ReportMain"/>
              <w:suppressAutoHyphens/>
              <w:spacing w:line="276" w:lineRule="auto"/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21</w:t>
            </w:r>
          </w:p>
          <w:p w:rsidR="00F40575" w:rsidRDefault="00724292" w:rsidP="005E3DFD">
            <w:pPr>
              <w:pStyle w:val="ReportMain"/>
              <w:suppressAutoHyphens/>
              <w:spacing w:line="276" w:lineRule="auto"/>
              <w:jc w:val="center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21</w:t>
            </w:r>
          </w:p>
        </w:tc>
      </w:tr>
      <w:tr w:rsidR="00F40575" w:rsidTr="00F40575">
        <w:trPr>
          <w:jc w:val="center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575" w:rsidRDefault="00F40575" w:rsidP="005E3DFD">
            <w:pPr>
              <w:pStyle w:val="ReportMain"/>
              <w:suppressAutoHyphens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Вид итогового контроля (зачет, экзамен, дифференцированный зачет)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292" w:rsidRDefault="00724292" w:rsidP="00724292">
            <w:pPr>
              <w:pStyle w:val="ReportMain"/>
              <w:suppressAutoHyphens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Экзамен-                                </w:t>
            </w:r>
          </w:p>
          <w:p w:rsidR="00F40575" w:rsidRDefault="00724292" w:rsidP="00724292">
            <w:pPr>
              <w:pStyle w:val="ReportMain"/>
              <w:suppressAutoHyphens/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         36ч.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575" w:rsidRDefault="00F40575" w:rsidP="00F40575">
            <w:pPr>
              <w:pStyle w:val="ReportMain"/>
              <w:suppressAutoHyphens/>
              <w:spacing w:line="276" w:lineRule="auto"/>
              <w:ind w:left="189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экзамен </w:t>
            </w:r>
          </w:p>
          <w:p w:rsidR="00724292" w:rsidRDefault="00724292" w:rsidP="00F40575">
            <w:pPr>
              <w:pStyle w:val="ReportMain"/>
              <w:suppressAutoHyphens/>
              <w:spacing w:line="276" w:lineRule="auto"/>
              <w:ind w:left="189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36ч.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575" w:rsidRDefault="00F40575" w:rsidP="009D2810">
            <w:pPr>
              <w:pStyle w:val="ReportMain"/>
              <w:suppressAutoHyphens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экзамен</w:t>
            </w:r>
          </w:p>
          <w:p w:rsidR="00F40575" w:rsidRDefault="00724292" w:rsidP="009D2810">
            <w:pPr>
              <w:pStyle w:val="ReportMain"/>
              <w:suppressAutoHyphens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72</w:t>
            </w:r>
            <w:r w:rsidR="00F40575">
              <w:rPr>
                <w:b/>
                <w:lang w:eastAsia="en-US"/>
              </w:rPr>
              <w:t>ч.</w:t>
            </w:r>
          </w:p>
        </w:tc>
      </w:tr>
    </w:tbl>
    <w:p w:rsidR="00146628" w:rsidRDefault="00146628" w:rsidP="00BE2DB5">
      <w:pPr>
        <w:tabs>
          <w:tab w:val="left" w:pos="3300"/>
        </w:tabs>
        <w:jc w:val="both"/>
        <w:rPr>
          <w:b/>
          <w:sz w:val="28"/>
          <w:szCs w:val="28"/>
        </w:rPr>
      </w:pPr>
    </w:p>
    <w:p w:rsidR="0045500B" w:rsidRPr="00F8528B" w:rsidRDefault="0045500B" w:rsidP="00B32788">
      <w:pPr>
        <w:pStyle w:val="af2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834769">
        <w:rPr>
          <w:rFonts w:ascii="Times New Roman" w:hAnsi="Times New Roman"/>
          <w:b/>
          <w:sz w:val="28"/>
          <w:szCs w:val="28"/>
          <w:lang w:eastAsia="ru-RU"/>
        </w:rPr>
        <w:t>Требования к результатам обучения по дисциплине, формы их контроля и виды оценочных средств</w:t>
      </w:r>
    </w:p>
    <w:tbl>
      <w:tblPr>
        <w:tblW w:w="97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7"/>
        <w:gridCol w:w="2519"/>
        <w:gridCol w:w="1400"/>
        <w:gridCol w:w="1843"/>
        <w:gridCol w:w="1530"/>
        <w:gridCol w:w="1525"/>
      </w:tblGrid>
      <w:tr w:rsidR="0045500B" w:rsidRPr="00F8528B" w:rsidTr="00154ABF">
        <w:trPr>
          <w:jc w:val="center"/>
        </w:trPr>
        <w:tc>
          <w:tcPr>
            <w:tcW w:w="947" w:type="dxa"/>
            <w:vMerge w:val="restart"/>
          </w:tcPr>
          <w:p w:rsidR="0045500B" w:rsidRPr="00F8528B" w:rsidRDefault="0045500B" w:rsidP="007D3851">
            <w:pPr>
              <w:autoSpaceDE w:val="0"/>
              <w:autoSpaceDN w:val="0"/>
              <w:adjustRightInd w:val="0"/>
              <w:ind w:left="-851"/>
              <w:jc w:val="center"/>
              <w:rPr>
                <w:i/>
              </w:rPr>
            </w:pPr>
            <w:r w:rsidRPr="00F8528B">
              <w:t>№</w:t>
            </w:r>
            <w:r w:rsidR="00724292">
              <w:t xml:space="preserve">  №   </w:t>
            </w:r>
          </w:p>
          <w:p w:rsidR="0045500B" w:rsidRPr="00F8528B" w:rsidRDefault="0045500B" w:rsidP="007D3851">
            <w:pPr>
              <w:tabs>
                <w:tab w:val="left" w:pos="426"/>
              </w:tabs>
              <w:autoSpaceDE w:val="0"/>
              <w:autoSpaceDN w:val="0"/>
              <w:adjustRightInd w:val="0"/>
              <w:ind w:left="-851"/>
              <w:jc w:val="center"/>
              <w:rPr>
                <w:b/>
                <w:i/>
              </w:rPr>
            </w:pPr>
            <w:r w:rsidRPr="00F8528B">
              <w:t>п/</w:t>
            </w:r>
            <w:r w:rsidR="00724292">
              <w:t xml:space="preserve">       п</w:t>
            </w:r>
            <w:r w:rsidRPr="00F8528B">
              <w:t>п</w:t>
            </w:r>
          </w:p>
        </w:tc>
        <w:tc>
          <w:tcPr>
            <w:tcW w:w="2519" w:type="dxa"/>
            <w:vMerge w:val="restart"/>
          </w:tcPr>
          <w:p w:rsidR="0045500B" w:rsidRPr="00F8528B" w:rsidRDefault="0045500B" w:rsidP="007D3851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F8528B">
              <w:t>Контролируемые</w:t>
            </w:r>
          </w:p>
          <w:p w:rsidR="0045500B" w:rsidRPr="00F8528B" w:rsidRDefault="0045500B" w:rsidP="007D3851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F8528B">
              <w:t>модули, разделы</w:t>
            </w:r>
          </w:p>
          <w:p w:rsidR="0045500B" w:rsidRPr="00F8528B" w:rsidRDefault="0045500B" w:rsidP="007D3851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F8528B">
              <w:t>(темы)</w:t>
            </w:r>
          </w:p>
          <w:p w:rsidR="0045500B" w:rsidRPr="00F8528B" w:rsidRDefault="0045500B" w:rsidP="007D3851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F8528B">
              <w:t>дисциплины</w:t>
            </w:r>
          </w:p>
        </w:tc>
        <w:tc>
          <w:tcPr>
            <w:tcW w:w="1400" w:type="dxa"/>
            <w:vMerge w:val="restart"/>
          </w:tcPr>
          <w:p w:rsidR="0045500B" w:rsidRPr="00F8528B" w:rsidRDefault="0045500B" w:rsidP="007D3851">
            <w:pPr>
              <w:autoSpaceDE w:val="0"/>
              <w:autoSpaceDN w:val="0"/>
              <w:adjustRightInd w:val="0"/>
              <w:ind w:hanging="20"/>
              <w:jc w:val="center"/>
              <w:rPr>
                <w:i/>
              </w:rPr>
            </w:pPr>
            <w:r w:rsidRPr="00F8528B">
              <w:t>Индекс</w:t>
            </w:r>
          </w:p>
          <w:p w:rsidR="0045500B" w:rsidRPr="00F8528B" w:rsidRDefault="0045500B" w:rsidP="007D3851">
            <w:pPr>
              <w:autoSpaceDE w:val="0"/>
              <w:autoSpaceDN w:val="0"/>
              <w:adjustRightInd w:val="0"/>
              <w:ind w:hanging="20"/>
              <w:jc w:val="center"/>
              <w:rPr>
                <w:i/>
              </w:rPr>
            </w:pPr>
            <w:r w:rsidRPr="00F8528B">
              <w:t>контролируемой</w:t>
            </w:r>
          </w:p>
          <w:p w:rsidR="0045500B" w:rsidRPr="00F8528B" w:rsidRDefault="0045500B" w:rsidP="007D3851">
            <w:pPr>
              <w:autoSpaceDE w:val="0"/>
              <w:autoSpaceDN w:val="0"/>
              <w:adjustRightInd w:val="0"/>
              <w:ind w:hanging="20"/>
              <w:jc w:val="center"/>
              <w:rPr>
                <w:b/>
                <w:i/>
              </w:rPr>
            </w:pPr>
            <w:r w:rsidRPr="00F8528B">
              <w:t>компетенции (или её части)</w:t>
            </w:r>
          </w:p>
        </w:tc>
        <w:tc>
          <w:tcPr>
            <w:tcW w:w="3373" w:type="dxa"/>
            <w:gridSpan w:val="2"/>
          </w:tcPr>
          <w:p w:rsidR="0045500B" w:rsidRPr="00F8528B" w:rsidRDefault="0045500B" w:rsidP="007D3851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F8528B">
              <w:t>Оценочные средства</w:t>
            </w:r>
          </w:p>
        </w:tc>
        <w:tc>
          <w:tcPr>
            <w:tcW w:w="1525" w:type="dxa"/>
            <w:vMerge w:val="restart"/>
          </w:tcPr>
          <w:p w:rsidR="0045500B" w:rsidRPr="00F8528B" w:rsidRDefault="0045500B" w:rsidP="007D3851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F8528B">
              <w:t>Способ контроля</w:t>
            </w:r>
          </w:p>
          <w:p w:rsidR="0045500B" w:rsidRPr="00F8528B" w:rsidRDefault="0045500B" w:rsidP="007D3851">
            <w:pPr>
              <w:jc w:val="center"/>
              <w:rPr>
                <w:b/>
                <w:i/>
              </w:rPr>
            </w:pPr>
          </w:p>
        </w:tc>
      </w:tr>
      <w:tr w:rsidR="0045500B" w:rsidRPr="00F8528B" w:rsidTr="00154ABF">
        <w:trPr>
          <w:jc w:val="center"/>
        </w:trPr>
        <w:tc>
          <w:tcPr>
            <w:tcW w:w="947" w:type="dxa"/>
            <w:vMerge/>
          </w:tcPr>
          <w:p w:rsidR="0045500B" w:rsidRPr="00F8528B" w:rsidRDefault="0045500B" w:rsidP="007D3851">
            <w:pPr>
              <w:ind w:left="-851"/>
              <w:jc w:val="center"/>
              <w:rPr>
                <w:b/>
                <w:i/>
              </w:rPr>
            </w:pPr>
          </w:p>
        </w:tc>
        <w:tc>
          <w:tcPr>
            <w:tcW w:w="2519" w:type="dxa"/>
            <w:vMerge/>
          </w:tcPr>
          <w:p w:rsidR="0045500B" w:rsidRPr="00F8528B" w:rsidRDefault="0045500B" w:rsidP="007D3851">
            <w:pPr>
              <w:jc w:val="center"/>
              <w:rPr>
                <w:b/>
                <w:i/>
              </w:rPr>
            </w:pPr>
          </w:p>
        </w:tc>
        <w:tc>
          <w:tcPr>
            <w:tcW w:w="1400" w:type="dxa"/>
            <w:vMerge/>
          </w:tcPr>
          <w:p w:rsidR="0045500B" w:rsidRPr="00F8528B" w:rsidRDefault="0045500B" w:rsidP="007D3851">
            <w:pPr>
              <w:jc w:val="center"/>
              <w:rPr>
                <w:b/>
                <w:i/>
              </w:rPr>
            </w:pPr>
          </w:p>
        </w:tc>
        <w:tc>
          <w:tcPr>
            <w:tcW w:w="1843" w:type="dxa"/>
          </w:tcPr>
          <w:p w:rsidR="0045500B" w:rsidRPr="00F8528B" w:rsidRDefault="0045500B" w:rsidP="007D3851">
            <w:pPr>
              <w:jc w:val="center"/>
              <w:rPr>
                <w:b/>
                <w:i/>
              </w:rPr>
            </w:pPr>
            <w:r w:rsidRPr="00F8528B">
              <w:t>наименование</w:t>
            </w:r>
          </w:p>
        </w:tc>
        <w:tc>
          <w:tcPr>
            <w:tcW w:w="1530" w:type="dxa"/>
          </w:tcPr>
          <w:p w:rsidR="0045500B" w:rsidRPr="00F8528B" w:rsidRDefault="0045500B" w:rsidP="007D3851">
            <w:pPr>
              <w:jc w:val="center"/>
              <w:rPr>
                <w:b/>
                <w:i/>
              </w:rPr>
            </w:pPr>
            <w:r w:rsidRPr="00F8528B">
              <w:t>№№ заданий</w:t>
            </w:r>
          </w:p>
        </w:tc>
        <w:tc>
          <w:tcPr>
            <w:tcW w:w="1525" w:type="dxa"/>
            <w:vMerge/>
          </w:tcPr>
          <w:p w:rsidR="0045500B" w:rsidRPr="00F8528B" w:rsidRDefault="0045500B" w:rsidP="007D3851">
            <w:pPr>
              <w:jc w:val="center"/>
              <w:rPr>
                <w:b/>
                <w:i/>
              </w:rPr>
            </w:pPr>
          </w:p>
        </w:tc>
      </w:tr>
      <w:tr w:rsidR="0045500B" w:rsidRPr="00F8528B" w:rsidTr="00154ABF">
        <w:trPr>
          <w:trHeight w:val="556"/>
          <w:jc w:val="center"/>
        </w:trPr>
        <w:tc>
          <w:tcPr>
            <w:tcW w:w="947" w:type="dxa"/>
            <w:vMerge w:val="restart"/>
          </w:tcPr>
          <w:p w:rsidR="0045500B" w:rsidRPr="00F8528B" w:rsidRDefault="00154ABF" w:rsidP="007D3851">
            <w:pPr>
              <w:ind w:left="-851"/>
              <w:jc w:val="center"/>
              <w:rPr>
                <w:i/>
              </w:rPr>
            </w:pPr>
            <w:r>
              <w:t xml:space="preserve">        </w:t>
            </w:r>
            <w:r w:rsidR="0045500B" w:rsidRPr="00F8528B">
              <w:t>1</w:t>
            </w:r>
          </w:p>
        </w:tc>
        <w:tc>
          <w:tcPr>
            <w:tcW w:w="2519" w:type="dxa"/>
            <w:vMerge w:val="restart"/>
          </w:tcPr>
          <w:p w:rsidR="0045500B" w:rsidRPr="008E74C5" w:rsidRDefault="0045500B" w:rsidP="007D3851">
            <w:pPr>
              <w:rPr>
                <w:b/>
                <w:i/>
              </w:rPr>
            </w:pPr>
            <w:r>
              <w:rPr>
                <w:b/>
              </w:rPr>
              <w:t>Физические основы м</w:t>
            </w:r>
            <w:r w:rsidRPr="008E74C5">
              <w:rPr>
                <w:b/>
              </w:rPr>
              <w:t>еханик</w:t>
            </w:r>
            <w:r>
              <w:rPr>
                <w:b/>
              </w:rPr>
              <w:t>и</w:t>
            </w:r>
            <w:r w:rsidRPr="008E74C5">
              <w:rPr>
                <w:b/>
              </w:rPr>
              <w:t xml:space="preserve"> </w:t>
            </w:r>
          </w:p>
        </w:tc>
        <w:tc>
          <w:tcPr>
            <w:tcW w:w="1400" w:type="dxa"/>
          </w:tcPr>
          <w:p w:rsidR="0045500B" w:rsidRPr="00F8528B" w:rsidRDefault="0045500B" w:rsidP="007D3851">
            <w:pPr>
              <w:jc w:val="center"/>
              <w:rPr>
                <w:b/>
                <w:i/>
              </w:rPr>
            </w:pPr>
            <w:r w:rsidRPr="00F8528B">
              <w:t>ОПК-</w:t>
            </w:r>
            <w:r>
              <w:t>1</w:t>
            </w:r>
          </w:p>
        </w:tc>
        <w:tc>
          <w:tcPr>
            <w:tcW w:w="1843" w:type="dxa"/>
          </w:tcPr>
          <w:p w:rsidR="0045500B" w:rsidRPr="00F8528B" w:rsidRDefault="0045500B" w:rsidP="007D3851">
            <w:pPr>
              <w:jc w:val="center"/>
              <w:rPr>
                <w:i/>
              </w:rPr>
            </w:pPr>
            <w:r w:rsidRPr="00F8528B">
              <w:t>Типовые задачи</w:t>
            </w:r>
          </w:p>
        </w:tc>
        <w:tc>
          <w:tcPr>
            <w:tcW w:w="1530" w:type="dxa"/>
          </w:tcPr>
          <w:p w:rsidR="0045500B" w:rsidRPr="00F8528B" w:rsidRDefault="0045500B" w:rsidP="007D3851">
            <w:pPr>
              <w:jc w:val="center"/>
              <w:rPr>
                <w:i/>
              </w:rPr>
            </w:pPr>
            <w:r>
              <w:t>п</w:t>
            </w:r>
            <w:r>
              <w:rPr>
                <w:lang w:val="en-US"/>
              </w:rPr>
              <w:t>/</w:t>
            </w:r>
            <w:r>
              <w:t>п 2.1</w:t>
            </w:r>
            <w:r w:rsidRPr="00F8528B">
              <w:t xml:space="preserve"> </w:t>
            </w:r>
          </w:p>
          <w:p w:rsidR="0045500B" w:rsidRPr="00F8528B" w:rsidRDefault="0045500B" w:rsidP="007D3851">
            <w:pPr>
              <w:jc w:val="center"/>
              <w:rPr>
                <w:i/>
              </w:rPr>
            </w:pPr>
            <w:r w:rsidRPr="00F8528B">
              <w:t>(</w:t>
            </w:r>
            <w:r>
              <w:t>раздел механика)</w:t>
            </w:r>
          </w:p>
        </w:tc>
        <w:tc>
          <w:tcPr>
            <w:tcW w:w="1525" w:type="dxa"/>
          </w:tcPr>
          <w:p w:rsidR="0045500B" w:rsidRDefault="0045500B" w:rsidP="007D3851">
            <w:pPr>
              <w:ind w:firstLine="34"/>
              <w:rPr>
                <w:rStyle w:val="FontStyle52"/>
                <w:b w:val="0"/>
                <w:i/>
              </w:rPr>
            </w:pPr>
            <w:r>
              <w:rPr>
                <w:rStyle w:val="FontStyle52"/>
              </w:rPr>
              <w:t>Самостоятельная работа</w:t>
            </w:r>
          </w:p>
          <w:p w:rsidR="0045500B" w:rsidRPr="002337CA" w:rsidRDefault="0045500B" w:rsidP="007D3851">
            <w:pPr>
              <w:ind w:firstLine="34"/>
              <w:rPr>
                <w:b/>
                <w:i/>
              </w:rPr>
            </w:pPr>
          </w:p>
        </w:tc>
      </w:tr>
      <w:tr w:rsidR="0045500B" w:rsidRPr="00F8528B" w:rsidTr="00154ABF">
        <w:trPr>
          <w:trHeight w:val="748"/>
          <w:jc w:val="center"/>
        </w:trPr>
        <w:tc>
          <w:tcPr>
            <w:tcW w:w="947" w:type="dxa"/>
            <w:vMerge/>
          </w:tcPr>
          <w:p w:rsidR="0045500B" w:rsidRPr="00F8528B" w:rsidRDefault="0045500B" w:rsidP="007D3851">
            <w:pPr>
              <w:ind w:left="-851"/>
              <w:jc w:val="center"/>
              <w:rPr>
                <w:i/>
              </w:rPr>
            </w:pPr>
          </w:p>
        </w:tc>
        <w:tc>
          <w:tcPr>
            <w:tcW w:w="2519" w:type="dxa"/>
            <w:vMerge/>
          </w:tcPr>
          <w:p w:rsidR="0045500B" w:rsidRPr="00F8528B" w:rsidRDefault="0045500B" w:rsidP="007D3851">
            <w:pPr>
              <w:rPr>
                <w:i/>
              </w:rPr>
            </w:pPr>
          </w:p>
        </w:tc>
        <w:tc>
          <w:tcPr>
            <w:tcW w:w="1400" w:type="dxa"/>
          </w:tcPr>
          <w:p w:rsidR="0045500B" w:rsidRPr="00F8528B" w:rsidRDefault="0045500B" w:rsidP="007D3851">
            <w:pPr>
              <w:jc w:val="center"/>
              <w:rPr>
                <w:i/>
              </w:rPr>
            </w:pPr>
            <w:r w:rsidRPr="00F8528B">
              <w:t>ОПК-</w:t>
            </w:r>
            <w:r>
              <w:t>1</w:t>
            </w:r>
          </w:p>
        </w:tc>
        <w:tc>
          <w:tcPr>
            <w:tcW w:w="1843" w:type="dxa"/>
          </w:tcPr>
          <w:p w:rsidR="0045500B" w:rsidRPr="004A19B9" w:rsidRDefault="0045500B" w:rsidP="007D3851">
            <w:pPr>
              <w:rPr>
                <w:i/>
              </w:rPr>
            </w:pPr>
            <w:r w:rsidRPr="004A19B9">
              <w:rPr>
                <w:bCs/>
              </w:rPr>
              <w:t>Расчетно-графическая работа</w:t>
            </w:r>
            <w:r>
              <w:rPr>
                <w:bCs/>
              </w:rPr>
              <w:t xml:space="preserve"> (</w:t>
            </w:r>
            <w:r w:rsidRPr="004B4ED1">
              <w:rPr>
                <w:bCs/>
                <w:sz w:val="22"/>
                <w:szCs w:val="22"/>
              </w:rPr>
              <w:t>физпрактикум</w:t>
            </w:r>
            <w:r>
              <w:rPr>
                <w:bCs/>
              </w:rPr>
              <w:t>)</w:t>
            </w:r>
          </w:p>
        </w:tc>
        <w:tc>
          <w:tcPr>
            <w:tcW w:w="1530" w:type="dxa"/>
          </w:tcPr>
          <w:p w:rsidR="0045500B" w:rsidRPr="00F8528B" w:rsidRDefault="0045500B" w:rsidP="007D3851">
            <w:pPr>
              <w:jc w:val="center"/>
              <w:rPr>
                <w:i/>
              </w:rPr>
            </w:pPr>
            <w:r>
              <w:t>п</w:t>
            </w:r>
            <w:r>
              <w:rPr>
                <w:lang w:val="en-US"/>
              </w:rPr>
              <w:t>/</w:t>
            </w:r>
            <w:r>
              <w:t>п 2.2</w:t>
            </w:r>
          </w:p>
          <w:p w:rsidR="0045500B" w:rsidRPr="00F8528B" w:rsidRDefault="0045500B" w:rsidP="007D3851">
            <w:pPr>
              <w:jc w:val="center"/>
              <w:rPr>
                <w:i/>
              </w:rPr>
            </w:pPr>
            <w:r w:rsidRPr="00F8528B">
              <w:t>(</w:t>
            </w:r>
            <w:r>
              <w:t>раздел механика)</w:t>
            </w:r>
          </w:p>
        </w:tc>
        <w:tc>
          <w:tcPr>
            <w:tcW w:w="1525" w:type="dxa"/>
          </w:tcPr>
          <w:p w:rsidR="0045500B" w:rsidRPr="00F8528B" w:rsidRDefault="0045500B" w:rsidP="007D3851">
            <w:pPr>
              <w:ind w:firstLine="34"/>
              <w:rPr>
                <w:rStyle w:val="FontStyle52"/>
                <w:b w:val="0"/>
                <w:i/>
              </w:rPr>
            </w:pPr>
            <w:r>
              <w:rPr>
                <w:rStyle w:val="FontStyle52"/>
              </w:rPr>
              <w:t xml:space="preserve">Индивидуальный </w:t>
            </w:r>
            <w:r w:rsidRPr="002337CA">
              <w:rPr>
                <w:rStyle w:val="FontStyle52"/>
              </w:rPr>
              <w:t>опрос</w:t>
            </w:r>
          </w:p>
        </w:tc>
      </w:tr>
      <w:tr w:rsidR="0045500B" w:rsidRPr="00F8528B" w:rsidTr="00154ABF">
        <w:trPr>
          <w:trHeight w:val="704"/>
          <w:jc w:val="center"/>
        </w:trPr>
        <w:tc>
          <w:tcPr>
            <w:tcW w:w="947" w:type="dxa"/>
            <w:vMerge/>
          </w:tcPr>
          <w:p w:rsidR="0045500B" w:rsidRPr="00F8528B" w:rsidRDefault="0045500B" w:rsidP="007D3851">
            <w:pPr>
              <w:ind w:left="-851"/>
              <w:jc w:val="center"/>
              <w:rPr>
                <w:i/>
              </w:rPr>
            </w:pPr>
          </w:p>
        </w:tc>
        <w:tc>
          <w:tcPr>
            <w:tcW w:w="2519" w:type="dxa"/>
            <w:vMerge/>
          </w:tcPr>
          <w:p w:rsidR="0045500B" w:rsidRPr="00F8528B" w:rsidRDefault="0045500B" w:rsidP="007D3851">
            <w:pPr>
              <w:rPr>
                <w:i/>
              </w:rPr>
            </w:pPr>
          </w:p>
        </w:tc>
        <w:tc>
          <w:tcPr>
            <w:tcW w:w="1400" w:type="dxa"/>
            <w:vMerge w:val="restart"/>
          </w:tcPr>
          <w:p w:rsidR="0045500B" w:rsidRPr="00F8528B" w:rsidRDefault="0045500B" w:rsidP="007D3851">
            <w:pPr>
              <w:jc w:val="center"/>
              <w:rPr>
                <w:i/>
              </w:rPr>
            </w:pPr>
            <w:r>
              <w:t>ПК-1</w:t>
            </w:r>
          </w:p>
        </w:tc>
        <w:tc>
          <w:tcPr>
            <w:tcW w:w="1843" w:type="dxa"/>
          </w:tcPr>
          <w:p w:rsidR="0045500B" w:rsidRPr="00F8528B" w:rsidRDefault="0045500B" w:rsidP="007D3851">
            <w:pPr>
              <w:jc w:val="center"/>
              <w:rPr>
                <w:i/>
              </w:rPr>
            </w:pPr>
            <w:r>
              <w:t>Тесты</w:t>
            </w:r>
          </w:p>
        </w:tc>
        <w:tc>
          <w:tcPr>
            <w:tcW w:w="1530" w:type="dxa"/>
          </w:tcPr>
          <w:p w:rsidR="0045500B" w:rsidRDefault="0045500B" w:rsidP="007D3851">
            <w:pPr>
              <w:jc w:val="center"/>
              <w:rPr>
                <w:i/>
              </w:rPr>
            </w:pPr>
            <w:r>
              <w:t>п</w:t>
            </w:r>
            <w:r>
              <w:rPr>
                <w:lang w:val="en-US"/>
              </w:rPr>
              <w:t>/</w:t>
            </w:r>
            <w:r>
              <w:t xml:space="preserve">п 2.4 </w:t>
            </w:r>
          </w:p>
          <w:p w:rsidR="0045500B" w:rsidRPr="00F8528B" w:rsidRDefault="0045500B" w:rsidP="007D3851">
            <w:pPr>
              <w:jc w:val="center"/>
              <w:rPr>
                <w:i/>
              </w:rPr>
            </w:pPr>
            <w:r>
              <w:t>№№ вопросов (1-8)</w:t>
            </w:r>
          </w:p>
        </w:tc>
        <w:tc>
          <w:tcPr>
            <w:tcW w:w="1525" w:type="dxa"/>
          </w:tcPr>
          <w:p w:rsidR="0045500B" w:rsidRPr="004B4ED1" w:rsidRDefault="0045500B" w:rsidP="007D3851">
            <w:pPr>
              <w:ind w:firstLine="34"/>
              <w:rPr>
                <w:rStyle w:val="FontStyle52"/>
                <w:b w:val="0"/>
                <w:i/>
                <w:sz w:val="22"/>
                <w:szCs w:val="22"/>
              </w:rPr>
            </w:pPr>
            <w:r w:rsidRPr="004B4ED1">
              <w:rPr>
                <w:rStyle w:val="FontStyle52"/>
                <w:sz w:val="22"/>
                <w:szCs w:val="22"/>
              </w:rPr>
              <w:t>Фронтальный опрос, тестирование</w:t>
            </w:r>
          </w:p>
        </w:tc>
      </w:tr>
      <w:tr w:rsidR="0045500B" w:rsidRPr="00F8528B" w:rsidTr="00154ABF">
        <w:trPr>
          <w:trHeight w:val="1215"/>
          <w:jc w:val="center"/>
        </w:trPr>
        <w:tc>
          <w:tcPr>
            <w:tcW w:w="947" w:type="dxa"/>
            <w:vMerge/>
          </w:tcPr>
          <w:p w:rsidR="0045500B" w:rsidRPr="00F8528B" w:rsidRDefault="0045500B" w:rsidP="007D3851">
            <w:pPr>
              <w:ind w:left="-851"/>
              <w:jc w:val="center"/>
              <w:rPr>
                <w:i/>
              </w:rPr>
            </w:pPr>
          </w:p>
        </w:tc>
        <w:tc>
          <w:tcPr>
            <w:tcW w:w="2519" w:type="dxa"/>
            <w:vMerge/>
          </w:tcPr>
          <w:p w:rsidR="0045500B" w:rsidRPr="00F8528B" w:rsidRDefault="0045500B" w:rsidP="007D3851">
            <w:pPr>
              <w:rPr>
                <w:i/>
              </w:rPr>
            </w:pPr>
          </w:p>
        </w:tc>
        <w:tc>
          <w:tcPr>
            <w:tcW w:w="1400" w:type="dxa"/>
            <w:vMerge/>
          </w:tcPr>
          <w:p w:rsidR="0045500B" w:rsidRDefault="0045500B" w:rsidP="007D3851">
            <w:pPr>
              <w:jc w:val="center"/>
              <w:rPr>
                <w:i/>
              </w:rPr>
            </w:pPr>
          </w:p>
        </w:tc>
        <w:tc>
          <w:tcPr>
            <w:tcW w:w="1843" w:type="dxa"/>
          </w:tcPr>
          <w:p w:rsidR="0045500B" w:rsidRPr="00F8528B" w:rsidRDefault="0045500B" w:rsidP="007D3851">
            <w:pPr>
              <w:jc w:val="center"/>
              <w:rPr>
                <w:i/>
              </w:rPr>
            </w:pPr>
            <w:r>
              <w:t>Задачи для самоконтроля</w:t>
            </w:r>
          </w:p>
        </w:tc>
        <w:tc>
          <w:tcPr>
            <w:tcW w:w="1530" w:type="dxa"/>
          </w:tcPr>
          <w:p w:rsidR="0045500B" w:rsidRDefault="0045500B" w:rsidP="007D3851">
            <w:pPr>
              <w:jc w:val="center"/>
              <w:rPr>
                <w:i/>
              </w:rPr>
            </w:pPr>
            <w:r>
              <w:t>п</w:t>
            </w:r>
            <w:r>
              <w:rPr>
                <w:lang w:val="en-US"/>
              </w:rPr>
              <w:t>/</w:t>
            </w:r>
            <w:r>
              <w:t xml:space="preserve">п 2.6 </w:t>
            </w:r>
          </w:p>
          <w:p w:rsidR="0045500B" w:rsidRDefault="0045500B" w:rsidP="007D3851">
            <w:pPr>
              <w:jc w:val="center"/>
              <w:rPr>
                <w:i/>
              </w:rPr>
            </w:pPr>
            <w:r>
              <w:t xml:space="preserve">№№ задач </w:t>
            </w:r>
          </w:p>
          <w:p w:rsidR="0045500B" w:rsidRPr="00F8528B" w:rsidRDefault="0045500B" w:rsidP="007D3851">
            <w:pPr>
              <w:jc w:val="center"/>
              <w:rPr>
                <w:i/>
              </w:rPr>
            </w:pPr>
            <w:r>
              <w:t>(1-10)</w:t>
            </w:r>
          </w:p>
        </w:tc>
        <w:tc>
          <w:tcPr>
            <w:tcW w:w="1525" w:type="dxa"/>
          </w:tcPr>
          <w:p w:rsidR="0045500B" w:rsidRDefault="0045500B" w:rsidP="007D3851">
            <w:pPr>
              <w:ind w:firstLine="34"/>
              <w:rPr>
                <w:rStyle w:val="FontStyle52"/>
                <w:b w:val="0"/>
                <w:i/>
              </w:rPr>
            </w:pPr>
            <w:r w:rsidRPr="004B03F4">
              <w:t>Контрольная работа</w:t>
            </w:r>
          </w:p>
        </w:tc>
      </w:tr>
      <w:tr w:rsidR="0045500B" w:rsidRPr="00F8528B" w:rsidTr="00154ABF">
        <w:trPr>
          <w:trHeight w:val="333"/>
          <w:jc w:val="center"/>
        </w:trPr>
        <w:tc>
          <w:tcPr>
            <w:tcW w:w="947" w:type="dxa"/>
            <w:vMerge w:val="restart"/>
          </w:tcPr>
          <w:p w:rsidR="0045500B" w:rsidRDefault="00154ABF" w:rsidP="007D3851">
            <w:pPr>
              <w:ind w:left="-851"/>
              <w:jc w:val="center"/>
            </w:pPr>
            <w:r>
              <w:t xml:space="preserve">           </w:t>
            </w:r>
            <w:r w:rsidR="0045500B" w:rsidRPr="00F8528B">
              <w:t>2</w:t>
            </w:r>
          </w:p>
          <w:p w:rsidR="0082000E" w:rsidRDefault="0082000E" w:rsidP="007D3851">
            <w:pPr>
              <w:ind w:left="-851"/>
              <w:jc w:val="center"/>
            </w:pPr>
          </w:p>
          <w:p w:rsidR="0082000E" w:rsidRDefault="0082000E" w:rsidP="007D3851">
            <w:pPr>
              <w:ind w:left="-851"/>
              <w:jc w:val="center"/>
            </w:pPr>
          </w:p>
          <w:p w:rsidR="0082000E" w:rsidRDefault="0082000E" w:rsidP="007D3851">
            <w:pPr>
              <w:ind w:left="-851"/>
              <w:jc w:val="center"/>
            </w:pPr>
          </w:p>
          <w:p w:rsidR="0082000E" w:rsidRDefault="0082000E" w:rsidP="007D3851">
            <w:pPr>
              <w:ind w:left="-851"/>
              <w:jc w:val="center"/>
            </w:pPr>
          </w:p>
          <w:p w:rsidR="0082000E" w:rsidRDefault="0082000E" w:rsidP="007D3851">
            <w:pPr>
              <w:ind w:left="-851"/>
              <w:jc w:val="center"/>
            </w:pPr>
          </w:p>
          <w:p w:rsidR="0082000E" w:rsidRDefault="0082000E" w:rsidP="007D3851">
            <w:pPr>
              <w:ind w:left="-851"/>
              <w:jc w:val="center"/>
            </w:pPr>
          </w:p>
          <w:p w:rsidR="0082000E" w:rsidRDefault="0082000E" w:rsidP="007D3851">
            <w:pPr>
              <w:ind w:left="-851"/>
              <w:jc w:val="center"/>
            </w:pPr>
          </w:p>
          <w:p w:rsidR="0082000E" w:rsidRDefault="0082000E" w:rsidP="007D3851">
            <w:pPr>
              <w:ind w:left="-851"/>
              <w:jc w:val="center"/>
            </w:pPr>
          </w:p>
          <w:p w:rsidR="0082000E" w:rsidRDefault="0082000E" w:rsidP="007D3851">
            <w:pPr>
              <w:ind w:left="-851"/>
              <w:jc w:val="center"/>
            </w:pPr>
          </w:p>
          <w:p w:rsidR="0082000E" w:rsidRDefault="0082000E" w:rsidP="007D3851">
            <w:pPr>
              <w:ind w:left="-851"/>
              <w:jc w:val="center"/>
            </w:pPr>
          </w:p>
          <w:p w:rsidR="0082000E" w:rsidRDefault="0082000E" w:rsidP="007D3851">
            <w:pPr>
              <w:ind w:left="-851"/>
              <w:jc w:val="center"/>
              <w:rPr>
                <w:i/>
              </w:rPr>
            </w:pPr>
          </w:p>
          <w:p w:rsidR="0082000E" w:rsidRDefault="0082000E" w:rsidP="007D3851">
            <w:pPr>
              <w:ind w:left="-851"/>
              <w:jc w:val="center"/>
              <w:rPr>
                <w:i/>
              </w:rPr>
            </w:pPr>
          </w:p>
          <w:p w:rsidR="0082000E" w:rsidRDefault="0082000E" w:rsidP="007D3851">
            <w:pPr>
              <w:ind w:left="-851"/>
              <w:jc w:val="center"/>
              <w:rPr>
                <w:i/>
              </w:rPr>
            </w:pPr>
          </w:p>
          <w:p w:rsidR="0082000E" w:rsidRPr="0082000E" w:rsidRDefault="0082000E" w:rsidP="007D3851">
            <w:pPr>
              <w:ind w:left="-851"/>
              <w:jc w:val="center"/>
            </w:pPr>
          </w:p>
        </w:tc>
        <w:tc>
          <w:tcPr>
            <w:tcW w:w="2519" w:type="dxa"/>
            <w:vMerge w:val="restart"/>
          </w:tcPr>
          <w:p w:rsidR="0045500B" w:rsidRPr="00F8528B" w:rsidRDefault="0045500B" w:rsidP="007D3851">
            <w:pPr>
              <w:rPr>
                <w:i/>
              </w:rPr>
            </w:pPr>
            <w:r w:rsidRPr="002C62F8">
              <w:rPr>
                <w:b/>
                <w:sz w:val="22"/>
                <w:szCs w:val="22"/>
              </w:rPr>
              <w:t>Молекулярная физика и термодинамика</w:t>
            </w:r>
          </w:p>
        </w:tc>
        <w:tc>
          <w:tcPr>
            <w:tcW w:w="1400" w:type="dxa"/>
          </w:tcPr>
          <w:p w:rsidR="0045500B" w:rsidRPr="00F8528B" w:rsidRDefault="0045500B" w:rsidP="007D3851">
            <w:pPr>
              <w:jc w:val="center"/>
              <w:rPr>
                <w:b/>
                <w:i/>
              </w:rPr>
            </w:pPr>
            <w:r w:rsidRPr="00F8528B">
              <w:t>ОПК-</w:t>
            </w:r>
            <w:r>
              <w:t>1</w:t>
            </w:r>
          </w:p>
        </w:tc>
        <w:tc>
          <w:tcPr>
            <w:tcW w:w="1843" w:type="dxa"/>
          </w:tcPr>
          <w:p w:rsidR="0045500B" w:rsidRPr="00F8528B" w:rsidRDefault="0045500B" w:rsidP="007D3851">
            <w:pPr>
              <w:jc w:val="center"/>
              <w:rPr>
                <w:i/>
              </w:rPr>
            </w:pPr>
            <w:r w:rsidRPr="00F8528B">
              <w:t>Типовые задачи</w:t>
            </w:r>
          </w:p>
        </w:tc>
        <w:tc>
          <w:tcPr>
            <w:tcW w:w="1530" w:type="dxa"/>
          </w:tcPr>
          <w:p w:rsidR="0045500B" w:rsidRPr="00F8528B" w:rsidRDefault="0045500B" w:rsidP="007D3851">
            <w:pPr>
              <w:jc w:val="center"/>
              <w:rPr>
                <w:i/>
              </w:rPr>
            </w:pPr>
            <w:r>
              <w:t>п</w:t>
            </w:r>
            <w:r w:rsidRPr="00C075D9">
              <w:t>/</w:t>
            </w:r>
            <w:r>
              <w:t>п 2.1</w:t>
            </w:r>
            <w:r w:rsidRPr="00F8528B">
              <w:t xml:space="preserve"> </w:t>
            </w:r>
          </w:p>
          <w:p w:rsidR="0045500B" w:rsidRPr="00F8528B" w:rsidRDefault="0045500B" w:rsidP="007D3851">
            <w:pPr>
              <w:jc w:val="center"/>
              <w:rPr>
                <w:i/>
              </w:rPr>
            </w:pPr>
            <w:r w:rsidRPr="00F8528B">
              <w:t>(</w:t>
            </w:r>
            <w:r>
              <w:t>раздел молекулярная физика)</w:t>
            </w:r>
          </w:p>
        </w:tc>
        <w:tc>
          <w:tcPr>
            <w:tcW w:w="1525" w:type="dxa"/>
          </w:tcPr>
          <w:p w:rsidR="0045500B" w:rsidRDefault="0045500B" w:rsidP="007D3851">
            <w:pPr>
              <w:ind w:firstLine="34"/>
              <w:rPr>
                <w:rStyle w:val="FontStyle52"/>
                <w:b w:val="0"/>
                <w:i/>
              </w:rPr>
            </w:pPr>
            <w:r>
              <w:rPr>
                <w:rStyle w:val="FontStyle52"/>
              </w:rPr>
              <w:t>Самостоятельная работа</w:t>
            </w:r>
          </w:p>
          <w:p w:rsidR="0045500B" w:rsidRPr="00F8528B" w:rsidRDefault="0045500B" w:rsidP="007D3851">
            <w:pPr>
              <w:ind w:firstLine="34"/>
              <w:jc w:val="center"/>
              <w:rPr>
                <w:b/>
                <w:i/>
              </w:rPr>
            </w:pPr>
          </w:p>
        </w:tc>
      </w:tr>
      <w:tr w:rsidR="0045500B" w:rsidRPr="00F8528B" w:rsidTr="00154ABF">
        <w:trPr>
          <w:trHeight w:val="276"/>
          <w:jc w:val="center"/>
        </w:trPr>
        <w:tc>
          <w:tcPr>
            <w:tcW w:w="947" w:type="dxa"/>
            <w:vMerge/>
          </w:tcPr>
          <w:p w:rsidR="0045500B" w:rsidRPr="00F8528B" w:rsidRDefault="0045500B" w:rsidP="007D3851">
            <w:pPr>
              <w:ind w:left="-851"/>
              <w:jc w:val="center"/>
              <w:rPr>
                <w:i/>
              </w:rPr>
            </w:pPr>
          </w:p>
        </w:tc>
        <w:tc>
          <w:tcPr>
            <w:tcW w:w="2519" w:type="dxa"/>
            <w:vMerge/>
          </w:tcPr>
          <w:p w:rsidR="0045500B" w:rsidRPr="00F8528B" w:rsidRDefault="0045500B" w:rsidP="007D3851">
            <w:pPr>
              <w:rPr>
                <w:bCs/>
                <w:i/>
              </w:rPr>
            </w:pPr>
          </w:p>
        </w:tc>
        <w:tc>
          <w:tcPr>
            <w:tcW w:w="1400" w:type="dxa"/>
          </w:tcPr>
          <w:p w:rsidR="0045500B" w:rsidRPr="00F8528B" w:rsidRDefault="0045500B" w:rsidP="007D3851">
            <w:pPr>
              <w:jc w:val="center"/>
              <w:rPr>
                <w:i/>
              </w:rPr>
            </w:pPr>
            <w:r w:rsidRPr="00F8528B">
              <w:t>ОПК-</w:t>
            </w:r>
            <w:r>
              <w:t>1</w:t>
            </w:r>
          </w:p>
        </w:tc>
        <w:tc>
          <w:tcPr>
            <w:tcW w:w="1843" w:type="dxa"/>
          </w:tcPr>
          <w:p w:rsidR="0045500B" w:rsidRPr="00F8528B" w:rsidRDefault="0045500B" w:rsidP="007D3851">
            <w:pPr>
              <w:jc w:val="center"/>
              <w:rPr>
                <w:i/>
              </w:rPr>
            </w:pPr>
            <w:r w:rsidRPr="004B4ED1">
              <w:rPr>
                <w:bCs/>
                <w:sz w:val="22"/>
                <w:szCs w:val="22"/>
              </w:rPr>
              <w:t>Расчетно-графическая работа (физпрактикум</w:t>
            </w:r>
            <w:r>
              <w:rPr>
                <w:bCs/>
              </w:rPr>
              <w:t>)</w:t>
            </w:r>
          </w:p>
        </w:tc>
        <w:tc>
          <w:tcPr>
            <w:tcW w:w="1530" w:type="dxa"/>
          </w:tcPr>
          <w:p w:rsidR="0045500B" w:rsidRPr="00F8528B" w:rsidRDefault="0045500B" w:rsidP="007D3851">
            <w:pPr>
              <w:jc w:val="center"/>
              <w:rPr>
                <w:i/>
              </w:rPr>
            </w:pPr>
            <w:r>
              <w:t>п</w:t>
            </w:r>
            <w:r w:rsidRPr="00C075D9">
              <w:t>/</w:t>
            </w:r>
            <w:r>
              <w:t>п 2.2</w:t>
            </w:r>
            <w:r w:rsidRPr="00F8528B">
              <w:t xml:space="preserve"> </w:t>
            </w:r>
          </w:p>
          <w:p w:rsidR="0045500B" w:rsidRPr="00F8528B" w:rsidRDefault="0045500B" w:rsidP="007D3851">
            <w:pPr>
              <w:jc w:val="center"/>
              <w:rPr>
                <w:i/>
              </w:rPr>
            </w:pPr>
            <w:r w:rsidRPr="00F8528B">
              <w:t>(</w:t>
            </w:r>
            <w:r>
              <w:t>раздел молекулярная физика)</w:t>
            </w:r>
          </w:p>
        </w:tc>
        <w:tc>
          <w:tcPr>
            <w:tcW w:w="1525" w:type="dxa"/>
          </w:tcPr>
          <w:p w:rsidR="0045500B" w:rsidRPr="00F8528B" w:rsidRDefault="0045500B" w:rsidP="007D3851">
            <w:pPr>
              <w:ind w:firstLine="34"/>
              <w:rPr>
                <w:b/>
                <w:i/>
              </w:rPr>
            </w:pPr>
            <w:r>
              <w:rPr>
                <w:rStyle w:val="FontStyle52"/>
              </w:rPr>
              <w:t xml:space="preserve">Индивидуальный </w:t>
            </w:r>
            <w:r w:rsidRPr="002337CA">
              <w:rPr>
                <w:rStyle w:val="FontStyle52"/>
              </w:rPr>
              <w:t>опрос</w:t>
            </w:r>
          </w:p>
        </w:tc>
      </w:tr>
      <w:tr w:rsidR="0045500B" w:rsidRPr="00F8528B" w:rsidTr="00154ABF">
        <w:trPr>
          <w:trHeight w:val="100"/>
          <w:jc w:val="center"/>
        </w:trPr>
        <w:tc>
          <w:tcPr>
            <w:tcW w:w="947" w:type="dxa"/>
            <w:vMerge/>
          </w:tcPr>
          <w:p w:rsidR="0045500B" w:rsidRPr="00F8528B" w:rsidRDefault="0045500B" w:rsidP="007D3851">
            <w:pPr>
              <w:ind w:left="-851"/>
              <w:jc w:val="center"/>
              <w:rPr>
                <w:i/>
              </w:rPr>
            </w:pPr>
          </w:p>
        </w:tc>
        <w:tc>
          <w:tcPr>
            <w:tcW w:w="2519" w:type="dxa"/>
            <w:vMerge/>
          </w:tcPr>
          <w:p w:rsidR="0045500B" w:rsidRPr="00F8528B" w:rsidRDefault="0045500B" w:rsidP="007D3851">
            <w:pPr>
              <w:rPr>
                <w:bCs/>
                <w:i/>
              </w:rPr>
            </w:pPr>
          </w:p>
        </w:tc>
        <w:tc>
          <w:tcPr>
            <w:tcW w:w="1400" w:type="dxa"/>
            <w:vMerge w:val="restart"/>
          </w:tcPr>
          <w:p w:rsidR="0045500B" w:rsidRPr="00F8528B" w:rsidRDefault="0045500B" w:rsidP="007D3851">
            <w:pPr>
              <w:jc w:val="center"/>
              <w:rPr>
                <w:i/>
              </w:rPr>
            </w:pPr>
            <w:r>
              <w:t>ПК-1</w:t>
            </w:r>
          </w:p>
        </w:tc>
        <w:tc>
          <w:tcPr>
            <w:tcW w:w="1843" w:type="dxa"/>
          </w:tcPr>
          <w:p w:rsidR="0045500B" w:rsidRPr="00F8528B" w:rsidRDefault="0045500B" w:rsidP="007D3851">
            <w:pPr>
              <w:jc w:val="center"/>
              <w:rPr>
                <w:i/>
              </w:rPr>
            </w:pPr>
            <w:r>
              <w:t>Тесты</w:t>
            </w:r>
          </w:p>
        </w:tc>
        <w:tc>
          <w:tcPr>
            <w:tcW w:w="1530" w:type="dxa"/>
          </w:tcPr>
          <w:p w:rsidR="0045500B" w:rsidRDefault="0045500B" w:rsidP="007D3851">
            <w:pPr>
              <w:jc w:val="center"/>
              <w:rPr>
                <w:i/>
              </w:rPr>
            </w:pPr>
            <w:r>
              <w:t>п</w:t>
            </w:r>
            <w:r>
              <w:rPr>
                <w:lang w:val="en-US"/>
              </w:rPr>
              <w:t>/</w:t>
            </w:r>
            <w:r>
              <w:t xml:space="preserve">п 2.4 </w:t>
            </w:r>
          </w:p>
          <w:p w:rsidR="0045500B" w:rsidRPr="00F8528B" w:rsidRDefault="0045500B" w:rsidP="007D3851">
            <w:pPr>
              <w:jc w:val="center"/>
              <w:rPr>
                <w:i/>
              </w:rPr>
            </w:pPr>
            <w:r>
              <w:t>№№ вопросов (9-20)</w:t>
            </w:r>
          </w:p>
        </w:tc>
        <w:tc>
          <w:tcPr>
            <w:tcW w:w="1525" w:type="dxa"/>
          </w:tcPr>
          <w:p w:rsidR="0045500B" w:rsidRDefault="0045500B" w:rsidP="007D3851">
            <w:pPr>
              <w:ind w:firstLine="34"/>
              <w:rPr>
                <w:rStyle w:val="FontStyle52"/>
                <w:b w:val="0"/>
                <w:i/>
              </w:rPr>
            </w:pPr>
            <w:r>
              <w:rPr>
                <w:rStyle w:val="FontStyle52"/>
              </w:rPr>
              <w:t>Фронтальный опрос</w:t>
            </w:r>
          </w:p>
          <w:p w:rsidR="0045500B" w:rsidRDefault="0045500B" w:rsidP="007D3851">
            <w:pPr>
              <w:ind w:firstLine="34"/>
              <w:rPr>
                <w:rStyle w:val="FontStyle52"/>
                <w:b w:val="0"/>
                <w:i/>
              </w:rPr>
            </w:pPr>
          </w:p>
        </w:tc>
      </w:tr>
      <w:tr w:rsidR="0045500B" w:rsidRPr="00F8528B" w:rsidTr="00154ABF">
        <w:trPr>
          <w:trHeight w:val="795"/>
          <w:jc w:val="center"/>
        </w:trPr>
        <w:tc>
          <w:tcPr>
            <w:tcW w:w="947" w:type="dxa"/>
            <w:vMerge/>
          </w:tcPr>
          <w:p w:rsidR="0045500B" w:rsidRPr="00F8528B" w:rsidRDefault="0045500B" w:rsidP="007D3851">
            <w:pPr>
              <w:ind w:left="-851"/>
              <w:jc w:val="center"/>
              <w:rPr>
                <w:i/>
              </w:rPr>
            </w:pPr>
          </w:p>
        </w:tc>
        <w:tc>
          <w:tcPr>
            <w:tcW w:w="2519" w:type="dxa"/>
            <w:vMerge/>
          </w:tcPr>
          <w:p w:rsidR="0045500B" w:rsidRPr="00F8528B" w:rsidRDefault="0045500B" w:rsidP="007D3851">
            <w:pPr>
              <w:rPr>
                <w:bCs/>
                <w:i/>
              </w:rPr>
            </w:pPr>
          </w:p>
        </w:tc>
        <w:tc>
          <w:tcPr>
            <w:tcW w:w="1400" w:type="dxa"/>
            <w:vMerge/>
          </w:tcPr>
          <w:p w:rsidR="0045500B" w:rsidRDefault="0045500B" w:rsidP="007D3851">
            <w:pPr>
              <w:jc w:val="center"/>
              <w:rPr>
                <w:i/>
              </w:rPr>
            </w:pPr>
          </w:p>
        </w:tc>
        <w:tc>
          <w:tcPr>
            <w:tcW w:w="1843" w:type="dxa"/>
          </w:tcPr>
          <w:p w:rsidR="0045500B" w:rsidRPr="00F8528B" w:rsidRDefault="0045500B" w:rsidP="007D3851">
            <w:pPr>
              <w:jc w:val="center"/>
              <w:rPr>
                <w:i/>
              </w:rPr>
            </w:pPr>
            <w:r>
              <w:t>Задачи для самоконтроля</w:t>
            </w:r>
          </w:p>
        </w:tc>
        <w:tc>
          <w:tcPr>
            <w:tcW w:w="1530" w:type="dxa"/>
          </w:tcPr>
          <w:p w:rsidR="0045500B" w:rsidRDefault="0045500B" w:rsidP="007D3851">
            <w:pPr>
              <w:jc w:val="center"/>
              <w:rPr>
                <w:i/>
              </w:rPr>
            </w:pPr>
            <w:r>
              <w:t>п</w:t>
            </w:r>
            <w:r>
              <w:rPr>
                <w:lang w:val="en-US"/>
              </w:rPr>
              <w:t>/</w:t>
            </w:r>
            <w:r>
              <w:t xml:space="preserve">п 2.6 </w:t>
            </w:r>
          </w:p>
          <w:p w:rsidR="0082000E" w:rsidRPr="00F8528B" w:rsidRDefault="0045500B" w:rsidP="007D3851">
            <w:pPr>
              <w:jc w:val="center"/>
              <w:rPr>
                <w:i/>
              </w:rPr>
            </w:pPr>
            <w:r>
              <w:t>№№ задач (11-20)</w:t>
            </w:r>
          </w:p>
        </w:tc>
        <w:tc>
          <w:tcPr>
            <w:tcW w:w="1525" w:type="dxa"/>
          </w:tcPr>
          <w:p w:rsidR="0045500B" w:rsidRDefault="0045500B" w:rsidP="007D3851">
            <w:pPr>
              <w:ind w:firstLine="34"/>
              <w:rPr>
                <w:rStyle w:val="FontStyle52"/>
                <w:b w:val="0"/>
                <w:i/>
              </w:rPr>
            </w:pPr>
            <w:r w:rsidRPr="004B03F4">
              <w:t>Контрольная работа</w:t>
            </w:r>
          </w:p>
        </w:tc>
      </w:tr>
    </w:tbl>
    <w:tbl>
      <w:tblPr>
        <w:tblStyle w:val="aa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2530"/>
        <w:gridCol w:w="1439"/>
        <w:gridCol w:w="1843"/>
        <w:gridCol w:w="1559"/>
        <w:gridCol w:w="1418"/>
      </w:tblGrid>
      <w:tr w:rsidR="00154ABF" w:rsidRPr="00146628" w:rsidTr="00154ABF">
        <w:tc>
          <w:tcPr>
            <w:tcW w:w="851" w:type="dxa"/>
          </w:tcPr>
          <w:p w:rsidR="00154ABF" w:rsidRPr="005F479B" w:rsidRDefault="00154ABF" w:rsidP="004D5483">
            <w:pPr>
              <w:jc w:val="center"/>
            </w:pPr>
            <w:r>
              <w:t>3</w:t>
            </w:r>
          </w:p>
        </w:tc>
        <w:tc>
          <w:tcPr>
            <w:tcW w:w="2530" w:type="dxa"/>
          </w:tcPr>
          <w:p w:rsidR="00154ABF" w:rsidRPr="005F479B" w:rsidRDefault="00154ABF" w:rsidP="004D5483">
            <w:pPr>
              <w:tabs>
                <w:tab w:val="left" w:pos="3630"/>
              </w:tabs>
              <w:jc w:val="both"/>
            </w:pPr>
            <w:r w:rsidRPr="005F479B">
              <w:rPr>
                <w:bCs/>
              </w:rPr>
              <w:t>Электрический заряд. Закон Кулона, теорема Гаусса.</w:t>
            </w:r>
            <w:r w:rsidRPr="005F479B">
              <w:t xml:space="preserve">  </w:t>
            </w:r>
          </w:p>
        </w:tc>
        <w:tc>
          <w:tcPr>
            <w:tcW w:w="1439" w:type="dxa"/>
          </w:tcPr>
          <w:p w:rsidR="00154ABF" w:rsidRPr="005F479B" w:rsidRDefault="00154ABF" w:rsidP="004D5483">
            <w:pPr>
              <w:jc w:val="center"/>
            </w:pPr>
            <w:r>
              <w:t>ОПК-1</w:t>
            </w:r>
            <w:r w:rsidRPr="005F479B">
              <w:t xml:space="preserve"> </w:t>
            </w:r>
          </w:p>
          <w:p w:rsidR="00154ABF" w:rsidRPr="005F479B" w:rsidRDefault="00154ABF" w:rsidP="004D5483">
            <w:pPr>
              <w:jc w:val="center"/>
            </w:pPr>
            <w:r w:rsidRPr="005F479B">
              <w:t>ПК-</w:t>
            </w:r>
            <w:r>
              <w:t>1</w:t>
            </w:r>
          </w:p>
        </w:tc>
        <w:tc>
          <w:tcPr>
            <w:tcW w:w="1843" w:type="dxa"/>
          </w:tcPr>
          <w:p w:rsidR="00154ABF" w:rsidRPr="00146628" w:rsidRDefault="00154ABF" w:rsidP="004D5483">
            <w:pPr>
              <w:tabs>
                <w:tab w:val="left" w:pos="0"/>
              </w:tabs>
              <w:ind w:left="-108"/>
              <w:rPr>
                <w:color w:val="000000" w:themeColor="text1"/>
                <w:lang w:eastAsia="zh-CN"/>
              </w:rPr>
            </w:pPr>
            <w:r w:rsidRPr="00146628">
              <w:rPr>
                <w:color w:val="000000" w:themeColor="text1"/>
                <w:lang w:eastAsia="zh-CN"/>
              </w:rPr>
              <w:t xml:space="preserve"> 2.1.</w:t>
            </w:r>
          </w:p>
          <w:p w:rsidR="00154ABF" w:rsidRPr="00146628" w:rsidRDefault="00154ABF" w:rsidP="004D5483">
            <w:pPr>
              <w:ind w:left="-108"/>
              <w:jc w:val="both"/>
              <w:rPr>
                <w:color w:val="000000" w:themeColor="text1"/>
                <w:lang w:eastAsia="zh-CN"/>
              </w:rPr>
            </w:pPr>
            <w:r w:rsidRPr="00146628">
              <w:rPr>
                <w:color w:val="000000" w:themeColor="text1"/>
                <w:lang w:eastAsia="zh-CN"/>
              </w:rPr>
              <w:t xml:space="preserve"> 2.2. </w:t>
            </w:r>
          </w:p>
          <w:p w:rsidR="00154ABF" w:rsidRPr="00146628" w:rsidRDefault="00154ABF" w:rsidP="004D5483">
            <w:pPr>
              <w:ind w:left="-108"/>
              <w:rPr>
                <w:color w:val="000000" w:themeColor="text1"/>
                <w:lang w:eastAsia="zh-CN"/>
              </w:rPr>
            </w:pPr>
            <w:r w:rsidRPr="00146628">
              <w:rPr>
                <w:color w:val="000000" w:themeColor="text1"/>
                <w:lang w:eastAsia="zh-CN"/>
              </w:rPr>
              <w:t xml:space="preserve"> 2.3. </w:t>
            </w:r>
          </w:p>
          <w:p w:rsidR="00154ABF" w:rsidRPr="00146628" w:rsidRDefault="00154ABF" w:rsidP="004D5483">
            <w:pPr>
              <w:ind w:left="-108"/>
              <w:rPr>
                <w:color w:val="000000" w:themeColor="text1"/>
                <w:lang w:eastAsia="zh-CN"/>
              </w:rPr>
            </w:pPr>
            <w:r w:rsidRPr="00146628">
              <w:rPr>
                <w:bCs/>
                <w:color w:val="000000" w:themeColor="text1"/>
                <w:lang w:eastAsia="zh-CN"/>
              </w:rPr>
              <w:t xml:space="preserve"> 2.5. </w:t>
            </w:r>
          </w:p>
          <w:p w:rsidR="00154ABF" w:rsidRPr="00146628" w:rsidRDefault="00154ABF" w:rsidP="004D5483">
            <w:pPr>
              <w:rPr>
                <w:color w:val="000000" w:themeColor="text1"/>
              </w:rPr>
            </w:pPr>
          </w:p>
        </w:tc>
        <w:tc>
          <w:tcPr>
            <w:tcW w:w="1559" w:type="dxa"/>
          </w:tcPr>
          <w:p w:rsidR="00154ABF" w:rsidRPr="00146628" w:rsidRDefault="00154ABF" w:rsidP="004D5483">
            <w:pPr>
              <w:tabs>
                <w:tab w:val="left" w:pos="0"/>
              </w:tabs>
              <w:ind w:left="-108"/>
              <w:rPr>
                <w:color w:val="000000" w:themeColor="text1"/>
                <w:lang w:eastAsia="zh-CN"/>
              </w:rPr>
            </w:pPr>
            <w:r w:rsidRPr="00146628">
              <w:rPr>
                <w:color w:val="000000" w:themeColor="text1"/>
                <w:lang w:eastAsia="zh-CN"/>
              </w:rPr>
              <w:t>2.1.1 (1,2)</w:t>
            </w:r>
          </w:p>
          <w:p w:rsidR="00154ABF" w:rsidRPr="00146628" w:rsidRDefault="00154ABF" w:rsidP="004D5483">
            <w:pPr>
              <w:ind w:left="-108"/>
              <w:jc w:val="both"/>
              <w:rPr>
                <w:color w:val="000000" w:themeColor="text1"/>
                <w:lang w:eastAsia="zh-CN"/>
              </w:rPr>
            </w:pPr>
            <w:r w:rsidRPr="00146628">
              <w:rPr>
                <w:color w:val="000000" w:themeColor="text1"/>
                <w:lang w:eastAsia="zh-CN"/>
              </w:rPr>
              <w:t>2.2.1 (</w:t>
            </w:r>
            <w:r>
              <w:rPr>
                <w:color w:val="000000" w:themeColor="text1"/>
                <w:lang w:eastAsia="zh-CN"/>
              </w:rPr>
              <w:t>6</w:t>
            </w:r>
            <w:r w:rsidRPr="00146628">
              <w:rPr>
                <w:color w:val="000000" w:themeColor="text1"/>
                <w:lang w:eastAsia="zh-CN"/>
              </w:rPr>
              <w:t>)</w:t>
            </w:r>
          </w:p>
          <w:p w:rsidR="00154ABF" w:rsidRPr="00146628" w:rsidRDefault="00154ABF" w:rsidP="004D5483">
            <w:pPr>
              <w:ind w:left="-108"/>
              <w:rPr>
                <w:color w:val="000000" w:themeColor="text1"/>
              </w:rPr>
            </w:pPr>
            <w:r w:rsidRPr="00146628">
              <w:rPr>
                <w:color w:val="000000" w:themeColor="text1"/>
                <w:lang w:eastAsia="zh-CN"/>
              </w:rPr>
              <w:t>2.3.1 (№2,1; 2-7; 2</w:t>
            </w:r>
            <w:r>
              <w:rPr>
                <w:color w:val="000000" w:themeColor="text1"/>
                <w:lang w:eastAsia="zh-CN"/>
              </w:rPr>
              <w:t>.</w:t>
            </w:r>
            <w:r w:rsidRPr="00146628">
              <w:rPr>
                <w:color w:val="000000" w:themeColor="text1"/>
                <w:lang w:eastAsia="zh-CN"/>
              </w:rPr>
              <w:t>14</w:t>
            </w:r>
            <w:r>
              <w:rPr>
                <w:color w:val="000000" w:themeColor="text1"/>
                <w:lang w:eastAsia="zh-CN"/>
              </w:rPr>
              <w:t>; 2.16-2.19</w:t>
            </w:r>
            <w:r w:rsidRPr="00146628">
              <w:rPr>
                <w:color w:val="000000" w:themeColor="text1"/>
                <w:lang w:eastAsia="zh-CN"/>
              </w:rPr>
              <w:t>)</w:t>
            </w:r>
          </w:p>
        </w:tc>
        <w:tc>
          <w:tcPr>
            <w:tcW w:w="1418" w:type="dxa"/>
          </w:tcPr>
          <w:p w:rsidR="00154ABF" w:rsidRPr="00146628" w:rsidRDefault="00154ABF" w:rsidP="004D5483">
            <w:pPr>
              <w:jc w:val="both"/>
              <w:rPr>
                <w:color w:val="000000" w:themeColor="text1"/>
              </w:rPr>
            </w:pPr>
            <w:r w:rsidRPr="00146628">
              <w:rPr>
                <w:color w:val="000000" w:themeColor="text1"/>
                <w:lang w:eastAsia="zh-CN"/>
              </w:rPr>
              <w:t>Устный опрос, отчет по лабор.; тесты; решение задач</w:t>
            </w:r>
          </w:p>
        </w:tc>
      </w:tr>
      <w:tr w:rsidR="00154ABF" w:rsidRPr="00146628" w:rsidTr="00154ABF">
        <w:tc>
          <w:tcPr>
            <w:tcW w:w="851" w:type="dxa"/>
          </w:tcPr>
          <w:p w:rsidR="00154ABF" w:rsidRPr="005F479B" w:rsidRDefault="00154ABF" w:rsidP="004D5483">
            <w:pPr>
              <w:jc w:val="center"/>
            </w:pPr>
            <w:r>
              <w:t>4</w:t>
            </w:r>
          </w:p>
        </w:tc>
        <w:tc>
          <w:tcPr>
            <w:tcW w:w="2530" w:type="dxa"/>
          </w:tcPr>
          <w:p w:rsidR="00154ABF" w:rsidRPr="005F479B" w:rsidRDefault="00154ABF" w:rsidP="004D5483">
            <w:pPr>
              <w:jc w:val="both"/>
            </w:pPr>
            <w:r w:rsidRPr="005F479B">
              <w:t>Потенциал и разность потенциалов. Проводники в электростатическом поле.</w:t>
            </w:r>
          </w:p>
        </w:tc>
        <w:tc>
          <w:tcPr>
            <w:tcW w:w="1439" w:type="dxa"/>
          </w:tcPr>
          <w:p w:rsidR="00154ABF" w:rsidRPr="005F479B" w:rsidRDefault="00154ABF" w:rsidP="004D5483">
            <w:pPr>
              <w:jc w:val="center"/>
            </w:pPr>
            <w:r>
              <w:t>ОПК-1</w:t>
            </w:r>
          </w:p>
          <w:p w:rsidR="00154ABF" w:rsidRPr="005F479B" w:rsidRDefault="00154ABF" w:rsidP="004D5483">
            <w:pPr>
              <w:jc w:val="center"/>
            </w:pPr>
            <w:r w:rsidRPr="005F479B">
              <w:t>ПК-</w:t>
            </w:r>
            <w:r>
              <w:t>1</w:t>
            </w:r>
          </w:p>
        </w:tc>
        <w:tc>
          <w:tcPr>
            <w:tcW w:w="1843" w:type="dxa"/>
          </w:tcPr>
          <w:p w:rsidR="00154ABF" w:rsidRPr="00065FB8" w:rsidRDefault="00154ABF" w:rsidP="004D5483">
            <w:pPr>
              <w:tabs>
                <w:tab w:val="left" w:pos="0"/>
              </w:tabs>
              <w:ind w:left="-108"/>
              <w:rPr>
                <w:color w:val="000000" w:themeColor="text1"/>
                <w:lang w:eastAsia="zh-CN"/>
              </w:rPr>
            </w:pPr>
            <w:r w:rsidRPr="00065FB8">
              <w:rPr>
                <w:color w:val="000000" w:themeColor="text1"/>
                <w:lang w:eastAsia="zh-CN"/>
              </w:rPr>
              <w:t xml:space="preserve"> 2.1.</w:t>
            </w:r>
          </w:p>
          <w:p w:rsidR="00154ABF" w:rsidRPr="00065FB8" w:rsidRDefault="00154ABF" w:rsidP="004D5483">
            <w:pPr>
              <w:ind w:left="-108"/>
              <w:jc w:val="both"/>
              <w:rPr>
                <w:color w:val="000000" w:themeColor="text1"/>
                <w:lang w:eastAsia="zh-CN"/>
              </w:rPr>
            </w:pPr>
            <w:r w:rsidRPr="00065FB8">
              <w:rPr>
                <w:color w:val="000000" w:themeColor="text1"/>
                <w:lang w:eastAsia="zh-CN"/>
              </w:rPr>
              <w:t xml:space="preserve"> 2.2. </w:t>
            </w:r>
          </w:p>
          <w:p w:rsidR="00154ABF" w:rsidRPr="00065FB8" w:rsidRDefault="00154ABF" w:rsidP="004D5483">
            <w:pPr>
              <w:ind w:left="-108"/>
              <w:rPr>
                <w:color w:val="000000" w:themeColor="text1"/>
                <w:lang w:eastAsia="zh-CN"/>
              </w:rPr>
            </w:pPr>
            <w:r w:rsidRPr="00065FB8">
              <w:rPr>
                <w:color w:val="000000" w:themeColor="text1"/>
                <w:lang w:eastAsia="zh-CN"/>
              </w:rPr>
              <w:t xml:space="preserve"> 2.3. </w:t>
            </w:r>
          </w:p>
          <w:p w:rsidR="00154ABF" w:rsidRPr="00065FB8" w:rsidRDefault="00154ABF" w:rsidP="004D5483">
            <w:pPr>
              <w:ind w:left="-108"/>
              <w:rPr>
                <w:color w:val="000000" w:themeColor="text1"/>
                <w:lang w:eastAsia="zh-CN"/>
              </w:rPr>
            </w:pPr>
            <w:r w:rsidRPr="00065FB8">
              <w:rPr>
                <w:bCs/>
                <w:color w:val="000000" w:themeColor="text1"/>
                <w:lang w:eastAsia="zh-CN"/>
              </w:rPr>
              <w:t xml:space="preserve"> 2.5. </w:t>
            </w:r>
          </w:p>
          <w:p w:rsidR="00154ABF" w:rsidRPr="00065FB8" w:rsidRDefault="00154ABF" w:rsidP="004D548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59" w:type="dxa"/>
          </w:tcPr>
          <w:p w:rsidR="00154ABF" w:rsidRPr="00065FB8" w:rsidRDefault="00154ABF" w:rsidP="004D5483">
            <w:pPr>
              <w:tabs>
                <w:tab w:val="left" w:pos="0"/>
              </w:tabs>
              <w:ind w:left="-108"/>
              <w:rPr>
                <w:color w:val="000000" w:themeColor="text1"/>
                <w:lang w:eastAsia="zh-CN"/>
              </w:rPr>
            </w:pPr>
            <w:r w:rsidRPr="00065FB8">
              <w:rPr>
                <w:color w:val="000000" w:themeColor="text1"/>
                <w:lang w:eastAsia="zh-CN"/>
              </w:rPr>
              <w:t xml:space="preserve"> 2.1.1 (3</w:t>
            </w:r>
            <w:r>
              <w:rPr>
                <w:color w:val="000000" w:themeColor="text1"/>
                <w:lang w:eastAsia="zh-CN"/>
              </w:rPr>
              <w:t>-5</w:t>
            </w:r>
            <w:r w:rsidRPr="00065FB8">
              <w:rPr>
                <w:color w:val="000000" w:themeColor="text1"/>
                <w:lang w:eastAsia="zh-CN"/>
              </w:rPr>
              <w:t>)</w:t>
            </w:r>
          </w:p>
          <w:p w:rsidR="00154ABF" w:rsidRPr="00065FB8" w:rsidRDefault="00154ABF" w:rsidP="004D5483">
            <w:pPr>
              <w:ind w:left="-108"/>
              <w:jc w:val="both"/>
              <w:rPr>
                <w:color w:val="000000" w:themeColor="text1"/>
                <w:lang w:eastAsia="zh-CN"/>
              </w:rPr>
            </w:pPr>
            <w:r w:rsidRPr="00065FB8">
              <w:rPr>
                <w:color w:val="000000" w:themeColor="text1"/>
                <w:lang w:eastAsia="zh-CN"/>
              </w:rPr>
              <w:t xml:space="preserve"> 2.2.1 (8)</w:t>
            </w:r>
          </w:p>
          <w:p w:rsidR="00154ABF" w:rsidRPr="00065FB8" w:rsidRDefault="00154ABF" w:rsidP="004D5483">
            <w:pPr>
              <w:ind w:left="-108"/>
              <w:rPr>
                <w:color w:val="000000" w:themeColor="text1"/>
              </w:rPr>
            </w:pPr>
            <w:r w:rsidRPr="00065FB8">
              <w:rPr>
                <w:color w:val="000000" w:themeColor="text1"/>
                <w:lang w:eastAsia="zh-CN"/>
              </w:rPr>
              <w:t xml:space="preserve"> 2.3.1 (2.68;</w:t>
            </w:r>
            <w:r>
              <w:rPr>
                <w:color w:val="000000" w:themeColor="text1"/>
                <w:lang w:eastAsia="zh-CN"/>
              </w:rPr>
              <w:t xml:space="preserve"> </w:t>
            </w:r>
            <w:r w:rsidRPr="00065FB8">
              <w:rPr>
                <w:color w:val="000000" w:themeColor="text1"/>
                <w:lang w:eastAsia="zh-CN"/>
              </w:rPr>
              <w:t>2.93;</w:t>
            </w:r>
            <w:r>
              <w:rPr>
                <w:color w:val="000000" w:themeColor="text1"/>
                <w:lang w:eastAsia="zh-CN"/>
              </w:rPr>
              <w:t xml:space="preserve"> </w:t>
            </w:r>
            <w:r w:rsidRPr="00065FB8">
              <w:rPr>
                <w:color w:val="000000" w:themeColor="text1"/>
              </w:rPr>
              <w:t>2.96; 2.110; 2.114)</w:t>
            </w:r>
          </w:p>
        </w:tc>
        <w:tc>
          <w:tcPr>
            <w:tcW w:w="1418" w:type="dxa"/>
          </w:tcPr>
          <w:p w:rsidR="00154ABF" w:rsidRPr="00146628" w:rsidRDefault="00154ABF" w:rsidP="004D5483">
            <w:pPr>
              <w:jc w:val="both"/>
              <w:rPr>
                <w:color w:val="000000" w:themeColor="text1"/>
              </w:rPr>
            </w:pPr>
            <w:r w:rsidRPr="00146628">
              <w:rPr>
                <w:color w:val="000000" w:themeColor="text1"/>
                <w:lang w:eastAsia="zh-CN"/>
              </w:rPr>
              <w:t>Устный опрос, отчет по лабор.; тесты; решение задач</w:t>
            </w:r>
          </w:p>
        </w:tc>
      </w:tr>
      <w:tr w:rsidR="00154ABF" w:rsidRPr="00146628" w:rsidTr="00154ABF">
        <w:trPr>
          <w:trHeight w:val="1449"/>
        </w:trPr>
        <w:tc>
          <w:tcPr>
            <w:tcW w:w="851" w:type="dxa"/>
          </w:tcPr>
          <w:p w:rsidR="00154ABF" w:rsidRPr="005F479B" w:rsidRDefault="00154ABF" w:rsidP="004D5483">
            <w:pPr>
              <w:jc w:val="center"/>
            </w:pPr>
            <w:r>
              <w:t>5</w:t>
            </w:r>
          </w:p>
        </w:tc>
        <w:tc>
          <w:tcPr>
            <w:tcW w:w="2530" w:type="dxa"/>
          </w:tcPr>
          <w:p w:rsidR="00154ABF" w:rsidRPr="005F479B" w:rsidRDefault="00154ABF" w:rsidP="004D5483">
            <w:pPr>
              <w:ind w:right="-1"/>
            </w:pPr>
            <w:r w:rsidRPr="005F479B">
              <w:t>Постоянный электрический ток. Сила и плотность тока. Закон Ома.</w:t>
            </w:r>
          </w:p>
        </w:tc>
        <w:tc>
          <w:tcPr>
            <w:tcW w:w="1439" w:type="dxa"/>
          </w:tcPr>
          <w:p w:rsidR="00154ABF" w:rsidRPr="00D7709F" w:rsidRDefault="00154ABF" w:rsidP="004D548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ОПК-1</w:t>
            </w:r>
            <w:r w:rsidRPr="00D7709F">
              <w:rPr>
                <w:color w:val="000000" w:themeColor="text1"/>
              </w:rPr>
              <w:t xml:space="preserve"> </w:t>
            </w:r>
          </w:p>
          <w:p w:rsidR="00154ABF" w:rsidRPr="005F479B" w:rsidRDefault="00154ABF" w:rsidP="004D5483">
            <w:pPr>
              <w:jc w:val="center"/>
            </w:pPr>
            <w:r w:rsidRPr="005F479B">
              <w:t>ПК-</w:t>
            </w:r>
            <w:r>
              <w:t>1</w:t>
            </w:r>
          </w:p>
        </w:tc>
        <w:tc>
          <w:tcPr>
            <w:tcW w:w="1843" w:type="dxa"/>
          </w:tcPr>
          <w:p w:rsidR="00154ABF" w:rsidRPr="00065FB8" w:rsidRDefault="00154ABF" w:rsidP="004D5483">
            <w:pPr>
              <w:tabs>
                <w:tab w:val="left" w:pos="0"/>
              </w:tabs>
              <w:ind w:left="-108"/>
              <w:rPr>
                <w:color w:val="000000" w:themeColor="text1"/>
                <w:lang w:eastAsia="zh-CN"/>
              </w:rPr>
            </w:pPr>
            <w:r w:rsidRPr="009970E2">
              <w:rPr>
                <w:color w:val="000000" w:themeColor="text1"/>
                <w:lang w:eastAsia="zh-CN"/>
              </w:rPr>
              <w:t xml:space="preserve"> </w:t>
            </w:r>
            <w:r w:rsidRPr="00065FB8">
              <w:rPr>
                <w:color w:val="000000" w:themeColor="text1"/>
                <w:lang w:eastAsia="zh-CN"/>
              </w:rPr>
              <w:t>2.1.</w:t>
            </w:r>
          </w:p>
          <w:p w:rsidR="00154ABF" w:rsidRPr="00065FB8" w:rsidRDefault="00154ABF" w:rsidP="004D5483">
            <w:pPr>
              <w:ind w:left="-108"/>
              <w:jc w:val="both"/>
              <w:rPr>
                <w:color w:val="000000" w:themeColor="text1"/>
                <w:lang w:eastAsia="zh-CN"/>
              </w:rPr>
            </w:pPr>
            <w:r w:rsidRPr="00065FB8">
              <w:rPr>
                <w:color w:val="000000" w:themeColor="text1"/>
                <w:lang w:eastAsia="zh-CN"/>
              </w:rPr>
              <w:t xml:space="preserve"> 2.2. </w:t>
            </w:r>
          </w:p>
          <w:p w:rsidR="00154ABF" w:rsidRDefault="00154ABF" w:rsidP="004D5483">
            <w:pPr>
              <w:ind w:left="-108"/>
              <w:rPr>
                <w:color w:val="000000" w:themeColor="text1"/>
                <w:lang w:eastAsia="zh-CN"/>
              </w:rPr>
            </w:pPr>
            <w:r w:rsidRPr="00065FB8">
              <w:rPr>
                <w:color w:val="000000" w:themeColor="text1"/>
                <w:lang w:eastAsia="zh-CN"/>
              </w:rPr>
              <w:t xml:space="preserve"> 2.3.</w:t>
            </w:r>
          </w:p>
          <w:p w:rsidR="00154ABF" w:rsidRPr="00065FB8" w:rsidRDefault="00154ABF" w:rsidP="004D5483">
            <w:pPr>
              <w:ind w:left="-108"/>
              <w:rPr>
                <w:color w:val="000000" w:themeColor="text1"/>
                <w:lang w:eastAsia="zh-CN"/>
              </w:rPr>
            </w:pPr>
            <w:r>
              <w:rPr>
                <w:color w:val="000000" w:themeColor="text1"/>
                <w:lang w:eastAsia="zh-CN"/>
              </w:rPr>
              <w:t xml:space="preserve"> 2.4.</w:t>
            </w:r>
            <w:r w:rsidRPr="00065FB8">
              <w:rPr>
                <w:color w:val="000000" w:themeColor="text1"/>
                <w:lang w:eastAsia="zh-CN"/>
              </w:rPr>
              <w:t xml:space="preserve"> </w:t>
            </w:r>
          </w:p>
          <w:p w:rsidR="00154ABF" w:rsidRPr="00065FB8" w:rsidRDefault="00154ABF" w:rsidP="004D5483">
            <w:pPr>
              <w:ind w:left="-108"/>
              <w:rPr>
                <w:color w:val="000000" w:themeColor="text1"/>
                <w:lang w:eastAsia="zh-CN"/>
              </w:rPr>
            </w:pPr>
            <w:r w:rsidRPr="00065FB8">
              <w:rPr>
                <w:bCs/>
                <w:color w:val="000000" w:themeColor="text1"/>
                <w:lang w:eastAsia="zh-CN"/>
              </w:rPr>
              <w:t xml:space="preserve"> 2.5. </w:t>
            </w:r>
          </w:p>
          <w:p w:rsidR="00154ABF" w:rsidRPr="009970E2" w:rsidRDefault="00154ABF" w:rsidP="004D5483">
            <w:pPr>
              <w:tabs>
                <w:tab w:val="left" w:pos="0"/>
              </w:tabs>
              <w:rPr>
                <w:color w:val="000000" w:themeColor="text1"/>
                <w:lang w:eastAsia="zh-CN"/>
              </w:rPr>
            </w:pPr>
          </w:p>
        </w:tc>
        <w:tc>
          <w:tcPr>
            <w:tcW w:w="1559" w:type="dxa"/>
          </w:tcPr>
          <w:p w:rsidR="00154ABF" w:rsidRPr="008815CC" w:rsidRDefault="00154ABF" w:rsidP="004D5483">
            <w:pPr>
              <w:tabs>
                <w:tab w:val="left" w:pos="0"/>
              </w:tabs>
              <w:ind w:left="-108"/>
              <w:rPr>
                <w:color w:val="000000" w:themeColor="text1"/>
                <w:lang w:eastAsia="zh-CN"/>
              </w:rPr>
            </w:pPr>
            <w:r w:rsidRPr="008815CC">
              <w:rPr>
                <w:color w:val="000000" w:themeColor="text1"/>
                <w:lang w:eastAsia="zh-CN"/>
              </w:rPr>
              <w:t xml:space="preserve"> 2.1.1 (6-8)</w:t>
            </w:r>
          </w:p>
          <w:p w:rsidR="00154ABF" w:rsidRPr="008815CC" w:rsidRDefault="00154ABF" w:rsidP="004D5483">
            <w:pPr>
              <w:ind w:hanging="108"/>
              <w:jc w:val="both"/>
              <w:rPr>
                <w:color w:val="000000" w:themeColor="text1"/>
                <w:lang w:eastAsia="zh-CN"/>
              </w:rPr>
            </w:pPr>
            <w:r w:rsidRPr="008815CC">
              <w:rPr>
                <w:color w:val="000000" w:themeColor="text1"/>
                <w:lang w:eastAsia="zh-CN"/>
              </w:rPr>
              <w:t xml:space="preserve"> 2.2.1 (11)</w:t>
            </w:r>
          </w:p>
          <w:p w:rsidR="00154ABF" w:rsidRDefault="00154ABF" w:rsidP="004D5483">
            <w:pPr>
              <w:ind w:hanging="108"/>
              <w:rPr>
                <w:color w:val="000000" w:themeColor="text1"/>
                <w:lang w:eastAsia="zh-CN"/>
              </w:rPr>
            </w:pPr>
            <w:r w:rsidRPr="008815CC">
              <w:rPr>
                <w:color w:val="000000" w:themeColor="text1"/>
                <w:lang w:eastAsia="zh-CN"/>
              </w:rPr>
              <w:t xml:space="preserve"> 2.3.1 (</w:t>
            </w:r>
            <w:r w:rsidRPr="008815CC">
              <w:rPr>
                <w:color w:val="000000" w:themeColor="text1"/>
              </w:rPr>
              <w:t>№2.160; 2.163; 2.196; 2.198</w:t>
            </w:r>
            <w:r w:rsidRPr="008815CC">
              <w:rPr>
                <w:color w:val="000000" w:themeColor="text1"/>
                <w:lang w:eastAsia="zh-CN"/>
              </w:rPr>
              <w:t>)</w:t>
            </w:r>
          </w:p>
          <w:p w:rsidR="00154ABF" w:rsidRPr="008815CC" w:rsidRDefault="00154ABF" w:rsidP="004D5483">
            <w:pPr>
              <w:ind w:hanging="108"/>
              <w:rPr>
                <w:color w:val="000000" w:themeColor="text1"/>
              </w:rPr>
            </w:pPr>
            <w:r>
              <w:rPr>
                <w:color w:val="000000" w:themeColor="text1"/>
                <w:lang w:eastAsia="zh-CN"/>
              </w:rPr>
              <w:t>2.4.1. (1, 2)</w:t>
            </w:r>
          </w:p>
        </w:tc>
        <w:tc>
          <w:tcPr>
            <w:tcW w:w="1418" w:type="dxa"/>
          </w:tcPr>
          <w:p w:rsidR="00154ABF" w:rsidRPr="00146628" w:rsidRDefault="00154ABF" w:rsidP="004D5483">
            <w:pPr>
              <w:jc w:val="both"/>
              <w:rPr>
                <w:color w:val="000000" w:themeColor="text1"/>
              </w:rPr>
            </w:pPr>
            <w:r w:rsidRPr="00146628">
              <w:rPr>
                <w:color w:val="000000" w:themeColor="text1"/>
                <w:lang w:eastAsia="zh-CN"/>
              </w:rPr>
              <w:t>Устный опрос, отчет по лабор.; тесты; решение задач</w:t>
            </w:r>
            <w:r>
              <w:rPr>
                <w:color w:val="000000" w:themeColor="text1"/>
                <w:lang w:eastAsia="zh-CN"/>
              </w:rPr>
              <w:t>; реферат</w:t>
            </w:r>
          </w:p>
        </w:tc>
      </w:tr>
      <w:tr w:rsidR="00154ABF" w:rsidRPr="00146628" w:rsidTr="00154ABF">
        <w:tc>
          <w:tcPr>
            <w:tcW w:w="851" w:type="dxa"/>
          </w:tcPr>
          <w:p w:rsidR="00154ABF" w:rsidRPr="005F479B" w:rsidRDefault="00154ABF" w:rsidP="004D5483">
            <w:pPr>
              <w:jc w:val="center"/>
            </w:pPr>
          </w:p>
          <w:p w:rsidR="00154ABF" w:rsidRPr="005F479B" w:rsidRDefault="00154ABF" w:rsidP="004D5483">
            <w:pPr>
              <w:jc w:val="center"/>
            </w:pPr>
            <w:r>
              <w:t>6</w:t>
            </w:r>
          </w:p>
        </w:tc>
        <w:tc>
          <w:tcPr>
            <w:tcW w:w="2530" w:type="dxa"/>
          </w:tcPr>
          <w:p w:rsidR="00154ABF" w:rsidRPr="005F479B" w:rsidRDefault="00154ABF" w:rsidP="004D5483">
            <w:pPr>
              <w:jc w:val="both"/>
            </w:pPr>
            <w:r w:rsidRPr="005F479B">
              <w:t>Диэлектрики в электрическом поле. Электрический диполь.</w:t>
            </w:r>
          </w:p>
          <w:p w:rsidR="00154ABF" w:rsidRPr="005F479B" w:rsidRDefault="00154ABF" w:rsidP="004D5483">
            <w:pPr>
              <w:ind w:right="-1"/>
            </w:pPr>
          </w:p>
        </w:tc>
        <w:tc>
          <w:tcPr>
            <w:tcW w:w="1439" w:type="dxa"/>
          </w:tcPr>
          <w:p w:rsidR="00154ABF" w:rsidRPr="005F479B" w:rsidRDefault="00154ABF" w:rsidP="004D5483">
            <w:pPr>
              <w:jc w:val="center"/>
            </w:pPr>
            <w:r>
              <w:t>ОПК-1</w:t>
            </w:r>
            <w:r w:rsidRPr="005F479B">
              <w:t xml:space="preserve"> </w:t>
            </w:r>
          </w:p>
          <w:p w:rsidR="00154ABF" w:rsidRPr="005F479B" w:rsidRDefault="00154ABF" w:rsidP="004D5483">
            <w:pPr>
              <w:jc w:val="center"/>
            </w:pPr>
            <w:r w:rsidRPr="005F479B">
              <w:t>ПК-</w:t>
            </w:r>
            <w:r>
              <w:t>1</w:t>
            </w:r>
          </w:p>
        </w:tc>
        <w:tc>
          <w:tcPr>
            <w:tcW w:w="1843" w:type="dxa"/>
          </w:tcPr>
          <w:p w:rsidR="00154ABF" w:rsidRPr="00065FB8" w:rsidRDefault="00154ABF" w:rsidP="004D5483">
            <w:pPr>
              <w:tabs>
                <w:tab w:val="left" w:pos="0"/>
              </w:tabs>
              <w:ind w:left="-108"/>
              <w:rPr>
                <w:color w:val="000000" w:themeColor="text1"/>
                <w:lang w:eastAsia="zh-CN"/>
              </w:rPr>
            </w:pPr>
            <w:r>
              <w:rPr>
                <w:color w:val="000000" w:themeColor="text1"/>
                <w:lang w:eastAsia="zh-CN"/>
              </w:rPr>
              <w:t xml:space="preserve"> </w:t>
            </w:r>
            <w:r w:rsidRPr="00065FB8">
              <w:rPr>
                <w:color w:val="000000" w:themeColor="text1"/>
                <w:lang w:eastAsia="zh-CN"/>
              </w:rPr>
              <w:t>2.1.</w:t>
            </w:r>
          </w:p>
          <w:p w:rsidR="00154ABF" w:rsidRPr="00065FB8" w:rsidRDefault="00154ABF" w:rsidP="004D5483">
            <w:pPr>
              <w:ind w:left="-108"/>
              <w:jc w:val="both"/>
              <w:rPr>
                <w:color w:val="000000" w:themeColor="text1"/>
                <w:lang w:eastAsia="zh-CN"/>
              </w:rPr>
            </w:pPr>
            <w:r w:rsidRPr="00065FB8">
              <w:rPr>
                <w:color w:val="000000" w:themeColor="text1"/>
                <w:lang w:eastAsia="zh-CN"/>
              </w:rPr>
              <w:t xml:space="preserve"> 2.2. </w:t>
            </w:r>
          </w:p>
          <w:p w:rsidR="00154ABF" w:rsidRPr="00065FB8" w:rsidRDefault="00154ABF" w:rsidP="004D5483">
            <w:pPr>
              <w:ind w:left="-108"/>
              <w:rPr>
                <w:color w:val="000000" w:themeColor="text1"/>
                <w:lang w:eastAsia="zh-CN"/>
              </w:rPr>
            </w:pPr>
            <w:r w:rsidRPr="00065FB8">
              <w:rPr>
                <w:color w:val="000000" w:themeColor="text1"/>
                <w:lang w:eastAsia="zh-CN"/>
              </w:rPr>
              <w:t xml:space="preserve"> 2.3. </w:t>
            </w:r>
          </w:p>
          <w:p w:rsidR="00154ABF" w:rsidRPr="00065FB8" w:rsidRDefault="00154ABF" w:rsidP="004D5483">
            <w:pPr>
              <w:ind w:left="-108"/>
              <w:rPr>
                <w:color w:val="000000" w:themeColor="text1"/>
                <w:lang w:eastAsia="zh-CN"/>
              </w:rPr>
            </w:pPr>
            <w:r w:rsidRPr="00065FB8">
              <w:rPr>
                <w:bCs/>
                <w:color w:val="000000" w:themeColor="text1"/>
                <w:lang w:eastAsia="zh-CN"/>
              </w:rPr>
              <w:t xml:space="preserve"> 2.5. </w:t>
            </w:r>
          </w:p>
          <w:p w:rsidR="00154ABF" w:rsidRPr="009970E2" w:rsidRDefault="00154ABF" w:rsidP="004D5483">
            <w:pPr>
              <w:jc w:val="both"/>
              <w:rPr>
                <w:color w:val="000000" w:themeColor="text1"/>
                <w:lang w:eastAsia="zh-CN"/>
              </w:rPr>
            </w:pPr>
          </w:p>
        </w:tc>
        <w:tc>
          <w:tcPr>
            <w:tcW w:w="1559" w:type="dxa"/>
          </w:tcPr>
          <w:p w:rsidR="00154ABF" w:rsidRPr="008815CC" w:rsidRDefault="00154ABF" w:rsidP="004D5483">
            <w:pPr>
              <w:tabs>
                <w:tab w:val="left" w:pos="0"/>
              </w:tabs>
              <w:ind w:left="-108"/>
              <w:rPr>
                <w:color w:val="000000" w:themeColor="text1"/>
                <w:lang w:eastAsia="zh-CN"/>
              </w:rPr>
            </w:pPr>
            <w:r w:rsidRPr="008815CC">
              <w:rPr>
                <w:color w:val="000000" w:themeColor="text1"/>
                <w:lang w:eastAsia="zh-CN"/>
              </w:rPr>
              <w:t>2.1.1 (9, 10)</w:t>
            </w:r>
          </w:p>
          <w:p w:rsidR="00154ABF" w:rsidRPr="008815CC" w:rsidRDefault="00154ABF" w:rsidP="004D5483">
            <w:pPr>
              <w:ind w:left="-108"/>
              <w:jc w:val="both"/>
              <w:rPr>
                <w:color w:val="000000" w:themeColor="text1"/>
                <w:lang w:eastAsia="zh-CN"/>
              </w:rPr>
            </w:pPr>
            <w:r w:rsidRPr="008815CC">
              <w:rPr>
                <w:color w:val="000000" w:themeColor="text1"/>
                <w:lang w:eastAsia="zh-CN"/>
              </w:rPr>
              <w:t>2.2.1 (13)</w:t>
            </w:r>
          </w:p>
          <w:p w:rsidR="00154ABF" w:rsidRPr="008815CC" w:rsidRDefault="00154ABF" w:rsidP="004D5483">
            <w:pPr>
              <w:ind w:left="-108"/>
              <w:rPr>
                <w:color w:val="000000" w:themeColor="text1"/>
              </w:rPr>
            </w:pPr>
            <w:r w:rsidRPr="008815CC">
              <w:rPr>
                <w:color w:val="000000" w:themeColor="text1"/>
                <w:lang w:eastAsia="zh-CN"/>
              </w:rPr>
              <w:t>2.3.1 (</w:t>
            </w:r>
            <w:r w:rsidRPr="008815CC">
              <w:rPr>
                <w:color w:val="000000" w:themeColor="text1"/>
              </w:rPr>
              <w:t>№2.61; 2.64; 2.71; 2.72; 2.75; 2.86; 2.95</w:t>
            </w:r>
            <w:r w:rsidRPr="008815CC">
              <w:rPr>
                <w:color w:val="000000" w:themeColor="text1"/>
                <w:lang w:eastAsia="zh-CN"/>
              </w:rPr>
              <w:t>)</w:t>
            </w:r>
          </w:p>
        </w:tc>
        <w:tc>
          <w:tcPr>
            <w:tcW w:w="1418" w:type="dxa"/>
          </w:tcPr>
          <w:p w:rsidR="00154ABF" w:rsidRPr="00146628" w:rsidRDefault="00154ABF" w:rsidP="004D5483">
            <w:pPr>
              <w:jc w:val="both"/>
              <w:rPr>
                <w:color w:val="000000" w:themeColor="text1"/>
              </w:rPr>
            </w:pPr>
            <w:r w:rsidRPr="00146628">
              <w:rPr>
                <w:color w:val="000000" w:themeColor="text1"/>
                <w:lang w:eastAsia="zh-CN"/>
              </w:rPr>
              <w:t xml:space="preserve">Устный опрос, отчет по лабор.; тесты; решение </w:t>
            </w:r>
            <w:r w:rsidRPr="00146628">
              <w:rPr>
                <w:color w:val="000000" w:themeColor="text1"/>
                <w:lang w:eastAsia="zh-CN"/>
              </w:rPr>
              <w:lastRenderedPageBreak/>
              <w:t>задач</w:t>
            </w:r>
          </w:p>
        </w:tc>
      </w:tr>
      <w:tr w:rsidR="00154ABF" w:rsidRPr="00146628" w:rsidTr="00154ABF">
        <w:tc>
          <w:tcPr>
            <w:tcW w:w="851" w:type="dxa"/>
          </w:tcPr>
          <w:p w:rsidR="00154ABF" w:rsidRPr="005F479B" w:rsidRDefault="00154ABF" w:rsidP="004D5483">
            <w:pPr>
              <w:jc w:val="center"/>
            </w:pPr>
            <w:r>
              <w:lastRenderedPageBreak/>
              <w:t>7</w:t>
            </w:r>
          </w:p>
        </w:tc>
        <w:tc>
          <w:tcPr>
            <w:tcW w:w="2530" w:type="dxa"/>
          </w:tcPr>
          <w:p w:rsidR="00154ABF" w:rsidRPr="005F479B" w:rsidRDefault="00154ABF" w:rsidP="004D5483">
            <w:pPr>
              <w:ind w:right="-1"/>
            </w:pPr>
            <w:r w:rsidRPr="005F479B">
              <w:t xml:space="preserve">Магнитное поле. Индукция магнитного поля.   Сила Лоренца. Закон Ампера.  </w:t>
            </w:r>
          </w:p>
        </w:tc>
        <w:tc>
          <w:tcPr>
            <w:tcW w:w="1439" w:type="dxa"/>
          </w:tcPr>
          <w:p w:rsidR="00154ABF" w:rsidRPr="005F479B" w:rsidRDefault="00154ABF" w:rsidP="004D5483">
            <w:pPr>
              <w:jc w:val="center"/>
            </w:pPr>
            <w:r>
              <w:t>ОПК-1</w:t>
            </w:r>
            <w:r w:rsidRPr="005F479B">
              <w:t xml:space="preserve"> </w:t>
            </w:r>
          </w:p>
          <w:p w:rsidR="00154ABF" w:rsidRPr="005F479B" w:rsidRDefault="00154ABF" w:rsidP="004D5483">
            <w:pPr>
              <w:jc w:val="center"/>
            </w:pPr>
            <w:r w:rsidRPr="005F479B">
              <w:t>ПК-</w:t>
            </w:r>
            <w:r>
              <w:t>1</w:t>
            </w:r>
          </w:p>
        </w:tc>
        <w:tc>
          <w:tcPr>
            <w:tcW w:w="1843" w:type="dxa"/>
          </w:tcPr>
          <w:p w:rsidR="00154ABF" w:rsidRPr="00065FB8" w:rsidRDefault="00154ABF" w:rsidP="004D5483">
            <w:pPr>
              <w:tabs>
                <w:tab w:val="left" w:pos="0"/>
              </w:tabs>
              <w:ind w:left="-108"/>
              <w:rPr>
                <w:color w:val="000000" w:themeColor="text1"/>
                <w:lang w:eastAsia="zh-CN"/>
              </w:rPr>
            </w:pPr>
            <w:r w:rsidRPr="009970E2">
              <w:rPr>
                <w:color w:val="000000" w:themeColor="text1"/>
                <w:lang w:eastAsia="zh-CN"/>
              </w:rPr>
              <w:t xml:space="preserve"> </w:t>
            </w:r>
            <w:r w:rsidRPr="00065FB8">
              <w:rPr>
                <w:color w:val="000000" w:themeColor="text1"/>
                <w:lang w:eastAsia="zh-CN"/>
              </w:rPr>
              <w:t>2.1.</w:t>
            </w:r>
          </w:p>
          <w:p w:rsidR="00154ABF" w:rsidRPr="00065FB8" w:rsidRDefault="00154ABF" w:rsidP="004D5483">
            <w:pPr>
              <w:ind w:left="-108"/>
              <w:jc w:val="both"/>
              <w:rPr>
                <w:color w:val="000000" w:themeColor="text1"/>
                <w:lang w:eastAsia="zh-CN"/>
              </w:rPr>
            </w:pPr>
            <w:r w:rsidRPr="00065FB8">
              <w:rPr>
                <w:color w:val="000000" w:themeColor="text1"/>
                <w:lang w:eastAsia="zh-CN"/>
              </w:rPr>
              <w:t xml:space="preserve"> 2.2. </w:t>
            </w:r>
          </w:p>
          <w:p w:rsidR="00154ABF" w:rsidRPr="00065FB8" w:rsidRDefault="00154ABF" w:rsidP="004D5483">
            <w:pPr>
              <w:ind w:left="-108"/>
              <w:rPr>
                <w:color w:val="000000" w:themeColor="text1"/>
                <w:lang w:eastAsia="zh-CN"/>
              </w:rPr>
            </w:pPr>
            <w:r w:rsidRPr="00065FB8">
              <w:rPr>
                <w:color w:val="000000" w:themeColor="text1"/>
                <w:lang w:eastAsia="zh-CN"/>
              </w:rPr>
              <w:t xml:space="preserve"> 2.3. </w:t>
            </w:r>
          </w:p>
          <w:p w:rsidR="00154ABF" w:rsidRPr="00065FB8" w:rsidRDefault="00154ABF" w:rsidP="004D5483">
            <w:pPr>
              <w:ind w:left="-108"/>
              <w:rPr>
                <w:color w:val="000000" w:themeColor="text1"/>
                <w:lang w:eastAsia="zh-CN"/>
              </w:rPr>
            </w:pPr>
            <w:r w:rsidRPr="00065FB8">
              <w:rPr>
                <w:bCs/>
                <w:color w:val="000000" w:themeColor="text1"/>
                <w:lang w:eastAsia="zh-CN"/>
              </w:rPr>
              <w:t xml:space="preserve"> 2.5. </w:t>
            </w:r>
          </w:p>
          <w:p w:rsidR="00154ABF" w:rsidRPr="009970E2" w:rsidRDefault="00154ABF" w:rsidP="004D5483">
            <w:pPr>
              <w:rPr>
                <w:color w:val="000000" w:themeColor="text1"/>
                <w:lang w:eastAsia="zh-CN"/>
              </w:rPr>
            </w:pPr>
          </w:p>
        </w:tc>
        <w:tc>
          <w:tcPr>
            <w:tcW w:w="1559" w:type="dxa"/>
          </w:tcPr>
          <w:p w:rsidR="00154ABF" w:rsidRPr="00D35941" w:rsidRDefault="00154ABF" w:rsidP="004D5483">
            <w:pPr>
              <w:tabs>
                <w:tab w:val="left" w:pos="0"/>
              </w:tabs>
              <w:ind w:left="-108"/>
              <w:rPr>
                <w:color w:val="000000" w:themeColor="text1"/>
                <w:lang w:eastAsia="zh-CN"/>
              </w:rPr>
            </w:pPr>
            <w:r w:rsidRPr="00D35941">
              <w:rPr>
                <w:color w:val="000000" w:themeColor="text1"/>
                <w:lang w:eastAsia="zh-CN"/>
              </w:rPr>
              <w:t>2.1.1 (11-14)</w:t>
            </w:r>
          </w:p>
          <w:p w:rsidR="00154ABF" w:rsidRPr="00D35941" w:rsidRDefault="00154ABF" w:rsidP="004D5483">
            <w:pPr>
              <w:ind w:left="-108"/>
              <w:jc w:val="both"/>
              <w:rPr>
                <w:color w:val="000000" w:themeColor="text1"/>
                <w:lang w:eastAsia="zh-CN"/>
              </w:rPr>
            </w:pPr>
            <w:r w:rsidRPr="00D35941">
              <w:rPr>
                <w:color w:val="000000" w:themeColor="text1"/>
                <w:lang w:eastAsia="zh-CN"/>
              </w:rPr>
              <w:t>2.2.1 (1)</w:t>
            </w:r>
          </w:p>
          <w:p w:rsidR="00154ABF" w:rsidRPr="00D35941" w:rsidRDefault="00154ABF" w:rsidP="004D5483">
            <w:pPr>
              <w:ind w:left="-108"/>
              <w:rPr>
                <w:color w:val="000000" w:themeColor="text1"/>
                <w:lang w:eastAsia="zh-CN"/>
              </w:rPr>
            </w:pPr>
            <w:r w:rsidRPr="00D35941">
              <w:rPr>
                <w:color w:val="000000" w:themeColor="text1"/>
                <w:lang w:eastAsia="zh-CN"/>
              </w:rPr>
              <w:t>2.3.1 (</w:t>
            </w:r>
            <w:r w:rsidRPr="00D35941">
              <w:rPr>
                <w:color w:val="000000" w:themeColor="text1"/>
              </w:rPr>
              <w:t>№2.341; 2.347; 2.351; 2.354</w:t>
            </w:r>
            <w:r w:rsidRPr="00D35941">
              <w:rPr>
                <w:color w:val="000000" w:themeColor="text1"/>
                <w:lang w:eastAsia="zh-CN"/>
              </w:rPr>
              <w:t>)</w:t>
            </w:r>
          </w:p>
          <w:p w:rsidR="00154ABF" w:rsidRPr="00D35941" w:rsidRDefault="00154ABF" w:rsidP="004D5483">
            <w:pPr>
              <w:ind w:left="-108"/>
              <w:jc w:val="both"/>
              <w:rPr>
                <w:color w:val="000000" w:themeColor="text1"/>
                <w:lang w:eastAsia="zh-CN"/>
              </w:rPr>
            </w:pPr>
          </w:p>
        </w:tc>
        <w:tc>
          <w:tcPr>
            <w:tcW w:w="1418" w:type="dxa"/>
          </w:tcPr>
          <w:p w:rsidR="00154ABF" w:rsidRPr="00146628" w:rsidRDefault="00154ABF" w:rsidP="004D5483">
            <w:pPr>
              <w:jc w:val="both"/>
              <w:rPr>
                <w:color w:val="000000" w:themeColor="text1"/>
              </w:rPr>
            </w:pPr>
            <w:r w:rsidRPr="00146628">
              <w:rPr>
                <w:color w:val="000000" w:themeColor="text1"/>
                <w:lang w:eastAsia="zh-CN"/>
              </w:rPr>
              <w:t>Устный опрос, отчет по лабор.; тесты; решение задач</w:t>
            </w:r>
          </w:p>
        </w:tc>
      </w:tr>
      <w:tr w:rsidR="00154ABF" w:rsidRPr="00146628" w:rsidTr="00154ABF">
        <w:tc>
          <w:tcPr>
            <w:tcW w:w="851" w:type="dxa"/>
          </w:tcPr>
          <w:p w:rsidR="00154ABF" w:rsidRPr="005F479B" w:rsidRDefault="00154ABF" w:rsidP="004D5483">
            <w:pPr>
              <w:jc w:val="center"/>
            </w:pPr>
            <w:r>
              <w:t>8</w:t>
            </w:r>
          </w:p>
        </w:tc>
        <w:tc>
          <w:tcPr>
            <w:tcW w:w="2530" w:type="dxa"/>
          </w:tcPr>
          <w:p w:rsidR="00154ABF" w:rsidRPr="005F479B" w:rsidRDefault="00154ABF" w:rsidP="004D5483">
            <w:pPr>
              <w:ind w:right="-1"/>
            </w:pPr>
            <w:r w:rsidRPr="005F479B">
              <w:t>Электромагнитная индукция и переменный ток. Закон Фарадея.</w:t>
            </w:r>
          </w:p>
        </w:tc>
        <w:tc>
          <w:tcPr>
            <w:tcW w:w="1439" w:type="dxa"/>
          </w:tcPr>
          <w:p w:rsidR="00154ABF" w:rsidRPr="005F479B" w:rsidRDefault="00154ABF" w:rsidP="004D5483">
            <w:pPr>
              <w:jc w:val="center"/>
            </w:pPr>
            <w:r>
              <w:t>ОПК-1</w:t>
            </w:r>
          </w:p>
          <w:p w:rsidR="00154ABF" w:rsidRPr="005F479B" w:rsidRDefault="00154ABF" w:rsidP="004D5483">
            <w:pPr>
              <w:jc w:val="center"/>
            </w:pPr>
            <w:r w:rsidRPr="005F479B">
              <w:t>ПК-</w:t>
            </w:r>
            <w:r>
              <w:t>1</w:t>
            </w:r>
          </w:p>
        </w:tc>
        <w:tc>
          <w:tcPr>
            <w:tcW w:w="1843" w:type="dxa"/>
          </w:tcPr>
          <w:p w:rsidR="00154ABF" w:rsidRPr="00065FB8" w:rsidRDefault="00154ABF" w:rsidP="004D5483">
            <w:pPr>
              <w:tabs>
                <w:tab w:val="left" w:pos="0"/>
              </w:tabs>
              <w:ind w:left="-108"/>
              <w:rPr>
                <w:color w:val="000000" w:themeColor="text1"/>
                <w:lang w:eastAsia="zh-CN"/>
              </w:rPr>
            </w:pPr>
            <w:r w:rsidRPr="009970E2">
              <w:rPr>
                <w:bCs/>
                <w:color w:val="000000" w:themeColor="text1"/>
                <w:lang w:eastAsia="zh-CN"/>
              </w:rPr>
              <w:t xml:space="preserve"> </w:t>
            </w:r>
            <w:r w:rsidRPr="00065FB8">
              <w:rPr>
                <w:color w:val="000000" w:themeColor="text1"/>
                <w:lang w:eastAsia="zh-CN"/>
              </w:rPr>
              <w:t>2.1.</w:t>
            </w:r>
          </w:p>
          <w:p w:rsidR="00154ABF" w:rsidRPr="00065FB8" w:rsidRDefault="00154ABF" w:rsidP="004D5483">
            <w:pPr>
              <w:ind w:left="-108"/>
              <w:jc w:val="both"/>
              <w:rPr>
                <w:color w:val="000000" w:themeColor="text1"/>
                <w:lang w:eastAsia="zh-CN"/>
              </w:rPr>
            </w:pPr>
            <w:r w:rsidRPr="00065FB8">
              <w:rPr>
                <w:color w:val="000000" w:themeColor="text1"/>
                <w:lang w:eastAsia="zh-CN"/>
              </w:rPr>
              <w:t xml:space="preserve"> 2.2. </w:t>
            </w:r>
          </w:p>
          <w:p w:rsidR="00154ABF" w:rsidRDefault="00154ABF" w:rsidP="004D5483">
            <w:pPr>
              <w:ind w:left="-108"/>
              <w:rPr>
                <w:color w:val="000000" w:themeColor="text1"/>
                <w:lang w:eastAsia="zh-CN"/>
              </w:rPr>
            </w:pPr>
            <w:r w:rsidRPr="00065FB8">
              <w:rPr>
                <w:color w:val="000000" w:themeColor="text1"/>
                <w:lang w:eastAsia="zh-CN"/>
              </w:rPr>
              <w:t xml:space="preserve"> 2.3.</w:t>
            </w:r>
          </w:p>
          <w:p w:rsidR="00154ABF" w:rsidRPr="00065FB8" w:rsidRDefault="00154ABF" w:rsidP="004D5483">
            <w:pPr>
              <w:ind w:left="-108"/>
              <w:rPr>
                <w:color w:val="000000" w:themeColor="text1"/>
                <w:lang w:eastAsia="zh-CN"/>
              </w:rPr>
            </w:pPr>
            <w:r>
              <w:rPr>
                <w:color w:val="000000" w:themeColor="text1"/>
                <w:lang w:eastAsia="zh-CN"/>
              </w:rPr>
              <w:t xml:space="preserve"> 2.4</w:t>
            </w:r>
            <w:r w:rsidRPr="00065FB8">
              <w:rPr>
                <w:color w:val="000000" w:themeColor="text1"/>
                <w:lang w:eastAsia="zh-CN"/>
              </w:rPr>
              <w:t xml:space="preserve"> </w:t>
            </w:r>
          </w:p>
          <w:p w:rsidR="00154ABF" w:rsidRPr="00065FB8" w:rsidRDefault="00154ABF" w:rsidP="004D5483">
            <w:pPr>
              <w:ind w:left="-108"/>
              <w:rPr>
                <w:color w:val="000000" w:themeColor="text1"/>
                <w:lang w:eastAsia="zh-CN"/>
              </w:rPr>
            </w:pPr>
            <w:r w:rsidRPr="00065FB8">
              <w:rPr>
                <w:bCs/>
                <w:color w:val="000000" w:themeColor="text1"/>
                <w:lang w:eastAsia="zh-CN"/>
              </w:rPr>
              <w:t xml:space="preserve"> 2.5. </w:t>
            </w:r>
          </w:p>
          <w:p w:rsidR="00154ABF" w:rsidRPr="009970E2" w:rsidRDefault="00154ABF" w:rsidP="004D5483">
            <w:pPr>
              <w:rPr>
                <w:color w:val="000000" w:themeColor="text1"/>
                <w:lang w:eastAsia="zh-CN"/>
              </w:rPr>
            </w:pPr>
          </w:p>
        </w:tc>
        <w:tc>
          <w:tcPr>
            <w:tcW w:w="1559" w:type="dxa"/>
          </w:tcPr>
          <w:p w:rsidR="00154ABF" w:rsidRPr="00D35941" w:rsidRDefault="00154ABF" w:rsidP="004D5483">
            <w:pPr>
              <w:tabs>
                <w:tab w:val="left" w:pos="0"/>
              </w:tabs>
              <w:ind w:left="-108"/>
              <w:rPr>
                <w:color w:val="000000" w:themeColor="text1"/>
                <w:lang w:eastAsia="zh-CN"/>
              </w:rPr>
            </w:pPr>
            <w:r w:rsidRPr="00D35941">
              <w:rPr>
                <w:color w:val="000000" w:themeColor="text1"/>
                <w:lang w:eastAsia="zh-CN"/>
              </w:rPr>
              <w:t>2.1.1 (15-17)</w:t>
            </w:r>
          </w:p>
          <w:p w:rsidR="00154ABF" w:rsidRPr="00D35941" w:rsidRDefault="00154ABF" w:rsidP="004D5483">
            <w:pPr>
              <w:ind w:left="-108"/>
              <w:jc w:val="both"/>
              <w:rPr>
                <w:color w:val="000000" w:themeColor="text1"/>
                <w:lang w:eastAsia="zh-CN"/>
              </w:rPr>
            </w:pPr>
            <w:r w:rsidRPr="00D35941">
              <w:rPr>
                <w:color w:val="000000" w:themeColor="text1"/>
                <w:lang w:eastAsia="zh-CN"/>
              </w:rPr>
              <w:t>2.2.1 (4)</w:t>
            </w:r>
          </w:p>
          <w:p w:rsidR="00154ABF" w:rsidRDefault="00154ABF" w:rsidP="004D5483">
            <w:pPr>
              <w:ind w:left="-108"/>
              <w:rPr>
                <w:color w:val="000000" w:themeColor="text1"/>
                <w:lang w:eastAsia="zh-CN"/>
              </w:rPr>
            </w:pPr>
            <w:r w:rsidRPr="00D35941">
              <w:rPr>
                <w:color w:val="000000" w:themeColor="text1"/>
                <w:lang w:eastAsia="zh-CN"/>
              </w:rPr>
              <w:t>2.3.1 (</w:t>
            </w:r>
            <w:r w:rsidRPr="00D35941">
              <w:rPr>
                <w:color w:val="000000" w:themeColor="text1"/>
              </w:rPr>
              <w:t>2.360-2.365</w:t>
            </w:r>
            <w:r w:rsidRPr="00D35941">
              <w:rPr>
                <w:color w:val="000000" w:themeColor="text1"/>
                <w:lang w:eastAsia="zh-CN"/>
              </w:rPr>
              <w:t>)</w:t>
            </w:r>
          </w:p>
          <w:p w:rsidR="00154ABF" w:rsidRPr="00D35941" w:rsidRDefault="00154ABF" w:rsidP="004D5483">
            <w:pPr>
              <w:ind w:left="-108"/>
              <w:rPr>
                <w:color w:val="000000" w:themeColor="text1"/>
                <w:lang w:eastAsia="zh-CN"/>
              </w:rPr>
            </w:pPr>
            <w:r>
              <w:rPr>
                <w:color w:val="000000" w:themeColor="text1"/>
                <w:lang w:eastAsia="zh-CN"/>
              </w:rPr>
              <w:t xml:space="preserve"> 4.2.1. (3, 4)</w:t>
            </w:r>
          </w:p>
          <w:p w:rsidR="00154ABF" w:rsidRPr="00D35941" w:rsidRDefault="00154ABF" w:rsidP="004D5483">
            <w:pPr>
              <w:ind w:left="-108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:rsidR="00154ABF" w:rsidRPr="00146628" w:rsidRDefault="00154ABF" w:rsidP="004D5483">
            <w:pPr>
              <w:jc w:val="both"/>
              <w:rPr>
                <w:color w:val="000000" w:themeColor="text1"/>
              </w:rPr>
            </w:pPr>
            <w:r w:rsidRPr="00146628">
              <w:rPr>
                <w:color w:val="000000" w:themeColor="text1"/>
                <w:lang w:eastAsia="zh-CN"/>
              </w:rPr>
              <w:t>Устный опрос, отчет по лабор.; тесты; решение задач</w:t>
            </w:r>
            <w:r>
              <w:rPr>
                <w:color w:val="000000" w:themeColor="text1"/>
                <w:lang w:eastAsia="zh-CN"/>
              </w:rPr>
              <w:t>; реферат</w:t>
            </w:r>
          </w:p>
        </w:tc>
      </w:tr>
      <w:tr w:rsidR="00154ABF" w:rsidRPr="00D7709F" w:rsidTr="00154ABF">
        <w:tc>
          <w:tcPr>
            <w:tcW w:w="851" w:type="dxa"/>
          </w:tcPr>
          <w:p w:rsidR="00154ABF" w:rsidRPr="00D7709F" w:rsidRDefault="00154ABF" w:rsidP="004D548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</w:p>
        </w:tc>
        <w:tc>
          <w:tcPr>
            <w:tcW w:w="2530" w:type="dxa"/>
          </w:tcPr>
          <w:p w:rsidR="00154ABF" w:rsidRPr="00D7709F" w:rsidRDefault="00154ABF" w:rsidP="004D5483">
            <w:pPr>
              <w:jc w:val="both"/>
              <w:rPr>
                <w:color w:val="000000" w:themeColor="text1"/>
              </w:rPr>
            </w:pPr>
            <w:r w:rsidRPr="00D7709F">
              <w:rPr>
                <w:color w:val="000000" w:themeColor="text1"/>
              </w:rPr>
              <w:t>Уравнения Максвелла в вакууме. Электромагнитные волны.</w:t>
            </w:r>
          </w:p>
        </w:tc>
        <w:tc>
          <w:tcPr>
            <w:tcW w:w="1439" w:type="dxa"/>
          </w:tcPr>
          <w:p w:rsidR="00154ABF" w:rsidRPr="00D7709F" w:rsidRDefault="00154ABF" w:rsidP="004D548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ОПК-1</w:t>
            </w:r>
            <w:r w:rsidRPr="00D7709F">
              <w:rPr>
                <w:color w:val="000000" w:themeColor="text1"/>
              </w:rPr>
              <w:t xml:space="preserve"> </w:t>
            </w:r>
          </w:p>
          <w:p w:rsidR="00154ABF" w:rsidRPr="00D7709F" w:rsidRDefault="00154ABF" w:rsidP="004D5483">
            <w:pPr>
              <w:jc w:val="center"/>
              <w:rPr>
                <w:color w:val="000000" w:themeColor="text1"/>
              </w:rPr>
            </w:pPr>
            <w:r w:rsidRPr="00D7709F">
              <w:rPr>
                <w:color w:val="000000" w:themeColor="text1"/>
              </w:rPr>
              <w:t>ПК-</w:t>
            </w:r>
            <w:r>
              <w:rPr>
                <w:color w:val="000000" w:themeColor="text1"/>
              </w:rPr>
              <w:t>1</w:t>
            </w:r>
          </w:p>
        </w:tc>
        <w:tc>
          <w:tcPr>
            <w:tcW w:w="1843" w:type="dxa"/>
          </w:tcPr>
          <w:p w:rsidR="00154ABF" w:rsidRPr="00D7709F" w:rsidRDefault="00154ABF" w:rsidP="004D5483">
            <w:pPr>
              <w:tabs>
                <w:tab w:val="left" w:pos="0"/>
              </w:tabs>
              <w:ind w:left="-108"/>
              <w:rPr>
                <w:color w:val="000000" w:themeColor="text1"/>
                <w:lang w:eastAsia="zh-CN"/>
              </w:rPr>
            </w:pPr>
            <w:r w:rsidRPr="00D7709F">
              <w:rPr>
                <w:color w:val="000000" w:themeColor="text1"/>
                <w:lang w:eastAsia="zh-CN"/>
              </w:rPr>
              <w:t xml:space="preserve"> 2.1.</w:t>
            </w:r>
          </w:p>
          <w:p w:rsidR="00154ABF" w:rsidRPr="00D7709F" w:rsidRDefault="00154ABF" w:rsidP="004D5483">
            <w:pPr>
              <w:ind w:left="-108"/>
              <w:jc w:val="both"/>
              <w:rPr>
                <w:color w:val="000000" w:themeColor="text1"/>
                <w:lang w:eastAsia="zh-CN"/>
              </w:rPr>
            </w:pPr>
            <w:r w:rsidRPr="00D7709F">
              <w:rPr>
                <w:color w:val="000000" w:themeColor="text1"/>
                <w:lang w:eastAsia="zh-CN"/>
              </w:rPr>
              <w:t xml:space="preserve"> 2.2. </w:t>
            </w:r>
          </w:p>
          <w:p w:rsidR="00154ABF" w:rsidRPr="00D7709F" w:rsidRDefault="00154ABF" w:rsidP="004D5483">
            <w:pPr>
              <w:ind w:left="-108"/>
              <w:rPr>
                <w:color w:val="000000" w:themeColor="text1"/>
                <w:lang w:eastAsia="zh-CN"/>
              </w:rPr>
            </w:pPr>
            <w:r w:rsidRPr="00D7709F">
              <w:rPr>
                <w:color w:val="000000" w:themeColor="text1"/>
                <w:lang w:eastAsia="zh-CN"/>
              </w:rPr>
              <w:t xml:space="preserve"> 2.3. </w:t>
            </w:r>
          </w:p>
          <w:p w:rsidR="00154ABF" w:rsidRPr="00D7709F" w:rsidRDefault="00154ABF" w:rsidP="004D5483">
            <w:pPr>
              <w:ind w:left="-108"/>
              <w:rPr>
                <w:color w:val="000000" w:themeColor="text1"/>
                <w:lang w:eastAsia="zh-CN"/>
              </w:rPr>
            </w:pPr>
            <w:r w:rsidRPr="00D7709F">
              <w:rPr>
                <w:bCs/>
                <w:color w:val="000000" w:themeColor="text1"/>
                <w:lang w:eastAsia="zh-CN"/>
              </w:rPr>
              <w:t xml:space="preserve"> 2.5. </w:t>
            </w:r>
          </w:p>
          <w:p w:rsidR="00154ABF" w:rsidRPr="00D7709F" w:rsidRDefault="00154ABF" w:rsidP="004D5483">
            <w:pPr>
              <w:ind w:left="-108"/>
              <w:rPr>
                <w:color w:val="000000" w:themeColor="text1"/>
              </w:rPr>
            </w:pPr>
          </w:p>
        </w:tc>
        <w:tc>
          <w:tcPr>
            <w:tcW w:w="1559" w:type="dxa"/>
          </w:tcPr>
          <w:p w:rsidR="00154ABF" w:rsidRPr="00D7709F" w:rsidRDefault="00154ABF" w:rsidP="004D5483">
            <w:pPr>
              <w:tabs>
                <w:tab w:val="left" w:pos="0"/>
              </w:tabs>
              <w:ind w:left="-108"/>
              <w:rPr>
                <w:color w:val="000000" w:themeColor="text1"/>
                <w:lang w:eastAsia="zh-CN"/>
              </w:rPr>
            </w:pPr>
            <w:r w:rsidRPr="00D7709F">
              <w:rPr>
                <w:color w:val="000000" w:themeColor="text1"/>
                <w:lang w:eastAsia="zh-CN"/>
              </w:rPr>
              <w:t>2.1.1 (18)</w:t>
            </w:r>
          </w:p>
          <w:p w:rsidR="00154ABF" w:rsidRPr="00D7709F" w:rsidRDefault="00154ABF" w:rsidP="004D5483">
            <w:pPr>
              <w:ind w:left="-108"/>
              <w:jc w:val="both"/>
              <w:rPr>
                <w:color w:val="000000" w:themeColor="text1"/>
                <w:lang w:eastAsia="zh-CN"/>
              </w:rPr>
            </w:pPr>
            <w:r w:rsidRPr="00D7709F">
              <w:rPr>
                <w:color w:val="000000" w:themeColor="text1"/>
                <w:lang w:eastAsia="zh-CN"/>
              </w:rPr>
              <w:t>2.2.1 (10)</w:t>
            </w:r>
          </w:p>
          <w:p w:rsidR="00154ABF" w:rsidRPr="00D7709F" w:rsidRDefault="00154ABF" w:rsidP="004D5483">
            <w:pPr>
              <w:ind w:left="-108"/>
              <w:rPr>
                <w:color w:val="000000" w:themeColor="text1"/>
                <w:lang w:eastAsia="zh-CN"/>
              </w:rPr>
            </w:pPr>
            <w:r w:rsidRPr="00D7709F">
              <w:rPr>
                <w:color w:val="000000" w:themeColor="text1"/>
                <w:lang w:eastAsia="zh-CN"/>
              </w:rPr>
              <w:t>2.3.1 (</w:t>
            </w:r>
            <w:r w:rsidRPr="00D7709F">
              <w:rPr>
                <w:color w:val="000000" w:themeColor="text1"/>
              </w:rPr>
              <w:t>2.391; 2.395; 2.402</w:t>
            </w:r>
            <w:r w:rsidRPr="00D7709F">
              <w:rPr>
                <w:color w:val="000000" w:themeColor="text1"/>
                <w:lang w:eastAsia="zh-CN"/>
              </w:rPr>
              <w:t>)</w:t>
            </w:r>
          </w:p>
          <w:p w:rsidR="00154ABF" w:rsidRPr="00D7709F" w:rsidRDefault="00154ABF" w:rsidP="004D5483">
            <w:pPr>
              <w:ind w:left="-108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:rsidR="00154ABF" w:rsidRPr="00D7709F" w:rsidRDefault="00154ABF" w:rsidP="004D5483">
            <w:pPr>
              <w:jc w:val="both"/>
              <w:rPr>
                <w:color w:val="000000" w:themeColor="text1"/>
              </w:rPr>
            </w:pPr>
            <w:r w:rsidRPr="00D7709F">
              <w:rPr>
                <w:color w:val="000000" w:themeColor="text1"/>
                <w:lang w:eastAsia="zh-CN"/>
              </w:rPr>
              <w:t>Устный опрос, отчет по лабор.; тесты; решение задач</w:t>
            </w:r>
          </w:p>
        </w:tc>
      </w:tr>
      <w:tr w:rsidR="00154ABF" w:rsidRPr="00D7709F" w:rsidTr="00154ABF">
        <w:trPr>
          <w:trHeight w:val="273"/>
        </w:trPr>
        <w:tc>
          <w:tcPr>
            <w:tcW w:w="851" w:type="dxa"/>
          </w:tcPr>
          <w:p w:rsidR="00154ABF" w:rsidRPr="00D7709F" w:rsidRDefault="00154ABF" w:rsidP="004D548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</w:p>
        </w:tc>
        <w:tc>
          <w:tcPr>
            <w:tcW w:w="2530" w:type="dxa"/>
          </w:tcPr>
          <w:p w:rsidR="00154ABF" w:rsidRPr="00D7709F" w:rsidRDefault="00154ABF" w:rsidP="004D5483">
            <w:pPr>
              <w:jc w:val="both"/>
              <w:rPr>
                <w:bCs/>
                <w:color w:val="000000" w:themeColor="text1"/>
              </w:rPr>
            </w:pPr>
            <w:r w:rsidRPr="00D7709F">
              <w:rPr>
                <w:bCs/>
                <w:color w:val="000000" w:themeColor="text1"/>
              </w:rPr>
              <w:t>Геометрическая оптика.</w:t>
            </w:r>
          </w:p>
          <w:p w:rsidR="00154ABF" w:rsidRPr="00D7709F" w:rsidRDefault="00154ABF" w:rsidP="004D5483">
            <w:pPr>
              <w:spacing w:after="120"/>
              <w:ind w:right="-1"/>
              <w:jc w:val="both"/>
              <w:rPr>
                <w:color w:val="000000" w:themeColor="text1"/>
              </w:rPr>
            </w:pPr>
          </w:p>
        </w:tc>
        <w:tc>
          <w:tcPr>
            <w:tcW w:w="1439" w:type="dxa"/>
          </w:tcPr>
          <w:p w:rsidR="00154ABF" w:rsidRPr="00D7709F" w:rsidRDefault="00154ABF" w:rsidP="004D548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ОПК-1</w:t>
            </w:r>
            <w:r w:rsidRPr="00D7709F">
              <w:rPr>
                <w:color w:val="000000" w:themeColor="text1"/>
              </w:rPr>
              <w:t xml:space="preserve"> </w:t>
            </w:r>
          </w:p>
          <w:p w:rsidR="00154ABF" w:rsidRPr="00D7709F" w:rsidRDefault="00154ABF" w:rsidP="004D5483">
            <w:pPr>
              <w:jc w:val="center"/>
              <w:rPr>
                <w:color w:val="000000" w:themeColor="text1"/>
              </w:rPr>
            </w:pPr>
            <w:r w:rsidRPr="00D7709F">
              <w:rPr>
                <w:color w:val="000000" w:themeColor="text1"/>
              </w:rPr>
              <w:t>ПК-</w:t>
            </w:r>
            <w:r>
              <w:rPr>
                <w:color w:val="000000" w:themeColor="text1"/>
              </w:rPr>
              <w:t>1</w:t>
            </w:r>
          </w:p>
        </w:tc>
        <w:tc>
          <w:tcPr>
            <w:tcW w:w="1843" w:type="dxa"/>
          </w:tcPr>
          <w:p w:rsidR="00154ABF" w:rsidRPr="00D7709F" w:rsidRDefault="00154ABF" w:rsidP="004D5483">
            <w:pPr>
              <w:tabs>
                <w:tab w:val="left" w:pos="0"/>
              </w:tabs>
              <w:ind w:left="-108"/>
              <w:rPr>
                <w:color w:val="000000" w:themeColor="text1"/>
                <w:lang w:eastAsia="zh-CN"/>
              </w:rPr>
            </w:pPr>
            <w:r w:rsidRPr="00D7709F">
              <w:rPr>
                <w:color w:val="000000" w:themeColor="text1"/>
                <w:lang w:eastAsia="zh-CN"/>
              </w:rPr>
              <w:t xml:space="preserve"> 2.1.</w:t>
            </w:r>
          </w:p>
          <w:p w:rsidR="00154ABF" w:rsidRPr="00D7709F" w:rsidRDefault="00154ABF" w:rsidP="004D5483">
            <w:pPr>
              <w:ind w:left="-108"/>
              <w:jc w:val="both"/>
              <w:rPr>
                <w:color w:val="000000" w:themeColor="text1"/>
                <w:lang w:eastAsia="zh-CN"/>
              </w:rPr>
            </w:pPr>
            <w:r w:rsidRPr="00D7709F">
              <w:rPr>
                <w:color w:val="000000" w:themeColor="text1"/>
                <w:lang w:eastAsia="zh-CN"/>
              </w:rPr>
              <w:t xml:space="preserve"> 2.2. </w:t>
            </w:r>
          </w:p>
          <w:p w:rsidR="00154ABF" w:rsidRPr="00D7709F" w:rsidRDefault="00154ABF" w:rsidP="004D5483">
            <w:pPr>
              <w:ind w:left="-108"/>
              <w:rPr>
                <w:color w:val="000000" w:themeColor="text1"/>
                <w:lang w:eastAsia="zh-CN"/>
              </w:rPr>
            </w:pPr>
            <w:r w:rsidRPr="00D7709F">
              <w:rPr>
                <w:color w:val="000000" w:themeColor="text1"/>
                <w:lang w:eastAsia="zh-CN"/>
              </w:rPr>
              <w:t xml:space="preserve"> 2.3. </w:t>
            </w:r>
          </w:p>
          <w:p w:rsidR="00154ABF" w:rsidRPr="00D7709F" w:rsidRDefault="00154ABF" w:rsidP="004D5483">
            <w:pPr>
              <w:ind w:left="-108"/>
              <w:rPr>
                <w:color w:val="000000" w:themeColor="text1"/>
                <w:lang w:eastAsia="zh-CN"/>
              </w:rPr>
            </w:pPr>
            <w:r w:rsidRPr="00D7709F">
              <w:rPr>
                <w:bCs/>
                <w:color w:val="000000" w:themeColor="text1"/>
                <w:lang w:eastAsia="zh-CN"/>
              </w:rPr>
              <w:t xml:space="preserve"> 2.5. </w:t>
            </w:r>
          </w:p>
          <w:p w:rsidR="00154ABF" w:rsidRPr="00D7709F" w:rsidRDefault="00154ABF" w:rsidP="004D5483">
            <w:pPr>
              <w:ind w:left="-108"/>
              <w:rPr>
                <w:color w:val="000000" w:themeColor="text1"/>
              </w:rPr>
            </w:pPr>
          </w:p>
        </w:tc>
        <w:tc>
          <w:tcPr>
            <w:tcW w:w="1559" w:type="dxa"/>
          </w:tcPr>
          <w:p w:rsidR="00154ABF" w:rsidRPr="00D7709F" w:rsidRDefault="00154ABF" w:rsidP="004D5483">
            <w:pPr>
              <w:tabs>
                <w:tab w:val="left" w:pos="0"/>
              </w:tabs>
              <w:ind w:left="-108"/>
              <w:rPr>
                <w:color w:val="000000" w:themeColor="text1"/>
                <w:lang w:eastAsia="zh-CN"/>
              </w:rPr>
            </w:pPr>
            <w:r w:rsidRPr="00D7709F">
              <w:rPr>
                <w:color w:val="000000" w:themeColor="text1"/>
                <w:lang w:eastAsia="zh-CN"/>
              </w:rPr>
              <w:t xml:space="preserve"> 2.1.1 (19)</w:t>
            </w:r>
          </w:p>
          <w:p w:rsidR="00154ABF" w:rsidRPr="00D7709F" w:rsidRDefault="00154ABF" w:rsidP="004D5483">
            <w:pPr>
              <w:ind w:left="-108"/>
              <w:jc w:val="both"/>
              <w:rPr>
                <w:color w:val="000000" w:themeColor="text1"/>
                <w:lang w:eastAsia="zh-CN"/>
              </w:rPr>
            </w:pPr>
            <w:r w:rsidRPr="00D7709F">
              <w:rPr>
                <w:color w:val="000000" w:themeColor="text1"/>
                <w:lang w:eastAsia="zh-CN"/>
              </w:rPr>
              <w:t xml:space="preserve"> 2.2.1(2)</w:t>
            </w:r>
          </w:p>
          <w:p w:rsidR="00154ABF" w:rsidRPr="00D7709F" w:rsidRDefault="00154ABF" w:rsidP="004D5483">
            <w:pPr>
              <w:rPr>
                <w:color w:val="000000" w:themeColor="text1"/>
              </w:rPr>
            </w:pPr>
            <w:r w:rsidRPr="00D7709F">
              <w:rPr>
                <w:color w:val="000000" w:themeColor="text1"/>
                <w:lang w:eastAsia="zh-CN"/>
              </w:rPr>
              <w:t>2.3.1 (</w:t>
            </w:r>
            <w:r w:rsidRPr="00D7709F">
              <w:rPr>
                <w:color w:val="000000" w:themeColor="text1"/>
              </w:rPr>
              <w:t>№4.1;   4.3; 4.47; 4.49; 4.52; 4.61; 4.69-4.72</w:t>
            </w:r>
            <w:r w:rsidRPr="00D7709F">
              <w:rPr>
                <w:color w:val="000000" w:themeColor="text1"/>
                <w:lang w:eastAsia="zh-CN"/>
              </w:rPr>
              <w:t>)</w:t>
            </w:r>
          </w:p>
        </w:tc>
        <w:tc>
          <w:tcPr>
            <w:tcW w:w="1418" w:type="dxa"/>
          </w:tcPr>
          <w:p w:rsidR="00154ABF" w:rsidRPr="00D7709F" w:rsidRDefault="00154ABF" w:rsidP="004D5483">
            <w:pPr>
              <w:jc w:val="both"/>
              <w:rPr>
                <w:color w:val="000000" w:themeColor="text1"/>
              </w:rPr>
            </w:pPr>
            <w:r w:rsidRPr="00D7709F">
              <w:rPr>
                <w:color w:val="000000" w:themeColor="text1"/>
                <w:lang w:eastAsia="zh-CN"/>
              </w:rPr>
              <w:t>Устный опрос, отчет по лабор.; тесты; решение задач</w:t>
            </w:r>
          </w:p>
        </w:tc>
      </w:tr>
      <w:tr w:rsidR="00154ABF" w:rsidRPr="00D7709F" w:rsidTr="00154ABF">
        <w:trPr>
          <w:trHeight w:val="810"/>
        </w:trPr>
        <w:tc>
          <w:tcPr>
            <w:tcW w:w="851" w:type="dxa"/>
          </w:tcPr>
          <w:p w:rsidR="00154ABF" w:rsidRPr="00D7709F" w:rsidRDefault="00154ABF" w:rsidP="004D548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</w:t>
            </w:r>
          </w:p>
        </w:tc>
        <w:tc>
          <w:tcPr>
            <w:tcW w:w="2530" w:type="dxa"/>
          </w:tcPr>
          <w:p w:rsidR="00154ABF" w:rsidRPr="00D7709F" w:rsidRDefault="00154ABF" w:rsidP="004D5483">
            <w:pPr>
              <w:spacing w:after="120"/>
              <w:ind w:right="-1"/>
              <w:rPr>
                <w:color w:val="000000" w:themeColor="text1"/>
              </w:rPr>
            </w:pPr>
            <w:r w:rsidRPr="00D7709F">
              <w:rPr>
                <w:color w:val="000000" w:themeColor="text1"/>
              </w:rPr>
              <w:t>Поляризация света. Поперечность световых волн.</w:t>
            </w:r>
          </w:p>
        </w:tc>
        <w:tc>
          <w:tcPr>
            <w:tcW w:w="1439" w:type="dxa"/>
          </w:tcPr>
          <w:p w:rsidR="00154ABF" w:rsidRPr="00D7709F" w:rsidRDefault="00154ABF" w:rsidP="004D548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ОПК-1</w:t>
            </w:r>
            <w:r w:rsidRPr="00D7709F">
              <w:rPr>
                <w:color w:val="000000" w:themeColor="text1"/>
              </w:rPr>
              <w:t xml:space="preserve"> </w:t>
            </w:r>
          </w:p>
          <w:p w:rsidR="00154ABF" w:rsidRPr="00D7709F" w:rsidRDefault="00154ABF" w:rsidP="004D5483">
            <w:pPr>
              <w:jc w:val="center"/>
              <w:rPr>
                <w:color w:val="000000" w:themeColor="text1"/>
              </w:rPr>
            </w:pPr>
            <w:r w:rsidRPr="00D7709F">
              <w:rPr>
                <w:color w:val="000000" w:themeColor="text1"/>
              </w:rPr>
              <w:t>ПК-</w:t>
            </w:r>
            <w:r>
              <w:rPr>
                <w:color w:val="000000" w:themeColor="text1"/>
              </w:rPr>
              <w:t>1</w:t>
            </w:r>
          </w:p>
        </w:tc>
        <w:tc>
          <w:tcPr>
            <w:tcW w:w="1843" w:type="dxa"/>
          </w:tcPr>
          <w:p w:rsidR="00154ABF" w:rsidRPr="00D7709F" w:rsidRDefault="00154ABF" w:rsidP="004D5483">
            <w:pPr>
              <w:tabs>
                <w:tab w:val="left" w:pos="0"/>
              </w:tabs>
              <w:ind w:left="-108"/>
              <w:rPr>
                <w:color w:val="000000" w:themeColor="text1"/>
                <w:lang w:eastAsia="zh-CN"/>
              </w:rPr>
            </w:pPr>
            <w:r w:rsidRPr="00D7709F">
              <w:rPr>
                <w:color w:val="000000" w:themeColor="text1"/>
                <w:lang w:eastAsia="zh-CN"/>
              </w:rPr>
              <w:t xml:space="preserve"> 2.1.</w:t>
            </w:r>
          </w:p>
          <w:p w:rsidR="00154ABF" w:rsidRPr="00D7709F" w:rsidRDefault="00154ABF" w:rsidP="004D5483">
            <w:pPr>
              <w:ind w:left="-108"/>
              <w:jc w:val="both"/>
              <w:rPr>
                <w:color w:val="000000" w:themeColor="text1"/>
                <w:lang w:eastAsia="zh-CN"/>
              </w:rPr>
            </w:pPr>
            <w:r w:rsidRPr="00D7709F">
              <w:rPr>
                <w:color w:val="000000" w:themeColor="text1"/>
                <w:lang w:eastAsia="zh-CN"/>
              </w:rPr>
              <w:t xml:space="preserve"> 2.2. </w:t>
            </w:r>
          </w:p>
          <w:p w:rsidR="00154ABF" w:rsidRPr="00D7709F" w:rsidRDefault="00154ABF" w:rsidP="004D5483">
            <w:pPr>
              <w:ind w:left="-108"/>
              <w:rPr>
                <w:color w:val="000000" w:themeColor="text1"/>
                <w:lang w:eastAsia="zh-CN"/>
              </w:rPr>
            </w:pPr>
            <w:r w:rsidRPr="00D7709F">
              <w:rPr>
                <w:color w:val="000000" w:themeColor="text1"/>
                <w:lang w:eastAsia="zh-CN"/>
              </w:rPr>
              <w:t xml:space="preserve"> 2.3. </w:t>
            </w:r>
          </w:p>
          <w:p w:rsidR="00154ABF" w:rsidRPr="00D7709F" w:rsidRDefault="00154ABF" w:rsidP="004D5483">
            <w:pPr>
              <w:ind w:left="-108"/>
              <w:rPr>
                <w:color w:val="000000" w:themeColor="text1"/>
                <w:lang w:eastAsia="zh-CN"/>
              </w:rPr>
            </w:pPr>
            <w:r w:rsidRPr="00D7709F">
              <w:rPr>
                <w:bCs/>
                <w:color w:val="000000" w:themeColor="text1"/>
                <w:lang w:eastAsia="zh-CN"/>
              </w:rPr>
              <w:t xml:space="preserve"> 2.5. </w:t>
            </w:r>
          </w:p>
          <w:p w:rsidR="00154ABF" w:rsidRPr="00D7709F" w:rsidRDefault="00154ABF" w:rsidP="004D5483">
            <w:pPr>
              <w:jc w:val="both"/>
              <w:rPr>
                <w:color w:val="000000" w:themeColor="text1"/>
              </w:rPr>
            </w:pPr>
          </w:p>
        </w:tc>
        <w:tc>
          <w:tcPr>
            <w:tcW w:w="1559" w:type="dxa"/>
          </w:tcPr>
          <w:p w:rsidR="00154ABF" w:rsidRPr="00D7709F" w:rsidRDefault="00154ABF" w:rsidP="004D5483">
            <w:pPr>
              <w:tabs>
                <w:tab w:val="left" w:pos="0"/>
              </w:tabs>
              <w:ind w:left="-108"/>
              <w:rPr>
                <w:color w:val="000000" w:themeColor="text1"/>
                <w:lang w:eastAsia="zh-CN"/>
              </w:rPr>
            </w:pPr>
            <w:r w:rsidRPr="00D7709F">
              <w:rPr>
                <w:color w:val="000000" w:themeColor="text1"/>
                <w:lang w:eastAsia="zh-CN"/>
              </w:rPr>
              <w:t>2.1.1 (20, 21)</w:t>
            </w:r>
          </w:p>
          <w:p w:rsidR="00154ABF" w:rsidRPr="00D7709F" w:rsidRDefault="00154ABF" w:rsidP="004D5483">
            <w:pPr>
              <w:ind w:left="-108"/>
              <w:jc w:val="both"/>
              <w:rPr>
                <w:color w:val="000000" w:themeColor="text1"/>
                <w:lang w:eastAsia="zh-CN"/>
              </w:rPr>
            </w:pPr>
            <w:r w:rsidRPr="00D7709F">
              <w:rPr>
                <w:color w:val="000000" w:themeColor="text1"/>
                <w:lang w:eastAsia="zh-CN"/>
              </w:rPr>
              <w:t>2.2.1 (4,5)</w:t>
            </w:r>
          </w:p>
          <w:p w:rsidR="00154ABF" w:rsidRPr="00D7709F" w:rsidRDefault="00154ABF" w:rsidP="004D5483">
            <w:pPr>
              <w:ind w:left="-108"/>
              <w:rPr>
                <w:color w:val="000000" w:themeColor="text1"/>
              </w:rPr>
            </w:pPr>
            <w:r w:rsidRPr="00D7709F">
              <w:rPr>
                <w:bCs/>
                <w:color w:val="000000" w:themeColor="text1"/>
                <w:lang w:eastAsia="zh-CN"/>
              </w:rPr>
              <w:t>2.3.1 (</w:t>
            </w:r>
            <w:r w:rsidRPr="00D7709F">
              <w:rPr>
                <w:color w:val="000000" w:themeColor="text1"/>
              </w:rPr>
              <w:t>№4.140; 4.144; 4.154; 4.157-4.162</w:t>
            </w:r>
            <w:r w:rsidRPr="00D7709F">
              <w:rPr>
                <w:bCs/>
                <w:color w:val="000000" w:themeColor="text1"/>
                <w:lang w:eastAsia="zh-CN"/>
              </w:rPr>
              <w:t>)</w:t>
            </w:r>
          </w:p>
        </w:tc>
        <w:tc>
          <w:tcPr>
            <w:tcW w:w="1418" w:type="dxa"/>
          </w:tcPr>
          <w:p w:rsidR="00154ABF" w:rsidRPr="00D7709F" w:rsidRDefault="00154ABF" w:rsidP="004D5483">
            <w:pPr>
              <w:jc w:val="both"/>
              <w:rPr>
                <w:color w:val="000000" w:themeColor="text1"/>
              </w:rPr>
            </w:pPr>
            <w:r w:rsidRPr="00D7709F">
              <w:rPr>
                <w:color w:val="000000" w:themeColor="text1"/>
                <w:lang w:eastAsia="zh-CN"/>
              </w:rPr>
              <w:t>Устный опрос, отчет по лабор.; тесты; решение задач</w:t>
            </w:r>
          </w:p>
        </w:tc>
      </w:tr>
      <w:tr w:rsidR="00154ABF" w:rsidRPr="00D7709F" w:rsidTr="00154ABF">
        <w:trPr>
          <w:trHeight w:val="810"/>
        </w:trPr>
        <w:tc>
          <w:tcPr>
            <w:tcW w:w="851" w:type="dxa"/>
          </w:tcPr>
          <w:p w:rsidR="00154ABF" w:rsidRPr="00D7709F" w:rsidRDefault="00154ABF" w:rsidP="004D5483">
            <w:pPr>
              <w:jc w:val="center"/>
              <w:rPr>
                <w:color w:val="000000" w:themeColor="text1"/>
              </w:rPr>
            </w:pPr>
            <w:r w:rsidRPr="00D7709F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2530" w:type="dxa"/>
          </w:tcPr>
          <w:p w:rsidR="00154ABF" w:rsidRPr="00D7709F" w:rsidRDefault="00154ABF" w:rsidP="004D5483">
            <w:pPr>
              <w:spacing w:after="120"/>
              <w:ind w:right="-1"/>
              <w:rPr>
                <w:color w:val="000000" w:themeColor="text1"/>
              </w:rPr>
            </w:pPr>
            <w:r w:rsidRPr="00D7709F">
              <w:rPr>
                <w:color w:val="000000" w:themeColor="text1"/>
              </w:rPr>
              <w:t>Интерференционные явления в оптике. Опыт Юнга. Интерференция световых волн.</w:t>
            </w:r>
          </w:p>
        </w:tc>
        <w:tc>
          <w:tcPr>
            <w:tcW w:w="1439" w:type="dxa"/>
          </w:tcPr>
          <w:p w:rsidR="00154ABF" w:rsidRPr="00D7709F" w:rsidRDefault="00154ABF" w:rsidP="004D548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ОПК-1</w:t>
            </w:r>
            <w:r w:rsidRPr="00D7709F">
              <w:rPr>
                <w:color w:val="000000" w:themeColor="text1"/>
              </w:rPr>
              <w:t xml:space="preserve"> </w:t>
            </w:r>
          </w:p>
          <w:p w:rsidR="00154ABF" w:rsidRPr="00D7709F" w:rsidRDefault="00154ABF" w:rsidP="004D5483">
            <w:pPr>
              <w:jc w:val="center"/>
              <w:rPr>
                <w:color w:val="000000" w:themeColor="text1"/>
              </w:rPr>
            </w:pPr>
            <w:r w:rsidRPr="00D7709F">
              <w:rPr>
                <w:color w:val="000000" w:themeColor="text1"/>
              </w:rPr>
              <w:t>ПК-</w:t>
            </w:r>
            <w:r>
              <w:rPr>
                <w:color w:val="000000" w:themeColor="text1"/>
              </w:rPr>
              <w:t>1</w:t>
            </w:r>
          </w:p>
        </w:tc>
        <w:tc>
          <w:tcPr>
            <w:tcW w:w="1843" w:type="dxa"/>
          </w:tcPr>
          <w:p w:rsidR="00154ABF" w:rsidRPr="00D7709F" w:rsidRDefault="00154ABF" w:rsidP="004D5483">
            <w:pPr>
              <w:tabs>
                <w:tab w:val="left" w:pos="0"/>
              </w:tabs>
              <w:ind w:left="-108"/>
              <w:rPr>
                <w:color w:val="000000" w:themeColor="text1"/>
                <w:lang w:eastAsia="zh-CN"/>
              </w:rPr>
            </w:pPr>
            <w:r w:rsidRPr="00D7709F">
              <w:rPr>
                <w:color w:val="000000" w:themeColor="text1"/>
                <w:lang w:eastAsia="zh-CN"/>
              </w:rPr>
              <w:t xml:space="preserve"> 2.1.</w:t>
            </w:r>
          </w:p>
          <w:p w:rsidR="00154ABF" w:rsidRPr="00D7709F" w:rsidRDefault="00154ABF" w:rsidP="004D5483">
            <w:pPr>
              <w:ind w:left="-108"/>
              <w:jc w:val="both"/>
              <w:rPr>
                <w:color w:val="000000" w:themeColor="text1"/>
                <w:lang w:eastAsia="zh-CN"/>
              </w:rPr>
            </w:pPr>
            <w:r w:rsidRPr="00D7709F">
              <w:rPr>
                <w:color w:val="000000" w:themeColor="text1"/>
                <w:lang w:eastAsia="zh-CN"/>
              </w:rPr>
              <w:t xml:space="preserve"> 2.2. </w:t>
            </w:r>
          </w:p>
          <w:p w:rsidR="00154ABF" w:rsidRPr="00D7709F" w:rsidRDefault="00154ABF" w:rsidP="004D5483">
            <w:pPr>
              <w:ind w:left="-108"/>
              <w:rPr>
                <w:color w:val="000000" w:themeColor="text1"/>
                <w:lang w:eastAsia="zh-CN"/>
              </w:rPr>
            </w:pPr>
            <w:r w:rsidRPr="00D7709F">
              <w:rPr>
                <w:color w:val="000000" w:themeColor="text1"/>
                <w:lang w:eastAsia="zh-CN"/>
              </w:rPr>
              <w:t xml:space="preserve"> 2.3. </w:t>
            </w:r>
          </w:p>
          <w:p w:rsidR="00154ABF" w:rsidRPr="00D7709F" w:rsidRDefault="00154ABF" w:rsidP="004D5483">
            <w:pPr>
              <w:ind w:left="-108"/>
              <w:rPr>
                <w:color w:val="000000" w:themeColor="text1"/>
                <w:lang w:eastAsia="zh-CN"/>
              </w:rPr>
            </w:pPr>
            <w:r w:rsidRPr="00D7709F">
              <w:rPr>
                <w:bCs/>
                <w:color w:val="000000" w:themeColor="text1"/>
                <w:lang w:eastAsia="zh-CN"/>
              </w:rPr>
              <w:t xml:space="preserve"> 2.5. </w:t>
            </w:r>
          </w:p>
          <w:p w:rsidR="00154ABF" w:rsidRPr="00D7709F" w:rsidRDefault="00154ABF" w:rsidP="004D5483">
            <w:pPr>
              <w:jc w:val="both"/>
              <w:rPr>
                <w:color w:val="000000" w:themeColor="text1"/>
              </w:rPr>
            </w:pPr>
          </w:p>
        </w:tc>
        <w:tc>
          <w:tcPr>
            <w:tcW w:w="1559" w:type="dxa"/>
          </w:tcPr>
          <w:p w:rsidR="00154ABF" w:rsidRPr="00D7709F" w:rsidRDefault="00154ABF" w:rsidP="004D5483">
            <w:pPr>
              <w:tabs>
                <w:tab w:val="left" w:pos="0"/>
              </w:tabs>
              <w:ind w:left="-108"/>
              <w:rPr>
                <w:color w:val="000000" w:themeColor="text1"/>
                <w:lang w:eastAsia="zh-CN"/>
              </w:rPr>
            </w:pPr>
            <w:r w:rsidRPr="00D7709F">
              <w:rPr>
                <w:color w:val="000000" w:themeColor="text1"/>
                <w:lang w:eastAsia="zh-CN"/>
              </w:rPr>
              <w:t>2.1.1 (22)</w:t>
            </w:r>
          </w:p>
          <w:p w:rsidR="00154ABF" w:rsidRPr="00D7709F" w:rsidRDefault="00154ABF" w:rsidP="004D5483">
            <w:pPr>
              <w:ind w:left="-108"/>
              <w:jc w:val="both"/>
              <w:rPr>
                <w:color w:val="000000" w:themeColor="text1"/>
                <w:lang w:eastAsia="zh-CN"/>
              </w:rPr>
            </w:pPr>
            <w:r w:rsidRPr="00D7709F">
              <w:rPr>
                <w:color w:val="000000" w:themeColor="text1"/>
                <w:lang w:eastAsia="zh-CN"/>
              </w:rPr>
              <w:t>2.2.1 (8)</w:t>
            </w:r>
          </w:p>
          <w:p w:rsidR="00154ABF" w:rsidRPr="00D7709F" w:rsidRDefault="00154ABF" w:rsidP="004D5483">
            <w:pPr>
              <w:ind w:left="-108"/>
              <w:rPr>
                <w:bCs/>
                <w:color w:val="000000" w:themeColor="text1"/>
                <w:lang w:eastAsia="zh-CN"/>
              </w:rPr>
            </w:pPr>
            <w:r w:rsidRPr="00D7709F">
              <w:rPr>
                <w:bCs/>
                <w:color w:val="000000" w:themeColor="text1"/>
                <w:lang w:eastAsia="zh-CN"/>
              </w:rPr>
              <w:t>2.3.1 (</w:t>
            </w:r>
            <w:r w:rsidRPr="00D7709F">
              <w:rPr>
                <w:color w:val="000000" w:themeColor="text1"/>
              </w:rPr>
              <w:t>№ 4.181; 4.185; 4.187; 4.196</w:t>
            </w:r>
            <w:r w:rsidRPr="00D7709F">
              <w:rPr>
                <w:bCs/>
                <w:color w:val="000000" w:themeColor="text1"/>
                <w:lang w:eastAsia="zh-CN"/>
              </w:rPr>
              <w:t>)</w:t>
            </w:r>
          </w:p>
          <w:p w:rsidR="00154ABF" w:rsidRPr="00D7709F" w:rsidRDefault="00154ABF" w:rsidP="004D5483">
            <w:pPr>
              <w:ind w:left="-108"/>
              <w:rPr>
                <w:color w:val="000000" w:themeColor="text1"/>
              </w:rPr>
            </w:pPr>
            <w:r w:rsidRPr="00D7709F">
              <w:rPr>
                <w:bCs/>
                <w:color w:val="000000" w:themeColor="text1"/>
                <w:lang w:eastAsia="zh-CN"/>
              </w:rPr>
              <w:t xml:space="preserve"> 2.4.1 (5, 6)</w:t>
            </w:r>
          </w:p>
        </w:tc>
        <w:tc>
          <w:tcPr>
            <w:tcW w:w="1418" w:type="dxa"/>
          </w:tcPr>
          <w:p w:rsidR="00154ABF" w:rsidRPr="00D7709F" w:rsidRDefault="00154ABF" w:rsidP="004D5483">
            <w:pPr>
              <w:jc w:val="both"/>
              <w:rPr>
                <w:color w:val="000000" w:themeColor="text1"/>
              </w:rPr>
            </w:pPr>
            <w:r w:rsidRPr="00D7709F">
              <w:rPr>
                <w:color w:val="000000" w:themeColor="text1"/>
                <w:lang w:eastAsia="zh-CN"/>
              </w:rPr>
              <w:t>Устный опрос, отчет по лабор.; тесты; решение задач; реферат</w:t>
            </w:r>
          </w:p>
        </w:tc>
      </w:tr>
      <w:tr w:rsidR="00154ABF" w:rsidRPr="00D7709F" w:rsidTr="00154ABF">
        <w:trPr>
          <w:trHeight w:val="942"/>
        </w:trPr>
        <w:tc>
          <w:tcPr>
            <w:tcW w:w="851" w:type="dxa"/>
          </w:tcPr>
          <w:p w:rsidR="00154ABF" w:rsidRPr="00D7709F" w:rsidRDefault="00154ABF" w:rsidP="004D5483">
            <w:pPr>
              <w:jc w:val="center"/>
              <w:rPr>
                <w:color w:val="000000" w:themeColor="text1"/>
              </w:rPr>
            </w:pPr>
            <w:r w:rsidRPr="00D7709F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3</w:t>
            </w:r>
          </w:p>
        </w:tc>
        <w:tc>
          <w:tcPr>
            <w:tcW w:w="2530" w:type="dxa"/>
          </w:tcPr>
          <w:p w:rsidR="00154ABF" w:rsidRPr="00D7709F" w:rsidRDefault="00154ABF" w:rsidP="004D5483">
            <w:pPr>
              <w:spacing w:after="120"/>
              <w:ind w:right="-1"/>
              <w:rPr>
                <w:color w:val="000000" w:themeColor="text1"/>
              </w:rPr>
            </w:pPr>
            <w:r w:rsidRPr="00D7709F">
              <w:rPr>
                <w:color w:val="000000" w:themeColor="text1"/>
              </w:rPr>
              <w:t>Дифракция света. Дисперсия света.</w:t>
            </w:r>
          </w:p>
        </w:tc>
        <w:tc>
          <w:tcPr>
            <w:tcW w:w="1439" w:type="dxa"/>
          </w:tcPr>
          <w:p w:rsidR="00154ABF" w:rsidRPr="005F479B" w:rsidRDefault="00154ABF" w:rsidP="004D5483">
            <w:pPr>
              <w:jc w:val="center"/>
            </w:pPr>
            <w:r>
              <w:t>ОПК-1</w:t>
            </w:r>
            <w:r w:rsidRPr="005F479B">
              <w:t xml:space="preserve"> </w:t>
            </w:r>
          </w:p>
          <w:p w:rsidR="00154ABF" w:rsidRPr="00D7709F" w:rsidRDefault="00154ABF" w:rsidP="004D5483">
            <w:pPr>
              <w:jc w:val="center"/>
              <w:rPr>
                <w:color w:val="000000" w:themeColor="text1"/>
              </w:rPr>
            </w:pPr>
            <w:r w:rsidRPr="005F479B">
              <w:t>ПК-</w:t>
            </w:r>
            <w:r>
              <w:t>1</w:t>
            </w:r>
          </w:p>
          <w:p w:rsidR="00154ABF" w:rsidRPr="00D7709F" w:rsidRDefault="00154ABF" w:rsidP="004D548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43" w:type="dxa"/>
          </w:tcPr>
          <w:p w:rsidR="00154ABF" w:rsidRPr="00D7709F" w:rsidRDefault="00154ABF" w:rsidP="004D5483">
            <w:pPr>
              <w:tabs>
                <w:tab w:val="left" w:pos="0"/>
              </w:tabs>
              <w:ind w:left="-108"/>
              <w:rPr>
                <w:color w:val="000000" w:themeColor="text1"/>
                <w:lang w:eastAsia="zh-CN"/>
              </w:rPr>
            </w:pPr>
            <w:r w:rsidRPr="00D7709F">
              <w:rPr>
                <w:color w:val="000000" w:themeColor="text1"/>
                <w:lang w:eastAsia="zh-CN"/>
              </w:rPr>
              <w:t xml:space="preserve"> 2.1.</w:t>
            </w:r>
          </w:p>
          <w:p w:rsidR="00154ABF" w:rsidRPr="00D7709F" w:rsidRDefault="00154ABF" w:rsidP="004D5483">
            <w:pPr>
              <w:ind w:left="-108"/>
              <w:jc w:val="both"/>
              <w:rPr>
                <w:color w:val="000000" w:themeColor="text1"/>
                <w:lang w:eastAsia="zh-CN"/>
              </w:rPr>
            </w:pPr>
            <w:r w:rsidRPr="00D7709F">
              <w:rPr>
                <w:color w:val="000000" w:themeColor="text1"/>
                <w:lang w:eastAsia="zh-CN"/>
              </w:rPr>
              <w:t xml:space="preserve"> 2.2. </w:t>
            </w:r>
          </w:p>
          <w:p w:rsidR="00154ABF" w:rsidRPr="00D7709F" w:rsidRDefault="00154ABF" w:rsidP="004D5483">
            <w:pPr>
              <w:ind w:left="-108"/>
              <w:rPr>
                <w:color w:val="000000" w:themeColor="text1"/>
                <w:lang w:eastAsia="zh-CN"/>
              </w:rPr>
            </w:pPr>
            <w:r w:rsidRPr="00D7709F">
              <w:rPr>
                <w:color w:val="000000" w:themeColor="text1"/>
                <w:lang w:eastAsia="zh-CN"/>
              </w:rPr>
              <w:t xml:space="preserve"> 2.3.</w:t>
            </w:r>
          </w:p>
          <w:p w:rsidR="00154ABF" w:rsidRPr="00D7709F" w:rsidRDefault="00154ABF" w:rsidP="004D5483">
            <w:pPr>
              <w:ind w:left="-108"/>
              <w:rPr>
                <w:color w:val="000000" w:themeColor="text1"/>
                <w:lang w:eastAsia="zh-CN"/>
              </w:rPr>
            </w:pPr>
            <w:r w:rsidRPr="00D7709F">
              <w:rPr>
                <w:color w:val="000000" w:themeColor="text1"/>
                <w:lang w:eastAsia="zh-CN"/>
              </w:rPr>
              <w:t xml:space="preserve"> 2.4 </w:t>
            </w:r>
          </w:p>
          <w:p w:rsidR="00154ABF" w:rsidRPr="00D7709F" w:rsidRDefault="00154ABF" w:rsidP="004D5483">
            <w:pPr>
              <w:ind w:left="-108"/>
              <w:rPr>
                <w:color w:val="000000" w:themeColor="text1"/>
                <w:lang w:eastAsia="zh-CN"/>
              </w:rPr>
            </w:pPr>
            <w:r w:rsidRPr="00D7709F">
              <w:rPr>
                <w:bCs/>
                <w:color w:val="000000" w:themeColor="text1"/>
                <w:lang w:eastAsia="zh-CN"/>
              </w:rPr>
              <w:t xml:space="preserve"> 2.5. </w:t>
            </w:r>
          </w:p>
          <w:p w:rsidR="00154ABF" w:rsidRPr="00D7709F" w:rsidRDefault="00154ABF" w:rsidP="004D5483">
            <w:pPr>
              <w:ind w:left="-108"/>
              <w:rPr>
                <w:color w:val="000000" w:themeColor="text1"/>
              </w:rPr>
            </w:pPr>
          </w:p>
        </w:tc>
        <w:tc>
          <w:tcPr>
            <w:tcW w:w="1559" w:type="dxa"/>
          </w:tcPr>
          <w:p w:rsidR="00154ABF" w:rsidRPr="00D7709F" w:rsidRDefault="00154ABF" w:rsidP="004D5483">
            <w:pPr>
              <w:tabs>
                <w:tab w:val="left" w:pos="0"/>
              </w:tabs>
              <w:ind w:left="-108"/>
              <w:rPr>
                <w:color w:val="000000" w:themeColor="text1"/>
                <w:lang w:eastAsia="zh-CN"/>
              </w:rPr>
            </w:pPr>
            <w:r w:rsidRPr="00D7709F">
              <w:rPr>
                <w:color w:val="000000" w:themeColor="text1"/>
                <w:lang w:eastAsia="zh-CN"/>
              </w:rPr>
              <w:t>2.1.1 (23-25)</w:t>
            </w:r>
          </w:p>
          <w:p w:rsidR="00154ABF" w:rsidRPr="00D7709F" w:rsidRDefault="00154ABF" w:rsidP="004D5483">
            <w:pPr>
              <w:ind w:left="-108"/>
              <w:jc w:val="both"/>
              <w:rPr>
                <w:color w:val="000000" w:themeColor="text1"/>
                <w:lang w:eastAsia="zh-CN"/>
              </w:rPr>
            </w:pPr>
            <w:r w:rsidRPr="00D7709F">
              <w:rPr>
                <w:color w:val="000000" w:themeColor="text1"/>
                <w:lang w:eastAsia="zh-CN"/>
              </w:rPr>
              <w:t>2.2.1 (7)</w:t>
            </w:r>
          </w:p>
          <w:p w:rsidR="00154ABF" w:rsidRPr="00D7709F" w:rsidRDefault="00154ABF" w:rsidP="004D5483">
            <w:pPr>
              <w:ind w:left="-108"/>
              <w:rPr>
                <w:bCs/>
                <w:color w:val="000000" w:themeColor="text1"/>
                <w:lang w:eastAsia="zh-CN"/>
              </w:rPr>
            </w:pPr>
            <w:r w:rsidRPr="00D7709F">
              <w:rPr>
                <w:bCs/>
                <w:color w:val="000000" w:themeColor="text1"/>
                <w:lang w:eastAsia="zh-CN"/>
              </w:rPr>
              <w:t>2.3.1 (</w:t>
            </w:r>
            <w:r w:rsidRPr="00D7709F">
              <w:rPr>
                <w:color w:val="000000" w:themeColor="text1"/>
              </w:rPr>
              <w:t>4.206-4.210</w:t>
            </w:r>
            <w:r w:rsidRPr="00D7709F">
              <w:rPr>
                <w:bCs/>
                <w:color w:val="000000" w:themeColor="text1"/>
                <w:lang w:eastAsia="zh-CN"/>
              </w:rPr>
              <w:t>)</w:t>
            </w:r>
          </w:p>
          <w:p w:rsidR="00154ABF" w:rsidRPr="00D7709F" w:rsidRDefault="00154ABF" w:rsidP="004D5483">
            <w:pPr>
              <w:ind w:left="-108"/>
              <w:rPr>
                <w:color w:val="000000" w:themeColor="text1"/>
              </w:rPr>
            </w:pPr>
            <w:r w:rsidRPr="00D7709F">
              <w:rPr>
                <w:bCs/>
                <w:color w:val="000000" w:themeColor="text1"/>
                <w:lang w:eastAsia="zh-CN"/>
              </w:rPr>
              <w:t>2.4.1 (7)</w:t>
            </w:r>
          </w:p>
        </w:tc>
        <w:tc>
          <w:tcPr>
            <w:tcW w:w="1418" w:type="dxa"/>
          </w:tcPr>
          <w:p w:rsidR="00154ABF" w:rsidRPr="00D7709F" w:rsidRDefault="00154ABF" w:rsidP="004D5483">
            <w:pPr>
              <w:jc w:val="both"/>
              <w:rPr>
                <w:color w:val="000000" w:themeColor="text1"/>
              </w:rPr>
            </w:pPr>
            <w:r w:rsidRPr="00D7709F">
              <w:rPr>
                <w:color w:val="000000" w:themeColor="text1"/>
                <w:lang w:eastAsia="zh-CN"/>
              </w:rPr>
              <w:t xml:space="preserve">Устный опрос, отчет по лабор.; тесты; решение задач; </w:t>
            </w:r>
            <w:r w:rsidRPr="00D7709F">
              <w:rPr>
                <w:color w:val="000000" w:themeColor="text1"/>
                <w:lang w:eastAsia="zh-CN"/>
              </w:rPr>
              <w:lastRenderedPageBreak/>
              <w:t>реферат</w:t>
            </w:r>
          </w:p>
        </w:tc>
      </w:tr>
    </w:tbl>
    <w:p w:rsidR="0045500B" w:rsidRDefault="0045500B" w:rsidP="00BE2DB5">
      <w:pPr>
        <w:tabs>
          <w:tab w:val="left" w:pos="3300"/>
        </w:tabs>
        <w:jc w:val="both"/>
        <w:rPr>
          <w:b/>
          <w:sz w:val="28"/>
          <w:szCs w:val="28"/>
        </w:rPr>
      </w:pPr>
    </w:p>
    <w:tbl>
      <w:tblPr>
        <w:tblW w:w="98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2"/>
        <w:gridCol w:w="2452"/>
        <w:gridCol w:w="1852"/>
        <w:gridCol w:w="2863"/>
        <w:gridCol w:w="1852"/>
      </w:tblGrid>
      <w:tr w:rsidR="0045500B" w:rsidRPr="009C52AF" w:rsidTr="007D3851">
        <w:trPr>
          <w:jc w:val="center"/>
        </w:trPr>
        <w:tc>
          <w:tcPr>
            <w:tcW w:w="709" w:type="dxa"/>
          </w:tcPr>
          <w:p w:rsidR="0045500B" w:rsidRPr="009C52AF" w:rsidRDefault="0045500B" w:rsidP="007D3851">
            <w:pPr>
              <w:jc w:val="center"/>
              <w:rPr>
                <w:b/>
                <w:i/>
                <w:sz w:val="28"/>
                <w:szCs w:val="28"/>
              </w:rPr>
            </w:pPr>
            <w:r w:rsidRPr="009C52AF">
              <w:rPr>
                <w:b/>
                <w:sz w:val="28"/>
                <w:szCs w:val="28"/>
              </w:rPr>
              <w:t>№</w:t>
            </w:r>
          </w:p>
          <w:p w:rsidR="0045500B" w:rsidRPr="009C52AF" w:rsidRDefault="0045500B" w:rsidP="007D3851">
            <w:pPr>
              <w:jc w:val="center"/>
              <w:rPr>
                <w:b/>
                <w:i/>
                <w:sz w:val="28"/>
                <w:szCs w:val="28"/>
              </w:rPr>
            </w:pPr>
            <w:r w:rsidRPr="009C52AF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2064" w:type="dxa"/>
          </w:tcPr>
          <w:p w:rsidR="0045500B" w:rsidRPr="009C52AF" w:rsidRDefault="0045500B" w:rsidP="007D3851">
            <w:pPr>
              <w:autoSpaceDE w:val="0"/>
              <w:autoSpaceDN w:val="0"/>
              <w:adjustRightInd w:val="0"/>
              <w:ind w:firstLine="34"/>
              <w:jc w:val="center"/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Контролируемые</w:t>
            </w:r>
          </w:p>
          <w:p w:rsidR="0045500B" w:rsidRPr="009C52AF" w:rsidRDefault="0045500B" w:rsidP="007D3851">
            <w:pPr>
              <w:autoSpaceDE w:val="0"/>
              <w:autoSpaceDN w:val="0"/>
              <w:adjustRightInd w:val="0"/>
              <w:ind w:firstLine="34"/>
              <w:jc w:val="center"/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модули, разделы</w:t>
            </w:r>
          </w:p>
          <w:p w:rsidR="0045500B" w:rsidRPr="009C52AF" w:rsidRDefault="0045500B" w:rsidP="007D3851">
            <w:pPr>
              <w:autoSpaceDE w:val="0"/>
              <w:autoSpaceDN w:val="0"/>
              <w:adjustRightInd w:val="0"/>
              <w:ind w:firstLine="34"/>
              <w:jc w:val="center"/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(темы)</w:t>
            </w:r>
          </w:p>
          <w:p w:rsidR="0045500B" w:rsidRPr="009C52AF" w:rsidRDefault="0045500B" w:rsidP="007D3851">
            <w:pPr>
              <w:ind w:firstLine="34"/>
              <w:jc w:val="center"/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дисциплины</w:t>
            </w:r>
          </w:p>
        </w:tc>
        <w:tc>
          <w:tcPr>
            <w:tcW w:w="1559" w:type="dxa"/>
          </w:tcPr>
          <w:p w:rsidR="0045500B" w:rsidRPr="009C52AF" w:rsidRDefault="0045500B" w:rsidP="007D3851">
            <w:pPr>
              <w:autoSpaceDE w:val="0"/>
              <w:autoSpaceDN w:val="0"/>
              <w:adjustRightInd w:val="0"/>
              <w:jc w:val="center"/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Индекс</w:t>
            </w:r>
          </w:p>
          <w:p w:rsidR="0045500B" w:rsidRPr="009C52AF" w:rsidRDefault="0045500B" w:rsidP="007D3851">
            <w:pPr>
              <w:autoSpaceDE w:val="0"/>
              <w:autoSpaceDN w:val="0"/>
              <w:adjustRightInd w:val="0"/>
              <w:jc w:val="center"/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контролируемой</w:t>
            </w:r>
          </w:p>
          <w:p w:rsidR="0045500B" w:rsidRPr="009C52AF" w:rsidRDefault="0045500B" w:rsidP="007D3851">
            <w:pPr>
              <w:jc w:val="center"/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компетенции (или её части)</w:t>
            </w:r>
          </w:p>
        </w:tc>
        <w:tc>
          <w:tcPr>
            <w:tcW w:w="2410" w:type="dxa"/>
          </w:tcPr>
          <w:p w:rsidR="0045500B" w:rsidRPr="009C52AF" w:rsidRDefault="0045500B" w:rsidP="007D3851">
            <w:pPr>
              <w:jc w:val="center"/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Контролируемые знания и умения</w:t>
            </w:r>
          </w:p>
        </w:tc>
        <w:tc>
          <w:tcPr>
            <w:tcW w:w="1559" w:type="dxa"/>
          </w:tcPr>
          <w:p w:rsidR="0045500B" w:rsidRPr="009C52AF" w:rsidRDefault="0045500B" w:rsidP="007D3851">
            <w:pPr>
              <w:jc w:val="center"/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Оценочные средства</w:t>
            </w:r>
          </w:p>
        </w:tc>
      </w:tr>
      <w:tr w:rsidR="0045500B" w:rsidRPr="009C52AF" w:rsidTr="007D3851">
        <w:trPr>
          <w:jc w:val="center"/>
        </w:trPr>
        <w:tc>
          <w:tcPr>
            <w:tcW w:w="709" w:type="dxa"/>
          </w:tcPr>
          <w:p w:rsidR="0045500B" w:rsidRPr="009C52AF" w:rsidRDefault="0045500B" w:rsidP="007D3851">
            <w:pPr>
              <w:ind w:left="-327"/>
              <w:jc w:val="center"/>
              <w:rPr>
                <w:i/>
                <w:sz w:val="28"/>
                <w:szCs w:val="28"/>
              </w:rPr>
            </w:pPr>
            <w:r w:rsidRPr="009C52A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64" w:type="dxa"/>
          </w:tcPr>
          <w:p w:rsidR="0045500B" w:rsidRPr="009C52AF" w:rsidRDefault="0045500B" w:rsidP="007D3851">
            <w:pPr>
              <w:rPr>
                <w:b/>
                <w:i/>
                <w:sz w:val="28"/>
                <w:szCs w:val="28"/>
              </w:rPr>
            </w:pPr>
            <w:r w:rsidRPr="009C52AF">
              <w:rPr>
                <w:b/>
                <w:sz w:val="28"/>
                <w:szCs w:val="28"/>
              </w:rPr>
              <w:t>Введение</w:t>
            </w:r>
          </w:p>
        </w:tc>
        <w:tc>
          <w:tcPr>
            <w:tcW w:w="1559" w:type="dxa"/>
          </w:tcPr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ОПК-1</w:t>
            </w:r>
          </w:p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</w:p>
        </w:tc>
        <w:tc>
          <w:tcPr>
            <w:tcW w:w="2410" w:type="dxa"/>
          </w:tcPr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Уметь:</w:t>
            </w:r>
          </w:p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Применять полученные знания для решения физических задач;</w:t>
            </w:r>
          </w:p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Практические индивидуальные задания:</w:t>
            </w:r>
          </w:p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«Выразить результаты физических величин в Си»;</w:t>
            </w:r>
          </w:p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«Решение задач на нахождение плотности массы и объема различных веществ».</w:t>
            </w:r>
          </w:p>
        </w:tc>
      </w:tr>
      <w:tr w:rsidR="0045500B" w:rsidRPr="009C52AF" w:rsidTr="007D3851">
        <w:trPr>
          <w:jc w:val="center"/>
        </w:trPr>
        <w:tc>
          <w:tcPr>
            <w:tcW w:w="709" w:type="dxa"/>
          </w:tcPr>
          <w:p w:rsidR="0045500B" w:rsidRPr="009C52AF" w:rsidRDefault="0045500B" w:rsidP="007D3851">
            <w:pPr>
              <w:ind w:left="-325" w:right="-176"/>
              <w:jc w:val="center"/>
              <w:rPr>
                <w:i/>
                <w:sz w:val="28"/>
                <w:szCs w:val="28"/>
              </w:rPr>
            </w:pPr>
            <w:r w:rsidRPr="009C52A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64" w:type="dxa"/>
          </w:tcPr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b/>
                <w:sz w:val="28"/>
                <w:szCs w:val="28"/>
              </w:rPr>
              <w:t xml:space="preserve">Раздел 1. Механика </w:t>
            </w:r>
          </w:p>
        </w:tc>
        <w:tc>
          <w:tcPr>
            <w:tcW w:w="1559" w:type="dxa"/>
          </w:tcPr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ОПК-1</w:t>
            </w:r>
          </w:p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</w:p>
        </w:tc>
        <w:tc>
          <w:tcPr>
            <w:tcW w:w="2410" w:type="dxa"/>
          </w:tcPr>
          <w:p w:rsidR="0045500B" w:rsidRPr="009C52AF" w:rsidRDefault="0045500B" w:rsidP="007D3851">
            <w:pPr>
              <w:rPr>
                <w:b/>
                <w:i/>
                <w:sz w:val="28"/>
                <w:szCs w:val="28"/>
              </w:rPr>
            </w:pPr>
            <w:r w:rsidRPr="009C52AF">
              <w:rPr>
                <w:b/>
                <w:sz w:val="28"/>
                <w:szCs w:val="28"/>
              </w:rPr>
              <w:t xml:space="preserve">Знает: </w:t>
            </w:r>
          </w:p>
          <w:p w:rsidR="0045500B" w:rsidRPr="009C52AF" w:rsidRDefault="0045500B" w:rsidP="00B32788">
            <w:pPr>
              <w:pStyle w:val="af2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C52AF">
              <w:rPr>
                <w:rFonts w:ascii="Times New Roman" w:hAnsi="Times New Roman"/>
                <w:sz w:val="28"/>
                <w:szCs w:val="28"/>
              </w:rPr>
              <w:t xml:space="preserve">основные физические законы и их следствия (физические основы механики; колебания и волны, основы молекулярной физики и термодинамики, электричества и магнетизма, оптики, атомной и ядерной физики), физические принципы исследования биологических и объектов и измерения </w:t>
            </w:r>
            <w:r w:rsidRPr="009C52AF">
              <w:rPr>
                <w:rFonts w:ascii="Times New Roman" w:hAnsi="Times New Roman"/>
                <w:sz w:val="28"/>
                <w:szCs w:val="28"/>
              </w:rPr>
              <w:lastRenderedPageBreak/>
              <w:t>отдельных их характеристик;</w:t>
            </w:r>
          </w:p>
          <w:p w:rsidR="0045500B" w:rsidRPr="009C52AF" w:rsidRDefault="0045500B" w:rsidP="00B32788">
            <w:pPr>
              <w:pStyle w:val="af2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C52AF">
              <w:rPr>
                <w:rFonts w:ascii="Times New Roman" w:hAnsi="Times New Roman"/>
                <w:sz w:val="28"/>
                <w:szCs w:val="28"/>
              </w:rPr>
              <w:t xml:space="preserve">теоретические основы физических методов анализа вещества; </w:t>
            </w:r>
          </w:p>
          <w:p w:rsidR="0045500B" w:rsidRPr="009C52AF" w:rsidRDefault="0045500B" w:rsidP="00B32788">
            <w:pPr>
              <w:pStyle w:val="af2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C52AF">
              <w:rPr>
                <w:rFonts w:ascii="Times New Roman" w:hAnsi="Times New Roman"/>
                <w:sz w:val="28"/>
                <w:szCs w:val="28"/>
              </w:rPr>
              <w:t xml:space="preserve">характеристики физических факторов, оказывающих воздействие на живой организм; </w:t>
            </w:r>
          </w:p>
          <w:p w:rsidR="0045500B" w:rsidRPr="009C52AF" w:rsidRDefault="0045500B" w:rsidP="00B32788">
            <w:pPr>
              <w:pStyle w:val="af2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C52AF">
              <w:rPr>
                <w:rFonts w:ascii="Times New Roman" w:hAnsi="Times New Roman"/>
                <w:sz w:val="28"/>
                <w:szCs w:val="28"/>
              </w:rPr>
              <w:t>метрологические требования при работе с физической аппаратурой, правила техники безопасности работы в учебной лаборатории с физической аппаратурой.</w:t>
            </w:r>
          </w:p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b/>
                <w:sz w:val="28"/>
                <w:szCs w:val="28"/>
              </w:rPr>
              <w:t xml:space="preserve">Умеет: </w:t>
            </w:r>
          </w:p>
          <w:p w:rsidR="0045500B" w:rsidRPr="009C52AF" w:rsidRDefault="0045500B" w:rsidP="00B32788">
            <w:pPr>
              <w:pStyle w:val="af2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C52AF">
              <w:rPr>
                <w:rFonts w:ascii="Times New Roman" w:hAnsi="Times New Roman"/>
                <w:sz w:val="28"/>
                <w:szCs w:val="28"/>
              </w:rPr>
              <w:t xml:space="preserve">использовать в профессиональной деятельности новые естественнонаучные знания, используя современные образовательные и информационные технологии; </w:t>
            </w:r>
          </w:p>
          <w:p w:rsidR="0045500B" w:rsidRPr="009C52AF" w:rsidRDefault="0045500B" w:rsidP="00B32788">
            <w:pPr>
              <w:pStyle w:val="af2"/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C52AF">
              <w:rPr>
                <w:rFonts w:ascii="Times New Roman" w:hAnsi="Times New Roman"/>
                <w:sz w:val="28"/>
                <w:szCs w:val="28"/>
              </w:rPr>
              <w:t xml:space="preserve">устройством используемых ими приборов и принципов их действия, приобрести навыки выполнения физических измерений, проводить обработку результатов измерений с использованием статистических </w:t>
            </w:r>
            <w:r w:rsidRPr="009C52AF">
              <w:rPr>
                <w:rFonts w:ascii="Times New Roman" w:hAnsi="Times New Roman"/>
                <w:sz w:val="28"/>
                <w:szCs w:val="28"/>
              </w:rPr>
              <w:lastRenderedPageBreak/>
              <w:t>методов и современной вычислительной техники.</w:t>
            </w:r>
          </w:p>
          <w:p w:rsidR="0045500B" w:rsidRPr="009C52AF" w:rsidRDefault="0045500B" w:rsidP="007D3851">
            <w:pPr>
              <w:rPr>
                <w:b/>
                <w:i/>
                <w:sz w:val="28"/>
                <w:szCs w:val="28"/>
              </w:rPr>
            </w:pPr>
            <w:r w:rsidRPr="009C52AF">
              <w:rPr>
                <w:b/>
                <w:sz w:val="28"/>
                <w:szCs w:val="28"/>
              </w:rPr>
              <w:t xml:space="preserve">Владеет: </w:t>
            </w:r>
          </w:p>
          <w:p w:rsidR="0045500B" w:rsidRPr="009C52AF" w:rsidRDefault="0045500B" w:rsidP="00B32788">
            <w:pPr>
              <w:pStyle w:val="af2"/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C52AF">
              <w:rPr>
                <w:rFonts w:ascii="Times New Roman" w:hAnsi="Times New Roman"/>
                <w:sz w:val="28"/>
                <w:szCs w:val="28"/>
              </w:rPr>
              <w:t>методами математического моделирования, теоретических и экспериментальных исследований;</w:t>
            </w:r>
          </w:p>
          <w:p w:rsidR="0045500B" w:rsidRPr="000C3CC0" w:rsidRDefault="0045500B" w:rsidP="007D3851">
            <w:pPr>
              <w:rPr>
                <w:b/>
                <w:i/>
                <w:sz w:val="28"/>
                <w:szCs w:val="28"/>
              </w:rPr>
            </w:pPr>
            <w:r w:rsidRPr="000C3CC0">
              <w:rPr>
                <w:rStyle w:val="FontStyle52"/>
                <w:b w:val="0"/>
                <w:sz w:val="28"/>
                <w:szCs w:val="28"/>
              </w:rPr>
              <w:t>методикой и теоретическими осно</w:t>
            </w:r>
            <w:r w:rsidRPr="000C3CC0">
              <w:rPr>
                <w:rStyle w:val="FontStyle52"/>
                <w:b w:val="0"/>
                <w:sz w:val="28"/>
                <w:szCs w:val="28"/>
              </w:rPr>
              <w:softHyphen/>
              <w:t>вами анализа экспериментальной и теоретической информации в облас</w:t>
            </w:r>
            <w:r w:rsidRPr="000C3CC0">
              <w:rPr>
                <w:rStyle w:val="FontStyle52"/>
                <w:b w:val="0"/>
                <w:sz w:val="28"/>
                <w:szCs w:val="28"/>
              </w:rPr>
              <w:softHyphen/>
              <w:t>ти физики</w:t>
            </w:r>
            <w:r w:rsidRPr="000C3CC0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45500B" w:rsidRPr="009C52AF" w:rsidRDefault="0045500B" w:rsidP="007D3851">
            <w:pPr>
              <w:jc w:val="center"/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lastRenderedPageBreak/>
              <w:t>Типовые задачи, расчетно-графическая работа, тесты</w:t>
            </w:r>
          </w:p>
        </w:tc>
      </w:tr>
      <w:tr w:rsidR="0045500B" w:rsidRPr="009C52AF" w:rsidTr="007D3851">
        <w:trPr>
          <w:trHeight w:val="2816"/>
          <w:jc w:val="center"/>
        </w:trPr>
        <w:tc>
          <w:tcPr>
            <w:tcW w:w="709" w:type="dxa"/>
            <w:tcBorders>
              <w:bottom w:val="single" w:sz="4" w:space="0" w:color="auto"/>
            </w:tcBorders>
          </w:tcPr>
          <w:p w:rsidR="0045500B" w:rsidRPr="009C52AF" w:rsidRDefault="0045500B" w:rsidP="007D3851">
            <w:pPr>
              <w:jc w:val="center"/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064" w:type="dxa"/>
            <w:tcBorders>
              <w:bottom w:val="single" w:sz="4" w:space="0" w:color="auto"/>
            </w:tcBorders>
          </w:tcPr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Тема 1.1</w:t>
            </w:r>
          </w:p>
          <w:p w:rsidR="0045500B" w:rsidRPr="009C52AF" w:rsidRDefault="0045500B" w:rsidP="007D3851">
            <w:pPr>
              <w:rPr>
                <w:b/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Кинематика</w:t>
            </w:r>
          </w:p>
        </w:tc>
        <w:tc>
          <w:tcPr>
            <w:tcW w:w="1559" w:type="dxa"/>
            <w:vMerge w:val="restart"/>
            <w:tcBorders>
              <w:bottom w:val="single" w:sz="4" w:space="0" w:color="auto"/>
            </w:tcBorders>
          </w:tcPr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ПК-1</w:t>
            </w:r>
          </w:p>
        </w:tc>
        <w:tc>
          <w:tcPr>
            <w:tcW w:w="2410" w:type="dxa"/>
            <w:vMerge w:val="restart"/>
            <w:tcBorders>
              <w:bottom w:val="single" w:sz="4" w:space="0" w:color="auto"/>
            </w:tcBorders>
          </w:tcPr>
          <w:p w:rsidR="0045500B" w:rsidRPr="009C52AF" w:rsidRDefault="0045500B" w:rsidP="007D3851">
            <w:pPr>
              <w:rPr>
                <w:b/>
                <w:i/>
                <w:sz w:val="28"/>
                <w:szCs w:val="28"/>
              </w:rPr>
            </w:pPr>
            <w:r w:rsidRPr="009C52AF">
              <w:rPr>
                <w:b/>
                <w:sz w:val="28"/>
                <w:szCs w:val="28"/>
              </w:rPr>
              <w:t xml:space="preserve">Знает: </w:t>
            </w:r>
          </w:p>
          <w:p w:rsidR="0045500B" w:rsidRPr="009C52AF" w:rsidRDefault="0045500B" w:rsidP="00B32788">
            <w:pPr>
              <w:pStyle w:val="af2"/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C52AF">
              <w:rPr>
                <w:rFonts w:ascii="Times New Roman" w:hAnsi="Times New Roman"/>
                <w:sz w:val="28"/>
                <w:szCs w:val="28"/>
              </w:rPr>
              <w:t>основы выполнения научно-исследовательской работы на современном техническом уровне;</w:t>
            </w:r>
          </w:p>
          <w:p w:rsidR="0045500B" w:rsidRPr="000C3CC0" w:rsidRDefault="0045500B" w:rsidP="00B32788">
            <w:pPr>
              <w:pStyle w:val="Style22"/>
              <w:widowControl/>
              <w:numPr>
                <w:ilvl w:val="0"/>
                <w:numId w:val="9"/>
              </w:numPr>
              <w:tabs>
                <w:tab w:val="left" w:pos="288"/>
              </w:tabs>
              <w:ind w:left="0" w:firstLine="0"/>
              <w:jc w:val="both"/>
              <w:rPr>
                <w:rStyle w:val="FontStyle52"/>
                <w:b w:val="0"/>
                <w:sz w:val="28"/>
                <w:szCs w:val="28"/>
              </w:rPr>
            </w:pPr>
            <w:r w:rsidRPr="009C52AF">
              <w:rPr>
                <w:rStyle w:val="FontStyle52"/>
                <w:sz w:val="28"/>
                <w:szCs w:val="28"/>
              </w:rPr>
              <w:tab/>
            </w:r>
            <w:r w:rsidRPr="000C3CC0">
              <w:rPr>
                <w:rStyle w:val="FontStyle52"/>
                <w:b w:val="0"/>
                <w:sz w:val="28"/>
                <w:szCs w:val="28"/>
              </w:rPr>
              <w:t>методы обработки и анализа экспе</w:t>
            </w:r>
            <w:r w:rsidRPr="000C3CC0">
              <w:rPr>
                <w:rStyle w:val="FontStyle52"/>
                <w:b w:val="0"/>
                <w:sz w:val="28"/>
                <w:szCs w:val="28"/>
              </w:rPr>
              <w:softHyphen/>
              <w:t>риментальной и теоретической ин</w:t>
            </w:r>
            <w:r w:rsidRPr="000C3CC0">
              <w:rPr>
                <w:rStyle w:val="FontStyle52"/>
                <w:b w:val="0"/>
                <w:sz w:val="28"/>
                <w:szCs w:val="28"/>
              </w:rPr>
              <w:softHyphen/>
              <w:t>формации в области физи</w:t>
            </w:r>
            <w:r w:rsidRPr="000C3CC0">
              <w:rPr>
                <w:rStyle w:val="FontStyle52"/>
                <w:b w:val="0"/>
                <w:sz w:val="28"/>
                <w:szCs w:val="28"/>
              </w:rPr>
              <w:softHyphen/>
              <w:t>ки;</w:t>
            </w:r>
          </w:p>
          <w:p w:rsidR="0045500B" w:rsidRPr="009C52AF" w:rsidRDefault="0045500B" w:rsidP="007D3851">
            <w:pPr>
              <w:rPr>
                <w:b/>
                <w:i/>
                <w:sz w:val="28"/>
                <w:szCs w:val="28"/>
              </w:rPr>
            </w:pPr>
            <w:r w:rsidRPr="009C52AF">
              <w:rPr>
                <w:b/>
                <w:sz w:val="28"/>
                <w:szCs w:val="28"/>
              </w:rPr>
              <w:t xml:space="preserve">Умеет: </w:t>
            </w:r>
          </w:p>
          <w:p w:rsidR="0045500B" w:rsidRPr="009C52AF" w:rsidRDefault="0045500B" w:rsidP="00B32788">
            <w:pPr>
              <w:pStyle w:val="af2"/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C52AF">
              <w:rPr>
                <w:rFonts w:ascii="Times New Roman" w:hAnsi="Times New Roman"/>
                <w:sz w:val="28"/>
                <w:szCs w:val="28"/>
              </w:rPr>
              <w:t xml:space="preserve">использовать современную аппаратуру и оборудование для выполнения лабораторных работ по курсу общей физики; </w:t>
            </w:r>
          </w:p>
          <w:p w:rsidR="0045500B" w:rsidRPr="009C52AF" w:rsidRDefault="0045500B" w:rsidP="00B32788">
            <w:pPr>
              <w:pStyle w:val="af2"/>
              <w:numPr>
                <w:ilvl w:val="0"/>
                <w:numId w:val="10"/>
              </w:numPr>
              <w:tabs>
                <w:tab w:val="left" w:pos="317"/>
              </w:tabs>
              <w:spacing w:after="0" w:line="278" w:lineRule="exact"/>
              <w:ind w:left="0" w:firstLine="0"/>
              <w:jc w:val="both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9C52AF">
              <w:rPr>
                <w:rStyle w:val="FontStyle52"/>
                <w:sz w:val="28"/>
                <w:szCs w:val="28"/>
              </w:rPr>
              <w:t>и</w:t>
            </w:r>
            <w:r w:rsidRPr="009C52AF">
              <w:rPr>
                <w:rFonts w:ascii="Times New Roman" w:hAnsi="Times New Roman"/>
                <w:sz w:val="28"/>
                <w:szCs w:val="28"/>
              </w:rPr>
              <w:t xml:space="preserve">змерять физические параметры и оценивать физические свойства биологических </w:t>
            </w:r>
            <w:r w:rsidRPr="009C52AF">
              <w:rPr>
                <w:rFonts w:ascii="Times New Roman" w:hAnsi="Times New Roman"/>
                <w:sz w:val="28"/>
                <w:szCs w:val="28"/>
              </w:rPr>
              <w:lastRenderedPageBreak/>
              <w:t>объектов с помощью механических, электрических и оптических методов;</w:t>
            </w:r>
          </w:p>
          <w:p w:rsidR="0045500B" w:rsidRPr="009C52AF" w:rsidRDefault="0045500B" w:rsidP="00B32788">
            <w:pPr>
              <w:pStyle w:val="Style22"/>
              <w:widowControl/>
              <w:numPr>
                <w:ilvl w:val="0"/>
                <w:numId w:val="10"/>
              </w:numPr>
              <w:tabs>
                <w:tab w:val="left" w:pos="317"/>
              </w:tabs>
              <w:spacing w:line="278" w:lineRule="exact"/>
              <w:ind w:left="0" w:firstLine="0"/>
              <w:jc w:val="both"/>
              <w:rPr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 xml:space="preserve"> выбирать оптимальный метод качественного и количественного анализа вещества, используя соответствующие физические приборы и аппараты. </w:t>
            </w:r>
          </w:p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b/>
                <w:sz w:val="28"/>
                <w:szCs w:val="28"/>
              </w:rPr>
              <w:t xml:space="preserve">Владеет: </w:t>
            </w:r>
          </w:p>
          <w:p w:rsidR="0045500B" w:rsidRPr="009C52AF" w:rsidRDefault="0045500B" w:rsidP="00B32788">
            <w:pPr>
              <w:pStyle w:val="af2"/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C52AF">
              <w:rPr>
                <w:rFonts w:ascii="Times New Roman" w:hAnsi="Times New Roman"/>
                <w:sz w:val="28"/>
                <w:szCs w:val="28"/>
              </w:rPr>
              <w:t>техническими навыками и знаниями для выполнения полевых и лабораторных работ на высоком научном уровне;</w:t>
            </w:r>
          </w:p>
          <w:p w:rsidR="0045500B" w:rsidRPr="009C52AF" w:rsidRDefault="0045500B" w:rsidP="007D3851">
            <w:pPr>
              <w:tabs>
                <w:tab w:val="left" w:pos="0"/>
              </w:tabs>
              <w:rPr>
                <w:i/>
                <w:sz w:val="28"/>
                <w:szCs w:val="28"/>
              </w:rPr>
            </w:pPr>
            <w:r w:rsidRPr="009C52AF">
              <w:rPr>
                <w:rStyle w:val="FontStyle18"/>
                <w:sz w:val="28"/>
                <w:szCs w:val="28"/>
              </w:rPr>
              <w:t>способностью эксплуатировать современную аппаратуру и оборудование для выполнения научно-исследовательских и лабораторных работ.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5500B" w:rsidRPr="009C52AF" w:rsidRDefault="0045500B" w:rsidP="007D3851">
            <w:pPr>
              <w:jc w:val="center"/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lastRenderedPageBreak/>
              <w:t>Тесты</w:t>
            </w:r>
          </w:p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Практические индивидуальные задания:</w:t>
            </w:r>
          </w:p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«Решение задач с использованием формул для равномерного и равноускоренного движений»</w:t>
            </w:r>
          </w:p>
        </w:tc>
      </w:tr>
      <w:tr w:rsidR="0045500B" w:rsidRPr="009C52AF" w:rsidTr="007D3851">
        <w:trPr>
          <w:jc w:val="center"/>
        </w:trPr>
        <w:tc>
          <w:tcPr>
            <w:tcW w:w="709" w:type="dxa"/>
          </w:tcPr>
          <w:p w:rsidR="0045500B" w:rsidRPr="009C52AF" w:rsidRDefault="0045500B" w:rsidP="007D3851">
            <w:pPr>
              <w:jc w:val="center"/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4</w:t>
            </w:r>
          </w:p>
        </w:tc>
        <w:tc>
          <w:tcPr>
            <w:tcW w:w="2064" w:type="dxa"/>
          </w:tcPr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Тема 1.2</w:t>
            </w:r>
          </w:p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Динамика</w:t>
            </w:r>
          </w:p>
        </w:tc>
        <w:tc>
          <w:tcPr>
            <w:tcW w:w="1559" w:type="dxa"/>
            <w:vMerge/>
          </w:tcPr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Практические индивидуальные задания:</w:t>
            </w:r>
          </w:p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 xml:space="preserve">«Решение задач на применение законов Ньютона. Использование закона зависимости </w:t>
            </w:r>
            <w:r w:rsidRPr="009C52AF">
              <w:rPr>
                <w:sz w:val="28"/>
                <w:szCs w:val="28"/>
              </w:rPr>
              <w:lastRenderedPageBreak/>
              <w:t>массы тела от скорости»</w:t>
            </w:r>
          </w:p>
        </w:tc>
      </w:tr>
      <w:tr w:rsidR="0045500B" w:rsidRPr="009C52AF" w:rsidTr="007D3851">
        <w:trPr>
          <w:jc w:val="center"/>
        </w:trPr>
        <w:tc>
          <w:tcPr>
            <w:tcW w:w="709" w:type="dxa"/>
          </w:tcPr>
          <w:p w:rsidR="0045500B" w:rsidRPr="009C52AF" w:rsidRDefault="0045500B" w:rsidP="007D3851">
            <w:pPr>
              <w:jc w:val="center"/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064" w:type="dxa"/>
          </w:tcPr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 xml:space="preserve">Тема 1.3 </w:t>
            </w:r>
          </w:p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Законы сохранения в механике</w:t>
            </w:r>
          </w:p>
        </w:tc>
        <w:tc>
          <w:tcPr>
            <w:tcW w:w="1559" w:type="dxa"/>
            <w:vMerge/>
          </w:tcPr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Практические индивидуальные задания:</w:t>
            </w:r>
          </w:p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«Решение задач на применение закона сохранения импульса в классической и релятивистской механике»</w:t>
            </w:r>
          </w:p>
        </w:tc>
      </w:tr>
      <w:tr w:rsidR="0045500B" w:rsidRPr="009C52AF" w:rsidTr="007D3851">
        <w:trPr>
          <w:jc w:val="center"/>
        </w:trPr>
        <w:tc>
          <w:tcPr>
            <w:tcW w:w="709" w:type="dxa"/>
          </w:tcPr>
          <w:p w:rsidR="0045500B" w:rsidRPr="009C52AF" w:rsidRDefault="0045500B" w:rsidP="007D3851">
            <w:pPr>
              <w:ind w:left="-470" w:firstLine="143"/>
              <w:jc w:val="center"/>
              <w:rPr>
                <w:b/>
                <w:i/>
                <w:sz w:val="28"/>
                <w:szCs w:val="28"/>
              </w:rPr>
            </w:pPr>
            <w:r w:rsidRPr="009C52A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064" w:type="dxa"/>
          </w:tcPr>
          <w:p w:rsidR="0045500B" w:rsidRPr="009C52AF" w:rsidRDefault="0045500B" w:rsidP="007D3851">
            <w:pPr>
              <w:rPr>
                <w:b/>
                <w:i/>
                <w:sz w:val="28"/>
                <w:szCs w:val="28"/>
              </w:rPr>
            </w:pPr>
            <w:r w:rsidRPr="009C52AF">
              <w:rPr>
                <w:b/>
                <w:sz w:val="28"/>
                <w:szCs w:val="28"/>
              </w:rPr>
              <w:t>Раздел 3. Молекулярная физика и термодинамика</w:t>
            </w:r>
          </w:p>
        </w:tc>
        <w:tc>
          <w:tcPr>
            <w:tcW w:w="1559" w:type="dxa"/>
          </w:tcPr>
          <w:p w:rsidR="0045500B" w:rsidRPr="009C52AF" w:rsidRDefault="0045500B" w:rsidP="007D3851">
            <w:pPr>
              <w:jc w:val="center"/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ОПК-1</w:t>
            </w:r>
          </w:p>
          <w:p w:rsidR="0045500B" w:rsidRPr="009C52AF" w:rsidRDefault="0045500B" w:rsidP="007D3851">
            <w:pPr>
              <w:jc w:val="center"/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ПК-1</w:t>
            </w:r>
          </w:p>
        </w:tc>
        <w:tc>
          <w:tcPr>
            <w:tcW w:w="2410" w:type="dxa"/>
            <w:vMerge w:val="restart"/>
          </w:tcPr>
          <w:p w:rsidR="0045500B" w:rsidRPr="009C52AF" w:rsidRDefault="0045500B" w:rsidP="007D3851">
            <w:pPr>
              <w:rPr>
                <w:b/>
                <w:i/>
                <w:sz w:val="28"/>
                <w:szCs w:val="28"/>
              </w:rPr>
            </w:pPr>
            <w:r w:rsidRPr="009C52AF">
              <w:rPr>
                <w:b/>
                <w:sz w:val="28"/>
                <w:szCs w:val="28"/>
              </w:rPr>
              <w:t>Уметь:</w:t>
            </w:r>
          </w:p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Применять полученные знания для решения физических задач;</w:t>
            </w:r>
          </w:p>
          <w:p w:rsidR="0045500B" w:rsidRPr="009C52AF" w:rsidRDefault="0045500B" w:rsidP="007D3851">
            <w:pPr>
              <w:rPr>
                <w:i/>
                <w:spacing w:val="-6"/>
                <w:sz w:val="28"/>
                <w:szCs w:val="28"/>
              </w:rPr>
            </w:pPr>
            <w:r w:rsidRPr="009C52AF">
              <w:rPr>
                <w:spacing w:val="-6"/>
                <w:sz w:val="28"/>
                <w:szCs w:val="28"/>
              </w:rPr>
              <w:t>Описывать и объяснять физические явления и свойства газов, жидкостей и твердых тел;</w:t>
            </w:r>
          </w:p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Определять характер физического процесса по графику, таблице, формуле;</w:t>
            </w:r>
          </w:p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 xml:space="preserve">Приводить примеры, показывающие, что физическая теория </w:t>
            </w:r>
            <w:r w:rsidRPr="009C52AF">
              <w:rPr>
                <w:sz w:val="28"/>
                <w:szCs w:val="28"/>
              </w:rPr>
              <w:lastRenderedPageBreak/>
              <w:t>дает возможность объяснять известные явления природы и научные факты.</w:t>
            </w:r>
          </w:p>
          <w:p w:rsidR="0045500B" w:rsidRPr="009C52AF" w:rsidRDefault="0045500B" w:rsidP="007D3851">
            <w:pPr>
              <w:rPr>
                <w:b/>
                <w:i/>
                <w:sz w:val="28"/>
                <w:szCs w:val="28"/>
              </w:rPr>
            </w:pPr>
            <w:r w:rsidRPr="009C52AF">
              <w:rPr>
                <w:b/>
                <w:sz w:val="28"/>
                <w:szCs w:val="28"/>
              </w:rPr>
              <w:t>Знать:</w:t>
            </w:r>
          </w:p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Смысл понятий физическое явление, гипотеза, закон, теория, вещество, взаимодействие, атом;</w:t>
            </w:r>
          </w:p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Смысл физических величин внутренняя энергия, абсолютная температура, средняя кинетическая энергия частиц вещества, количество теплоты;</w:t>
            </w:r>
          </w:p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Смысл физических законов термодинамики.</w:t>
            </w:r>
          </w:p>
        </w:tc>
        <w:tc>
          <w:tcPr>
            <w:tcW w:w="1559" w:type="dxa"/>
          </w:tcPr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lastRenderedPageBreak/>
              <w:t>Типовые задачи, расчетно-графическая работа, тесты, контрольная работа</w:t>
            </w:r>
          </w:p>
        </w:tc>
      </w:tr>
      <w:tr w:rsidR="0045500B" w:rsidRPr="009C52AF" w:rsidTr="007D3851">
        <w:trPr>
          <w:jc w:val="center"/>
        </w:trPr>
        <w:tc>
          <w:tcPr>
            <w:tcW w:w="709" w:type="dxa"/>
          </w:tcPr>
          <w:p w:rsidR="0045500B" w:rsidRPr="009C52AF" w:rsidRDefault="0045500B" w:rsidP="007D3851">
            <w:pPr>
              <w:jc w:val="center"/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7.</w:t>
            </w:r>
          </w:p>
        </w:tc>
        <w:tc>
          <w:tcPr>
            <w:tcW w:w="2064" w:type="dxa"/>
          </w:tcPr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Тема 3.1</w:t>
            </w:r>
          </w:p>
          <w:p w:rsidR="0045500B" w:rsidRPr="009C52AF" w:rsidRDefault="0045500B" w:rsidP="007D3851">
            <w:pPr>
              <w:rPr>
                <w:b/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Основы молекулярно-кинетической теории</w:t>
            </w:r>
          </w:p>
        </w:tc>
        <w:tc>
          <w:tcPr>
            <w:tcW w:w="1559" w:type="dxa"/>
          </w:tcPr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Практические индивидуальные задания:</w:t>
            </w:r>
          </w:p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 xml:space="preserve">«Решение задач на нахождение массы молекул, </w:t>
            </w:r>
            <w:r w:rsidRPr="009C52AF">
              <w:rPr>
                <w:sz w:val="28"/>
                <w:szCs w:val="28"/>
              </w:rPr>
              <w:lastRenderedPageBreak/>
              <w:t>количества вещества, молярной массы».</w:t>
            </w:r>
          </w:p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«Решение задач на газовые законы, построение графиков».</w:t>
            </w:r>
          </w:p>
        </w:tc>
      </w:tr>
      <w:tr w:rsidR="0045500B" w:rsidRPr="009C52AF" w:rsidTr="007D3851">
        <w:trPr>
          <w:jc w:val="center"/>
        </w:trPr>
        <w:tc>
          <w:tcPr>
            <w:tcW w:w="709" w:type="dxa"/>
          </w:tcPr>
          <w:p w:rsidR="0045500B" w:rsidRPr="009C52AF" w:rsidRDefault="0045500B" w:rsidP="007D3851">
            <w:pPr>
              <w:jc w:val="center"/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2064" w:type="dxa"/>
          </w:tcPr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Тема 3.2</w:t>
            </w:r>
          </w:p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Основы термодинамики</w:t>
            </w:r>
          </w:p>
        </w:tc>
        <w:tc>
          <w:tcPr>
            <w:tcW w:w="1559" w:type="dxa"/>
          </w:tcPr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Практические индивидуальные задания:</w:t>
            </w:r>
          </w:p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«Решение задач с использованием первого начала термодинамики и расчет работы газа при изобарном процессе».</w:t>
            </w:r>
          </w:p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</w:p>
        </w:tc>
      </w:tr>
      <w:tr w:rsidR="0045500B" w:rsidRPr="009C52AF" w:rsidTr="007D3851">
        <w:trPr>
          <w:jc w:val="center"/>
        </w:trPr>
        <w:tc>
          <w:tcPr>
            <w:tcW w:w="709" w:type="dxa"/>
          </w:tcPr>
          <w:p w:rsidR="0045500B" w:rsidRPr="009C52AF" w:rsidRDefault="0045500B" w:rsidP="007D3851">
            <w:pPr>
              <w:jc w:val="center"/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9.</w:t>
            </w:r>
          </w:p>
        </w:tc>
        <w:tc>
          <w:tcPr>
            <w:tcW w:w="2064" w:type="dxa"/>
          </w:tcPr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Тема 3.3</w:t>
            </w:r>
          </w:p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Агрегатные состояния вещества и фазовые переходы</w:t>
            </w:r>
          </w:p>
        </w:tc>
        <w:tc>
          <w:tcPr>
            <w:tcW w:w="1559" w:type="dxa"/>
          </w:tcPr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Практические индивидуальные задания:</w:t>
            </w:r>
          </w:p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«Решение задач на влажность воздуха»;</w:t>
            </w:r>
          </w:p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Оценка выполнения рефератов:</w:t>
            </w:r>
          </w:p>
          <w:p w:rsidR="0045500B" w:rsidRPr="009C52AF" w:rsidRDefault="0045500B" w:rsidP="007D3851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 xml:space="preserve"> «Кристаллические и аморфные тела, типы связей и виды кристалличес</w:t>
            </w:r>
            <w:r w:rsidRPr="009C52AF">
              <w:rPr>
                <w:sz w:val="28"/>
                <w:szCs w:val="28"/>
              </w:rPr>
              <w:lastRenderedPageBreak/>
              <w:t>ких структур»</w:t>
            </w:r>
          </w:p>
        </w:tc>
      </w:tr>
    </w:tbl>
    <w:p w:rsidR="00A22E6E" w:rsidRPr="009C52AF" w:rsidRDefault="00A22E6E" w:rsidP="00A22E6E">
      <w:pPr>
        <w:jc w:val="center"/>
        <w:rPr>
          <w:b/>
          <w:sz w:val="28"/>
          <w:szCs w:val="28"/>
        </w:rPr>
      </w:pPr>
    </w:p>
    <w:p w:rsidR="00A22E6E" w:rsidRPr="009C52AF" w:rsidRDefault="000A3329" w:rsidP="00B32788">
      <w:pPr>
        <w:pStyle w:val="af2"/>
        <w:numPr>
          <w:ilvl w:val="1"/>
          <w:numId w:val="3"/>
        </w:numPr>
        <w:spacing w:after="160" w:line="259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C52A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22E6E" w:rsidRPr="009C52AF">
        <w:rPr>
          <w:rFonts w:ascii="Times New Roman" w:hAnsi="Times New Roman"/>
          <w:b/>
          <w:bCs/>
          <w:sz w:val="28"/>
          <w:szCs w:val="28"/>
        </w:rPr>
        <w:t>Показатели и критерии определения уровня сформированности компетенций</w:t>
      </w:r>
    </w:p>
    <w:tbl>
      <w:tblPr>
        <w:tblStyle w:val="aa"/>
        <w:tblW w:w="9776" w:type="dxa"/>
        <w:tblLayout w:type="fixed"/>
        <w:tblLook w:val="04A0" w:firstRow="1" w:lastRow="0" w:firstColumn="1" w:lastColumn="0" w:noHBand="0" w:noVBand="1"/>
      </w:tblPr>
      <w:tblGrid>
        <w:gridCol w:w="540"/>
        <w:gridCol w:w="986"/>
        <w:gridCol w:w="1417"/>
        <w:gridCol w:w="2268"/>
        <w:gridCol w:w="1985"/>
        <w:gridCol w:w="2580"/>
      </w:tblGrid>
      <w:tr w:rsidR="00A22E6E" w:rsidRPr="009C52AF" w:rsidTr="00F83553">
        <w:tc>
          <w:tcPr>
            <w:tcW w:w="540" w:type="dxa"/>
            <w:vMerge w:val="restart"/>
          </w:tcPr>
          <w:p w:rsidR="00A22E6E" w:rsidRPr="009C52AF" w:rsidRDefault="00A22E6E" w:rsidP="0049080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№</w:t>
            </w:r>
          </w:p>
          <w:p w:rsidR="00A22E6E" w:rsidRPr="009C52AF" w:rsidRDefault="00A22E6E" w:rsidP="0049080D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п/п</w:t>
            </w:r>
          </w:p>
        </w:tc>
        <w:tc>
          <w:tcPr>
            <w:tcW w:w="986" w:type="dxa"/>
            <w:vMerge w:val="restart"/>
          </w:tcPr>
          <w:p w:rsidR="00A22E6E" w:rsidRPr="009C52AF" w:rsidRDefault="00A22E6E" w:rsidP="0049080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Индекс</w:t>
            </w:r>
          </w:p>
          <w:p w:rsidR="00A22E6E" w:rsidRPr="009C52AF" w:rsidRDefault="00A22E6E" w:rsidP="0049080D">
            <w:pPr>
              <w:jc w:val="center"/>
              <w:rPr>
                <w:bCs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компетенции</w:t>
            </w:r>
          </w:p>
        </w:tc>
        <w:tc>
          <w:tcPr>
            <w:tcW w:w="8250" w:type="dxa"/>
            <w:gridSpan w:val="4"/>
          </w:tcPr>
          <w:p w:rsidR="00A22E6E" w:rsidRPr="009C52AF" w:rsidRDefault="00A22E6E" w:rsidP="0049080D">
            <w:pPr>
              <w:jc w:val="center"/>
              <w:rPr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Уровни сформированности компетенции</w:t>
            </w:r>
          </w:p>
          <w:p w:rsidR="00A22E6E" w:rsidRPr="009C52AF" w:rsidRDefault="00A22E6E" w:rsidP="0049080D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A22E6E" w:rsidRPr="009C52AF" w:rsidTr="00A940CC">
        <w:tc>
          <w:tcPr>
            <w:tcW w:w="540" w:type="dxa"/>
            <w:vMerge/>
          </w:tcPr>
          <w:p w:rsidR="00A22E6E" w:rsidRPr="009C52AF" w:rsidRDefault="00A22E6E" w:rsidP="0049080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86" w:type="dxa"/>
            <w:vMerge/>
          </w:tcPr>
          <w:p w:rsidR="00A22E6E" w:rsidRPr="009C52AF" w:rsidRDefault="00A22E6E" w:rsidP="0049080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A22E6E" w:rsidRPr="009C52AF" w:rsidRDefault="00A22E6E" w:rsidP="0049080D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9C52AF">
              <w:rPr>
                <w:rFonts w:eastAsia="Calibri"/>
                <w:color w:val="000000"/>
                <w:sz w:val="28"/>
                <w:szCs w:val="28"/>
              </w:rPr>
              <w:t xml:space="preserve">Недостаточный </w:t>
            </w:r>
          </w:p>
          <w:p w:rsidR="00A22E6E" w:rsidRPr="009C52AF" w:rsidRDefault="00A22E6E" w:rsidP="0049080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A22E6E" w:rsidRPr="009C52AF" w:rsidRDefault="00A22E6E" w:rsidP="0049080D">
            <w:pPr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color w:val="000000"/>
                <w:sz w:val="28"/>
                <w:szCs w:val="28"/>
              </w:rPr>
            </w:pPr>
            <w:r w:rsidRPr="009C52AF">
              <w:rPr>
                <w:rFonts w:eastAsia="Calibri"/>
                <w:color w:val="000000"/>
                <w:sz w:val="28"/>
                <w:szCs w:val="28"/>
              </w:rPr>
              <w:t xml:space="preserve">Удовлетворительный (достаточный) </w:t>
            </w:r>
          </w:p>
        </w:tc>
        <w:tc>
          <w:tcPr>
            <w:tcW w:w="1985" w:type="dxa"/>
          </w:tcPr>
          <w:p w:rsidR="00A22E6E" w:rsidRPr="009C52AF" w:rsidRDefault="00A22E6E" w:rsidP="0049080D">
            <w:pPr>
              <w:jc w:val="center"/>
              <w:rPr>
                <w:bCs/>
                <w:sz w:val="28"/>
                <w:szCs w:val="28"/>
              </w:rPr>
            </w:pPr>
            <w:r w:rsidRPr="009C52AF">
              <w:rPr>
                <w:bCs/>
                <w:sz w:val="28"/>
                <w:szCs w:val="28"/>
              </w:rPr>
              <w:t xml:space="preserve">Базовый </w:t>
            </w:r>
          </w:p>
        </w:tc>
        <w:tc>
          <w:tcPr>
            <w:tcW w:w="2580" w:type="dxa"/>
          </w:tcPr>
          <w:p w:rsidR="00A22E6E" w:rsidRPr="009C52AF" w:rsidRDefault="00A22E6E" w:rsidP="0049080D">
            <w:pPr>
              <w:jc w:val="center"/>
              <w:rPr>
                <w:bCs/>
                <w:sz w:val="28"/>
                <w:szCs w:val="28"/>
              </w:rPr>
            </w:pPr>
            <w:r w:rsidRPr="009C52AF">
              <w:rPr>
                <w:bCs/>
                <w:sz w:val="28"/>
                <w:szCs w:val="28"/>
              </w:rPr>
              <w:t>Повышенный</w:t>
            </w:r>
          </w:p>
        </w:tc>
      </w:tr>
      <w:tr w:rsidR="00A22E6E" w:rsidRPr="009C52AF" w:rsidTr="00A940CC">
        <w:tc>
          <w:tcPr>
            <w:tcW w:w="540" w:type="dxa"/>
          </w:tcPr>
          <w:p w:rsidR="00A22E6E" w:rsidRPr="009C52AF" w:rsidRDefault="00A22E6E" w:rsidP="0049080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86" w:type="dxa"/>
          </w:tcPr>
          <w:p w:rsidR="00A22E6E" w:rsidRPr="009C52AF" w:rsidRDefault="00A22E6E" w:rsidP="0049080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A22E6E" w:rsidRPr="009C52AF" w:rsidRDefault="00A22E6E" w:rsidP="0049080D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9C52AF">
              <w:rPr>
                <w:rFonts w:eastAsia="Calibri"/>
                <w:color w:val="000000"/>
                <w:sz w:val="28"/>
                <w:szCs w:val="28"/>
              </w:rPr>
              <w:t>Отсутствие признаков удовлетворительного уровня</w:t>
            </w:r>
          </w:p>
        </w:tc>
        <w:tc>
          <w:tcPr>
            <w:tcW w:w="2268" w:type="dxa"/>
          </w:tcPr>
          <w:p w:rsidR="00A22E6E" w:rsidRPr="009C52AF" w:rsidRDefault="00A22E6E" w:rsidP="0049080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Знать:</w:t>
            </w:r>
          </w:p>
          <w:p w:rsidR="00A22E6E" w:rsidRPr="009C52AF" w:rsidRDefault="00A22E6E" w:rsidP="0049080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Уметь:</w:t>
            </w:r>
          </w:p>
          <w:p w:rsidR="00A22E6E" w:rsidRPr="009C52AF" w:rsidRDefault="00A22E6E" w:rsidP="0049080D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</w:rPr>
            </w:pPr>
            <w:r w:rsidRPr="009C52AF">
              <w:rPr>
                <w:rFonts w:eastAsia="Calibri"/>
                <w:color w:val="000000"/>
                <w:sz w:val="28"/>
                <w:szCs w:val="28"/>
              </w:rPr>
              <w:t>Владеть:</w:t>
            </w:r>
          </w:p>
        </w:tc>
        <w:tc>
          <w:tcPr>
            <w:tcW w:w="1985" w:type="dxa"/>
          </w:tcPr>
          <w:p w:rsidR="00A22E6E" w:rsidRPr="009C52AF" w:rsidRDefault="00A22E6E" w:rsidP="0049080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Знать:</w:t>
            </w:r>
          </w:p>
          <w:p w:rsidR="00A22E6E" w:rsidRPr="009C52AF" w:rsidRDefault="00A22E6E" w:rsidP="0049080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Уметь:</w:t>
            </w:r>
          </w:p>
          <w:p w:rsidR="00A22E6E" w:rsidRPr="009C52AF" w:rsidRDefault="00A22E6E" w:rsidP="0049080D">
            <w:pPr>
              <w:rPr>
                <w:bCs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Владеть:</w:t>
            </w:r>
          </w:p>
        </w:tc>
        <w:tc>
          <w:tcPr>
            <w:tcW w:w="2580" w:type="dxa"/>
          </w:tcPr>
          <w:p w:rsidR="00A22E6E" w:rsidRPr="009C52AF" w:rsidRDefault="00A22E6E" w:rsidP="0049080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Знать:</w:t>
            </w:r>
          </w:p>
          <w:p w:rsidR="00A22E6E" w:rsidRPr="009C52AF" w:rsidRDefault="00A22E6E" w:rsidP="0049080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Уметь:</w:t>
            </w:r>
          </w:p>
          <w:p w:rsidR="00A22E6E" w:rsidRPr="009C52AF" w:rsidRDefault="00A22E6E" w:rsidP="0049080D">
            <w:pPr>
              <w:rPr>
                <w:bCs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Владеть:</w:t>
            </w:r>
          </w:p>
        </w:tc>
      </w:tr>
      <w:tr w:rsidR="00A22E6E" w:rsidRPr="009C52AF" w:rsidTr="00A940CC">
        <w:tc>
          <w:tcPr>
            <w:tcW w:w="540" w:type="dxa"/>
          </w:tcPr>
          <w:p w:rsidR="00A22E6E" w:rsidRPr="009C52AF" w:rsidRDefault="00A22E6E" w:rsidP="0049080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86" w:type="dxa"/>
          </w:tcPr>
          <w:p w:rsidR="00A22E6E" w:rsidRPr="009C52AF" w:rsidRDefault="00A22E6E" w:rsidP="00FB0094">
            <w:pPr>
              <w:jc w:val="center"/>
              <w:rPr>
                <w:bCs/>
                <w:sz w:val="28"/>
                <w:szCs w:val="28"/>
              </w:rPr>
            </w:pPr>
            <w:r w:rsidRPr="009C52AF">
              <w:rPr>
                <w:bCs/>
                <w:sz w:val="28"/>
                <w:szCs w:val="28"/>
              </w:rPr>
              <w:t>ОПК-</w:t>
            </w:r>
            <w:r w:rsidR="00FB0094" w:rsidRPr="009C52AF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A22E6E" w:rsidRPr="009C52AF" w:rsidRDefault="00A22E6E" w:rsidP="0049080D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9C52AF">
              <w:rPr>
                <w:rFonts w:eastAsia="Calibri"/>
                <w:color w:val="000000"/>
                <w:sz w:val="28"/>
                <w:szCs w:val="28"/>
              </w:rPr>
              <w:t>Отсутствие признаков удовлетворительного уровня</w:t>
            </w:r>
          </w:p>
        </w:tc>
        <w:tc>
          <w:tcPr>
            <w:tcW w:w="2268" w:type="dxa"/>
          </w:tcPr>
          <w:p w:rsidR="00FB0094" w:rsidRPr="009C52AF" w:rsidRDefault="00A22E6E" w:rsidP="0049080D">
            <w:pPr>
              <w:autoSpaceDE w:val="0"/>
              <w:autoSpaceDN w:val="0"/>
              <w:adjustRightInd w:val="0"/>
              <w:ind w:left="34"/>
              <w:rPr>
                <w:b/>
                <w:bCs/>
                <w:iCs/>
                <w:sz w:val="28"/>
                <w:szCs w:val="28"/>
              </w:rPr>
            </w:pPr>
            <w:r w:rsidRPr="009C52AF">
              <w:rPr>
                <w:b/>
                <w:bCs/>
                <w:iCs/>
                <w:sz w:val="28"/>
                <w:szCs w:val="28"/>
              </w:rPr>
              <w:t>Знает</w:t>
            </w:r>
            <w:r w:rsidR="00FB0094" w:rsidRPr="009C52AF">
              <w:rPr>
                <w:b/>
                <w:bCs/>
                <w:iCs/>
                <w:sz w:val="28"/>
                <w:szCs w:val="28"/>
              </w:rPr>
              <w:t>:</w:t>
            </w:r>
          </w:p>
          <w:p w:rsidR="00A22E6E" w:rsidRPr="009C52AF" w:rsidRDefault="00F928F4" w:rsidP="0049080D">
            <w:pPr>
              <w:autoSpaceDE w:val="0"/>
              <w:autoSpaceDN w:val="0"/>
              <w:adjustRightInd w:val="0"/>
              <w:ind w:left="34"/>
              <w:rPr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основные физические законы</w:t>
            </w:r>
            <w:r w:rsidR="00A22E6E" w:rsidRPr="009C52AF">
              <w:rPr>
                <w:sz w:val="28"/>
                <w:szCs w:val="28"/>
              </w:rPr>
              <w:t xml:space="preserve">, но </w:t>
            </w:r>
            <w:r w:rsidRPr="009C52AF">
              <w:rPr>
                <w:sz w:val="28"/>
                <w:szCs w:val="28"/>
              </w:rPr>
              <w:t>без следствий и доказательств.</w:t>
            </w:r>
            <w:r w:rsidR="00A22E6E" w:rsidRPr="009C52AF">
              <w:rPr>
                <w:sz w:val="28"/>
                <w:szCs w:val="28"/>
              </w:rPr>
              <w:t xml:space="preserve"> </w:t>
            </w:r>
          </w:p>
          <w:p w:rsidR="00F928F4" w:rsidRPr="009C52AF" w:rsidRDefault="00F928F4" w:rsidP="0049080D">
            <w:pPr>
              <w:autoSpaceDE w:val="0"/>
              <w:autoSpaceDN w:val="0"/>
              <w:adjustRightInd w:val="0"/>
              <w:ind w:left="34"/>
              <w:rPr>
                <w:b/>
                <w:sz w:val="28"/>
                <w:szCs w:val="28"/>
              </w:rPr>
            </w:pPr>
          </w:p>
          <w:p w:rsidR="00A22E6E" w:rsidRPr="009C52AF" w:rsidRDefault="00A22E6E" w:rsidP="0049080D">
            <w:pPr>
              <w:autoSpaceDE w:val="0"/>
              <w:autoSpaceDN w:val="0"/>
              <w:adjustRightInd w:val="0"/>
              <w:spacing w:line="274" w:lineRule="exact"/>
              <w:ind w:left="34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9C52AF">
              <w:rPr>
                <w:b/>
                <w:bCs/>
                <w:iCs/>
                <w:sz w:val="28"/>
                <w:szCs w:val="28"/>
              </w:rPr>
              <w:t>Умеет</w:t>
            </w:r>
            <w:r w:rsidR="00FB0094" w:rsidRPr="009C52AF">
              <w:rPr>
                <w:b/>
                <w:bCs/>
                <w:iCs/>
                <w:sz w:val="28"/>
                <w:szCs w:val="28"/>
              </w:rPr>
              <w:t>:</w:t>
            </w:r>
            <w:r w:rsidRPr="009C52AF">
              <w:rPr>
                <w:bCs/>
                <w:iCs/>
                <w:sz w:val="28"/>
                <w:szCs w:val="28"/>
              </w:rPr>
              <w:t xml:space="preserve"> </w:t>
            </w:r>
            <w:r w:rsidRPr="009C52AF">
              <w:rPr>
                <w:sz w:val="28"/>
                <w:szCs w:val="28"/>
              </w:rPr>
              <w:t>не системно</w:t>
            </w:r>
          </w:p>
          <w:p w:rsidR="00F83553" w:rsidRPr="009C52AF" w:rsidRDefault="00A22E6E" w:rsidP="00F83553">
            <w:pPr>
              <w:autoSpaceDE w:val="0"/>
              <w:autoSpaceDN w:val="0"/>
              <w:adjustRightInd w:val="0"/>
              <w:spacing w:line="274" w:lineRule="exact"/>
              <w:ind w:left="34"/>
              <w:jc w:val="both"/>
              <w:rPr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 xml:space="preserve">использовать </w:t>
            </w:r>
            <w:r w:rsidR="00FB0094" w:rsidRPr="009C52AF">
              <w:rPr>
                <w:sz w:val="28"/>
                <w:szCs w:val="28"/>
              </w:rPr>
              <w:t>в познавательной и профессиональной деятельности базовые знания в области математики и естественных наук, применять методы математического анализа и моделирования, теоретического и экспериментального исследования.</w:t>
            </w:r>
          </w:p>
          <w:p w:rsidR="00F83553" w:rsidRPr="009C52AF" w:rsidRDefault="00A22E6E" w:rsidP="00F83553">
            <w:pPr>
              <w:autoSpaceDE w:val="0"/>
              <w:autoSpaceDN w:val="0"/>
              <w:adjustRightInd w:val="0"/>
              <w:spacing w:line="274" w:lineRule="exact"/>
              <w:ind w:left="34"/>
              <w:jc w:val="both"/>
              <w:rPr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 xml:space="preserve"> </w:t>
            </w:r>
          </w:p>
          <w:p w:rsidR="0047265E" w:rsidRPr="009C52AF" w:rsidRDefault="00A22E6E" w:rsidP="00164042">
            <w:pPr>
              <w:autoSpaceDE w:val="0"/>
              <w:autoSpaceDN w:val="0"/>
              <w:adjustRightInd w:val="0"/>
              <w:spacing w:line="274" w:lineRule="exact"/>
              <w:ind w:left="34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9C52AF">
              <w:rPr>
                <w:b/>
                <w:bCs/>
                <w:iCs/>
                <w:sz w:val="28"/>
                <w:szCs w:val="28"/>
              </w:rPr>
              <w:lastRenderedPageBreak/>
              <w:t>Владеет</w:t>
            </w:r>
            <w:r w:rsidR="0047265E" w:rsidRPr="009C52AF">
              <w:rPr>
                <w:b/>
                <w:bCs/>
                <w:iCs/>
                <w:sz w:val="28"/>
                <w:szCs w:val="28"/>
              </w:rPr>
              <w:t>:</w:t>
            </w:r>
          </w:p>
          <w:p w:rsidR="00A22E6E" w:rsidRPr="009C52AF" w:rsidRDefault="0047265E" w:rsidP="00164042">
            <w:pPr>
              <w:autoSpaceDE w:val="0"/>
              <w:autoSpaceDN w:val="0"/>
              <w:adjustRightInd w:val="0"/>
              <w:spacing w:line="274" w:lineRule="exact"/>
              <w:ind w:left="34"/>
              <w:jc w:val="both"/>
              <w:rPr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Не в достаточной степени базовыми знаниями и навыками управления информацией для решения исследовательских профессиональных задач</w:t>
            </w:r>
          </w:p>
        </w:tc>
        <w:tc>
          <w:tcPr>
            <w:tcW w:w="1985" w:type="dxa"/>
          </w:tcPr>
          <w:p w:rsidR="00FB0094" w:rsidRPr="009C52AF" w:rsidRDefault="00FB0094" w:rsidP="00FB0094">
            <w:pPr>
              <w:tabs>
                <w:tab w:val="left" w:pos="1245"/>
              </w:tabs>
              <w:ind w:left="34"/>
              <w:jc w:val="both"/>
              <w:rPr>
                <w:b/>
                <w:sz w:val="28"/>
                <w:szCs w:val="28"/>
              </w:rPr>
            </w:pPr>
            <w:r w:rsidRPr="009C52AF">
              <w:rPr>
                <w:b/>
                <w:sz w:val="28"/>
                <w:szCs w:val="28"/>
              </w:rPr>
              <w:lastRenderedPageBreak/>
              <w:t>Зна</w:t>
            </w:r>
            <w:r w:rsidR="007F4FE9" w:rsidRPr="009C52AF">
              <w:rPr>
                <w:b/>
                <w:sz w:val="28"/>
                <w:szCs w:val="28"/>
              </w:rPr>
              <w:t>ет</w:t>
            </w:r>
            <w:r w:rsidRPr="009C52AF">
              <w:rPr>
                <w:b/>
                <w:sz w:val="28"/>
                <w:szCs w:val="28"/>
              </w:rPr>
              <w:t xml:space="preserve">:  </w:t>
            </w:r>
          </w:p>
          <w:p w:rsidR="007F4FE9" w:rsidRPr="009C52AF" w:rsidRDefault="00FB0094" w:rsidP="00FB0094">
            <w:pPr>
              <w:tabs>
                <w:tab w:val="left" w:pos="1245"/>
              </w:tabs>
              <w:ind w:left="34"/>
              <w:jc w:val="both"/>
              <w:rPr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 xml:space="preserve">основные физические законы и их следствия, </w:t>
            </w:r>
          </w:p>
          <w:p w:rsidR="00FB0094" w:rsidRPr="009C52AF" w:rsidRDefault="007F4FE9" w:rsidP="00FB0094">
            <w:pPr>
              <w:tabs>
                <w:tab w:val="left" w:pos="1245"/>
              </w:tabs>
              <w:ind w:left="34"/>
              <w:jc w:val="both"/>
              <w:rPr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 xml:space="preserve">- как </w:t>
            </w:r>
            <w:r w:rsidR="00FB0094" w:rsidRPr="009C52AF">
              <w:rPr>
                <w:sz w:val="28"/>
                <w:szCs w:val="28"/>
              </w:rPr>
              <w:t>приобретать новые знания и формировать суждения по научным, социальным и другим проблемам, используя современные образовательные и информационные технологии.</w:t>
            </w:r>
          </w:p>
          <w:p w:rsidR="00FB0094" w:rsidRPr="009C52AF" w:rsidRDefault="00FB0094" w:rsidP="00FB0094">
            <w:pPr>
              <w:tabs>
                <w:tab w:val="left" w:pos="1245"/>
              </w:tabs>
              <w:ind w:left="34"/>
              <w:jc w:val="both"/>
              <w:rPr>
                <w:b/>
                <w:sz w:val="28"/>
                <w:szCs w:val="28"/>
              </w:rPr>
            </w:pPr>
            <w:r w:rsidRPr="009C52AF">
              <w:rPr>
                <w:b/>
                <w:sz w:val="28"/>
                <w:szCs w:val="28"/>
              </w:rPr>
              <w:t>Уме</w:t>
            </w:r>
            <w:r w:rsidR="004E3259" w:rsidRPr="009C52AF">
              <w:rPr>
                <w:b/>
                <w:sz w:val="28"/>
                <w:szCs w:val="28"/>
              </w:rPr>
              <w:t>е</w:t>
            </w:r>
            <w:r w:rsidRPr="009C52AF">
              <w:rPr>
                <w:b/>
                <w:sz w:val="28"/>
                <w:szCs w:val="28"/>
              </w:rPr>
              <w:t xml:space="preserve">т: </w:t>
            </w:r>
          </w:p>
          <w:p w:rsidR="00FB0094" w:rsidRPr="009C52AF" w:rsidRDefault="00FB0094" w:rsidP="00FB0094">
            <w:pPr>
              <w:pStyle w:val="a"/>
              <w:numPr>
                <w:ilvl w:val="0"/>
                <w:numId w:val="0"/>
              </w:numPr>
              <w:spacing w:line="240" w:lineRule="auto"/>
              <w:ind w:right="0"/>
              <w:rPr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• использовать в познавательно</w:t>
            </w:r>
            <w:r w:rsidRPr="009C52AF">
              <w:rPr>
                <w:sz w:val="28"/>
                <w:szCs w:val="28"/>
              </w:rPr>
              <w:lastRenderedPageBreak/>
              <w:t>й и профессиональной деятельности базовые знания в области математики и естественных наук, применять методы математического анализа и моделирования, теоретического и экспериментального исследования.</w:t>
            </w:r>
          </w:p>
          <w:p w:rsidR="007F4FE9" w:rsidRPr="009C52AF" w:rsidRDefault="007F4FE9" w:rsidP="00FB0094">
            <w:pPr>
              <w:tabs>
                <w:tab w:val="left" w:pos="1245"/>
              </w:tabs>
              <w:ind w:left="34"/>
              <w:jc w:val="both"/>
              <w:rPr>
                <w:b/>
                <w:sz w:val="28"/>
                <w:szCs w:val="28"/>
              </w:rPr>
            </w:pPr>
          </w:p>
          <w:p w:rsidR="00FB0094" w:rsidRPr="009C52AF" w:rsidRDefault="00FB0094" w:rsidP="00FB0094">
            <w:pPr>
              <w:tabs>
                <w:tab w:val="left" w:pos="1245"/>
              </w:tabs>
              <w:ind w:left="34"/>
              <w:jc w:val="both"/>
              <w:rPr>
                <w:b/>
                <w:sz w:val="28"/>
                <w:szCs w:val="28"/>
              </w:rPr>
            </w:pPr>
            <w:r w:rsidRPr="009C52AF">
              <w:rPr>
                <w:b/>
                <w:sz w:val="28"/>
                <w:szCs w:val="28"/>
              </w:rPr>
              <w:t>Владе</w:t>
            </w:r>
            <w:r w:rsidR="004E3259" w:rsidRPr="009C52AF">
              <w:rPr>
                <w:b/>
                <w:sz w:val="28"/>
                <w:szCs w:val="28"/>
              </w:rPr>
              <w:t>е</w:t>
            </w:r>
            <w:r w:rsidRPr="009C52AF">
              <w:rPr>
                <w:b/>
                <w:sz w:val="28"/>
                <w:szCs w:val="28"/>
              </w:rPr>
              <w:t xml:space="preserve">т: </w:t>
            </w:r>
          </w:p>
          <w:p w:rsidR="00A22E6E" w:rsidRPr="009C52AF" w:rsidRDefault="00FB0094" w:rsidP="00FB0094">
            <w:pPr>
              <w:shd w:val="clear" w:color="auto" w:fill="FFFFFF"/>
              <w:rPr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•  базовыми знаниями и навыками управления информацией для решения исследовательских профессиональных задач</w:t>
            </w:r>
            <w:r w:rsidR="0047265E" w:rsidRPr="009C52AF">
              <w:rPr>
                <w:sz w:val="28"/>
                <w:szCs w:val="28"/>
              </w:rPr>
              <w:t>.</w:t>
            </w:r>
          </w:p>
        </w:tc>
        <w:tc>
          <w:tcPr>
            <w:tcW w:w="2580" w:type="dxa"/>
          </w:tcPr>
          <w:tbl>
            <w:tblPr>
              <w:tblW w:w="3000" w:type="dxa"/>
              <w:tblInd w:w="5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0"/>
            </w:tblGrid>
            <w:tr w:rsidR="008624A7" w:rsidRPr="009C52AF" w:rsidTr="00A940CC">
              <w:tc>
                <w:tcPr>
                  <w:tcW w:w="300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A940CC" w:rsidRPr="009C52AF" w:rsidRDefault="008624A7">
                  <w:pPr>
                    <w:rPr>
                      <w:rStyle w:val="fontstyle21"/>
                      <w:sz w:val="28"/>
                      <w:szCs w:val="28"/>
                    </w:rPr>
                  </w:pPr>
                  <w:r w:rsidRPr="009C52AF">
                    <w:rPr>
                      <w:rStyle w:val="fontstyle01"/>
                      <w:sz w:val="28"/>
                      <w:szCs w:val="28"/>
                    </w:rPr>
                    <w:lastRenderedPageBreak/>
                    <w:t xml:space="preserve">Знает: </w:t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теоретические основы базовых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математических дисциплин (математического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анализа, комплексного и функционального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анализа алгебры, дифференциальных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уравнений, дискретной математики и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математической логики, теории вероятностей и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математической статистики, теорией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случайных процессов, численных методов), а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также теоретической механики, физики.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01"/>
                      <w:sz w:val="28"/>
                      <w:szCs w:val="28"/>
                    </w:rPr>
                    <w:t>Умеет:</w:t>
                  </w:r>
                  <w:r w:rsidRPr="009C52AF">
                    <w:rPr>
                      <w:rFonts w:ascii="TimesNewRomanPS-BoldItalicMT" w:hAnsi="TimesNewRomanPS-BoldItalicMT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решать задачи, связанные с исследованием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различных методов, полученных в области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lastRenderedPageBreak/>
                    <w:t>математических и физических наук.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01"/>
                      <w:sz w:val="28"/>
                      <w:szCs w:val="28"/>
                    </w:rPr>
                    <w:t>Владеет:</w:t>
                  </w:r>
                  <w:r w:rsidRPr="009C52AF">
                    <w:rPr>
                      <w:rFonts w:ascii="TimesNewRomanPS-BoldItalicMT" w:hAnsi="TimesNewRomanPS-BoldItalicMT"/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базовыми методами по исследованию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 xml:space="preserve">математических и естественнонаучных </w:t>
                  </w:r>
                </w:p>
                <w:p w:rsidR="008624A7" w:rsidRPr="009C52AF" w:rsidRDefault="008624A7">
                  <w:pPr>
                    <w:rPr>
                      <w:sz w:val="28"/>
                      <w:szCs w:val="28"/>
                    </w:rPr>
                  </w:pPr>
                  <w:r w:rsidRPr="009C52AF">
                    <w:rPr>
                      <w:rStyle w:val="fontstyle21"/>
                      <w:sz w:val="28"/>
                      <w:szCs w:val="28"/>
                    </w:rPr>
                    <w:t>задач</w:t>
                  </w:r>
                </w:p>
              </w:tc>
            </w:tr>
          </w:tbl>
          <w:p w:rsidR="00A940CC" w:rsidRPr="009C52AF" w:rsidRDefault="008624A7" w:rsidP="00A940CC">
            <w:pPr>
              <w:tabs>
                <w:tab w:val="left" w:pos="1245"/>
              </w:tabs>
              <w:ind w:left="34"/>
              <w:jc w:val="both"/>
              <w:rPr>
                <w:b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lastRenderedPageBreak/>
              <w:br/>
            </w:r>
          </w:p>
          <w:p w:rsidR="00A22E6E" w:rsidRPr="009C52AF" w:rsidRDefault="00A22E6E" w:rsidP="00FB0094">
            <w:pPr>
              <w:tabs>
                <w:tab w:val="left" w:pos="1245"/>
              </w:tabs>
              <w:ind w:left="34"/>
              <w:jc w:val="both"/>
              <w:rPr>
                <w:b/>
                <w:sz w:val="28"/>
                <w:szCs w:val="28"/>
              </w:rPr>
            </w:pPr>
          </w:p>
        </w:tc>
      </w:tr>
      <w:tr w:rsidR="0064329D" w:rsidRPr="009C52AF" w:rsidTr="00A940CC">
        <w:tc>
          <w:tcPr>
            <w:tcW w:w="540" w:type="dxa"/>
          </w:tcPr>
          <w:p w:rsidR="0064329D" w:rsidRPr="009C52AF" w:rsidRDefault="0064329D" w:rsidP="0064329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86" w:type="dxa"/>
          </w:tcPr>
          <w:p w:rsidR="0064329D" w:rsidRPr="009C52AF" w:rsidRDefault="0064329D" w:rsidP="0064329D">
            <w:pPr>
              <w:jc w:val="center"/>
              <w:rPr>
                <w:bCs/>
                <w:sz w:val="28"/>
                <w:szCs w:val="28"/>
              </w:rPr>
            </w:pPr>
            <w:r w:rsidRPr="009C52AF">
              <w:rPr>
                <w:bCs/>
                <w:sz w:val="28"/>
                <w:szCs w:val="28"/>
              </w:rPr>
              <w:t>ПК-1</w:t>
            </w:r>
          </w:p>
        </w:tc>
        <w:tc>
          <w:tcPr>
            <w:tcW w:w="1417" w:type="dxa"/>
          </w:tcPr>
          <w:p w:rsidR="0064329D" w:rsidRPr="009C52AF" w:rsidRDefault="0064329D" w:rsidP="0064329D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9C52AF">
              <w:rPr>
                <w:rFonts w:eastAsia="Calibri"/>
                <w:color w:val="000000"/>
                <w:sz w:val="28"/>
                <w:szCs w:val="28"/>
              </w:rPr>
              <w:t>Отсутствие признаков удовлетворительного уровня</w:t>
            </w:r>
          </w:p>
        </w:tc>
        <w:tc>
          <w:tcPr>
            <w:tcW w:w="2268" w:type="dxa"/>
          </w:tcPr>
          <w:p w:rsidR="00BD2036" w:rsidRPr="009C52AF" w:rsidRDefault="00BD2036" w:rsidP="00BD2036">
            <w:pPr>
              <w:tabs>
                <w:tab w:val="left" w:pos="1245"/>
              </w:tabs>
              <w:jc w:val="both"/>
              <w:rPr>
                <w:b/>
                <w:sz w:val="28"/>
                <w:szCs w:val="28"/>
              </w:rPr>
            </w:pPr>
            <w:r w:rsidRPr="009C52AF">
              <w:rPr>
                <w:b/>
                <w:sz w:val="28"/>
                <w:szCs w:val="28"/>
              </w:rPr>
              <w:t xml:space="preserve">Знает: </w:t>
            </w:r>
          </w:p>
          <w:p w:rsidR="00BD2036" w:rsidRPr="009C52AF" w:rsidRDefault="00BD2036" w:rsidP="00BD2036">
            <w:pPr>
              <w:jc w:val="both"/>
              <w:rPr>
                <w:b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методы сбора, обработки и анализа экспериментальной и теоретической информации в области физики;</w:t>
            </w:r>
          </w:p>
          <w:p w:rsidR="00BD2036" w:rsidRPr="009C52AF" w:rsidRDefault="00BD2036" w:rsidP="00BD2036">
            <w:pPr>
              <w:tabs>
                <w:tab w:val="left" w:pos="1245"/>
              </w:tabs>
              <w:jc w:val="both"/>
              <w:rPr>
                <w:sz w:val="28"/>
                <w:szCs w:val="28"/>
              </w:rPr>
            </w:pPr>
            <w:r w:rsidRPr="009C52AF">
              <w:rPr>
                <w:b/>
                <w:sz w:val="28"/>
                <w:szCs w:val="28"/>
              </w:rPr>
              <w:t>Умеет:</w:t>
            </w:r>
            <w:r w:rsidRPr="009C52AF">
              <w:rPr>
                <w:sz w:val="28"/>
                <w:szCs w:val="28"/>
              </w:rPr>
              <w:t xml:space="preserve"> </w:t>
            </w:r>
          </w:p>
          <w:p w:rsidR="004D5E86" w:rsidRPr="009C52AF" w:rsidRDefault="004D5E86" w:rsidP="00BD2036">
            <w:pPr>
              <w:rPr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 xml:space="preserve">пользоваться теоретическими </w:t>
            </w:r>
            <w:r w:rsidRPr="009C52AF">
              <w:rPr>
                <w:sz w:val="28"/>
                <w:szCs w:val="28"/>
              </w:rPr>
              <w:lastRenderedPageBreak/>
              <w:t xml:space="preserve">основами, основными понятиями, законами и моделями курса физики; </w:t>
            </w:r>
          </w:p>
          <w:p w:rsidR="004D5E86" w:rsidRPr="009C52AF" w:rsidRDefault="004D5E86" w:rsidP="00BD2036">
            <w:pPr>
              <w:rPr>
                <w:b/>
                <w:sz w:val="28"/>
                <w:szCs w:val="28"/>
              </w:rPr>
            </w:pPr>
            <w:r w:rsidRPr="009C52AF">
              <w:rPr>
                <w:b/>
                <w:sz w:val="28"/>
                <w:szCs w:val="28"/>
              </w:rPr>
              <w:t xml:space="preserve"> </w:t>
            </w:r>
          </w:p>
          <w:p w:rsidR="00BD2036" w:rsidRPr="009C52AF" w:rsidRDefault="00BD2036" w:rsidP="00BD2036">
            <w:pPr>
              <w:rPr>
                <w:sz w:val="28"/>
                <w:szCs w:val="28"/>
              </w:rPr>
            </w:pPr>
            <w:r w:rsidRPr="009C52AF">
              <w:rPr>
                <w:b/>
                <w:sz w:val="28"/>
                <w:szCs w:val="28"/>
              </w:rPr>
              <w:t>Владеет:</w:t>
            </w:r>
            <w:r w:rsidRPr="009C52AF">
              <w:rPr>
                <w:sz w:val="28"/>
                <w:szCs w:val="28"/>
              </w:rPr>
              <w:t xml:space="preserve"> </w:t>
            </w:r>
          </w:p>
          <w:p w:rsidR="00BD2036" w:rsidRPr="009C52AF" w:rsidRDefault="00BD2036" w:rsidP="00BD2036">
            <w:pPr>
              <w:tabs>
                <w:tab w:val="left" w:pos="1245"/>
              </w:tabs>
              <w:jc w:val="both"/>
              <w:rPr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 xml:space="preserve">- методикой и теоретическими основами анализа экспериментальной и теоретической информации в области физики; </w:t>
            </w:r>
          </w:p>
          <w:p w:rsidR="0064329D" w:rsidRPr="009C52AF" w:rsidRDefault="0064329D" w:rsidP="004D5E86">
            <w:pPr>
              <w:tabs>
                <w:tab w:val="left" w:pos="1245"/>
              </w:tabs>
              <w:jc w:val="both"/>
              <w:rPr>
                <w:rFonts w:eastAsia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</w:tcPr>
          <w:p w:rsidR="00BD2036" w:rsidRPr="009C52AF" w:rsidRDefault="00BD2036" w:rsidP="00BD2036">
            <w:pPr>
              <w:tabs>
                <w:tab w:val="left" w:pos="1245"/>
              </w:tabs>
              <w:jc w:val="both"/>
              <w:rPr>
                <w:b/>
                <w:sz w:val="28"/>
                <w:szCs w:val="28"/>
              </w:rPr>
            </w:pPr>
            <w:r w:rsidRPr="009C52AF">
              <w:rPr>
                <w:b/>
                <w:sz w:val="28"/>
                <w:szCs w:val="28"/>
              </w:rPr>
              <w:lastRenderedPageBreak/>
              <w:t xml:space="preserve">Знает: </w:t>
            </w:r>
          </w:p>
          <w:p w:rsidR="00BD2036" w:rsidRPr="009C52AF" w:rsidRDefault="00BD2036" w:rsidP="00BD2036">
            <w:pPr>
              <w:jc w:val="both"/>
              <w:rPr>
                <w:b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методы сбора, обработки и анализа экспериментальной и теоретической информации в области физики;</w:t>
            </w:r>
          </w:p>
          <w:p w:rsidR="00BD2036" w:rsidRPr="009C52AF" w:rsidRDefault="00BD2036" w:rsidP="00BD2036">
            <w:pPr>
              <w:tabs>
                <w:tab w:val="left" w:pos="1245"/>
              </w:tabs>
              <w:jc w:val="both"/>
              <w:rPr>
                <w:sz w:val="28"/>
                <w:szCs w:val="28"/>
              </w:rPr>
            </w:pPr>
            <w:r w:rsidRPr="009C52AF">
              <w:rPr>
                <w:b/>
                <w:sz w:val="28"/>
                <w:szCs w:val="28"/>
              </w:rPr>
              <w:t>Умеет:</w:t>
            </w:r>
            <w:r w:rsidRPr="009C52AF">
              <w:rPr>
                <w:sz w:val="28"/>
                <w:szCs w:val="28"/>
              </w:rPr>
              <w:t xml:space="preserve"> </w:t>
            </w:r>
          </w:p>
          <w:p w:rsidR="00BD2036" w:rsidRPr="009C52AF" w:rsidRDefault="00BD2036" w:rsidP="00BD2036">
            <w:pPr>
              <w:tabs>
                <w:tab w:val="left" w:pos="1245"/>
              </w:tabs>
              <w:jc w:val="both"/>
              <w:rPr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 xml:space="preserve">выбирать </w:t>
            </w:r>
            <w:r w:rsidRPr="009C52AF">
              <w:rPr>
                <w:sz w:val="28"/>
                <w:szCs w:val="28"/>
              </w:rPr>
              <w:lastRenderedPageBreak/>
              <w:t xml:space="preserve">оптимальный метод качественного и количественного анализа данных, используя соответствующие физические приборы и аппараты;  </w:t>
            </w:r>
          </w:p>
          <w:p w:rsidR="00BD2036" w:rsidRPr="009C52AF" w:rsidRDefault="00BD2036" w:rsidP="00BD2036">
            <w:pPr>
              <w:rPr>
                <w:sz w:val="28"/>
                <w:szCs w:val="28"/>
              </w:rPr>
            </w:pPr>
            <w:r w:rsidRPr="009C52AF">
              <w:rPr>
                <w:b/>
                <w:sz w:val="28"/>
                <w:szCs w:val="28"/>
              </w:rPr>
              <w:t>Владеет:</w:t>
            </w:r>
            <w:r w:rsidRPr="009C52AF">
              <w:rPr>
                <w:sz w:val="28"/>
                <w:szCs w:val="28"/>
              </w:rPr>
              <w:t xml:space="preserve"> </w:t>
            </w:r>
          </w:p>
          <w:p w:rsidR="00BD2036" w:rsidRPr="009C52AF" w:rsidRDefault="00BD2036" w:rsidP="00BD2036">
            <w:pPr>
              <w:tabs>
                <w:tab w:val="left" w:pos="1245"/>
              </w:tabs>
              <w:jc w:val="both"/>
              <w:rPr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 xml:space="preserve">- методикой и теоретическими основами анализа экспериментальной и теоретической информации в области физики; </w:t>
            </w:r>
          </w:p>
          <w:p w:rsidR="00BD2036" w:rsidRPr="009C52AF" w:rsidRDefault="00BD2036" w:rsidP="00BD2036">
            <w:pPr>
              <w:tabs>
                <w:tab w:val="left" w:pos="1245"/>
              </w:tabs>
              <w:jc w:val="both"/>
              <w:rPr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 xml:space="preserve">-  навыками обработки и анализа </w:t>
            </w:r>
          </w:p>
          <w:p w:rsidR="00BD2036" w:rsidRPr="009C52AF" w:rsidRDefault="00BD2036" w:rsidP="00BD2036">
            <w:pPr>
              <w:tabs>
                <w:tab w:val="left" w:pos="1245"/>
              </w:tabs>
              <w:jc w:val="both"/>
              <w:rPr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 xml:space="preserve">экспериментальной и теоретической </w:t>
            </w:r>
          </w:p>
          <w:p w:rsidR="00BD2036" w:rsidRPr="009C52AF" w:rsidRDefault="00BD2036" w:rsidP="00BD2036">
            <w:pPr>
              <w:tabs>
                <w:tab w:val="left" w:pos="1245"/>
              </w:tabs>
              <w:jc w:val="both"/>
              <w:rPr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информации в области физики.</w:t>
            </w:r>
          </w:p>
          <w:p w:rsidR="0064329D" w:rsidRPr="009C52AF" w:rsidRDefault="0064329D" w:rsidP="00BD2036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80" w:type="dxa"/>
          </w:tcPr>
          <w:tbl>
            <w:tblPr>
              <w:tblW w:w="3000" w:type="dxa"/>
              <w:tblInd w:w="5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0"/>
            </w:tblGrid>
            <w:tr w:rsidR="008624A7" w:rsidRPr="009C52AF" w:rsidTr="00A940CC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A940CC" w:rsidRPr="009C52AF" w:rsidRDefault="008624A7">
                  <w:pPr>
                    <w:rPr>
                      <w:rStyle w:val="fontstyle01"/>
                      <w:sz w:val="28"/>
                      <w:szCs w:val="28"/>
                    </w:rPr>
                  </w:pPr>
                  <w:r w:rsidRPr="009C52AF">
                    <w:rPr>
                      <w:rStyle w:val="fontstyle01"/>
                      <w:sz w:val="28"/>
                      <w:szCs w:val="28"/>
                    </w:rPr>
                    <w:lastRenderedPageBreak/>
                    <w:t xml:space="preserve">Знает: </w:t>
                  </w:r>
                </w:p>
                <w:p w:rsidR="008624A7" w:rsidRPr="009C52AF" w:rsidRDefault="008624A7">
                  <w:pPr>
                    <w:rPr>
                      <w:sz w:val="28"/>
                      <w:szCs w:val="28"/>
                    </w:rPr>
                  </w:pPr>
                  <w:r w:rsidRPr="009C52AF">
                    <w:rPr>
                      <w:rStyle w:val="fontstyle01"/>
                      <w:b w:val="0"/>
                      <w:sz w:val="28"/>
                      <w:szCs w:val="28"/>
                    </w:rPr>
                    <w:t xml:space="preserve">основы </w:t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теории вероятностей и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математической статистики, численные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методы; современные языки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программирования и современные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информационные технологии.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01"/>
                      <w:sz w:val="28"/>
                      <w:szCs w:val="28"/>
                    </w:rPr>
                    <w:t xml:space="preserve">Умеет: применять </w:t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lastRenderedPageBreak/>
                    <w:t>современные научные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исследования для решения различных задач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математических и естественных наук;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составлять программы на современных языках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программирования.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01"/>
                      <w:sz w:val="28"/>
                      <w:szCs w:val="28"/>
                    </w:rPr>
                    <w:t xml:space="preserve">Владеет: </w:t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навыками программирования на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современных языках и методами построения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математических моделей.</w:t>
                  </w:r>
                </w:p>
              </w:tc>
            </w:tr>
          </w:tbl>
          <w:p w:rsidR="008B03CA" w:rsidRPr="009C52AF" w:rsidRDefault="008624A7" w:rsidP="0064329D">
            <w:pPr>
              <w:tabs>
                <w:tab w:val="left" w:pos="1245"/>
              </w:tabs>
              <w:jc w:val="both"/>
              <w:rPr>
                <w:b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lastRenderedPageBreak/>
              <w:br/>
            </w:r>
          </w:p>
          <w:tbl>
            <w:tblPr>
              <w:tblW w:w="3000" w:type="dxa"/>
              <w:tblInd w:w="5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0"/>
            </w:tblGrid>
            <w:tr w:rsidR="008B03CA" w:rsidRPr="009C52AF" w:rsidTr="00A940CC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8B03CA" w:rsidRPr="009C52AF" w:rsidRDefault="008B03CA">
                  <w:pPr>
                    <w:rPr>
                      <w:sz w:val="28"/>
                      <w:szCs w:val="28"/>
                    </w:rPr>
                  </w:pPr>
                  <w:r w:rsidRPr="009C52AF">
                    <w:rPr>
                      <w:rStyle w:val="fontstyle01"/>
                      <w:sz w:val="28"/>
                      <w:szCs w:val="28"/>
                    </w:rPr>
                    <w:t xml:space="preserve">Знает: основы </w:t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теории вероятностей и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математической статистики, численные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методы; современные языки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программирования и современные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информационные технологии.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01"/>
                      <w:sz w:val="28"/>
                      <w:szCs w:val="28"/>
                    </w:rPr>
                    <w:t xml:space="preserve">Умеет: применять </w:t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современные научные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исследования для решения различных задач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математических и естественных наук;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составлять программы на современных языках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программирования.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01"/>
                      <w:sz w:val="28"/>
                      <w:szCs w:val="28"/>
                    </w:rPr>
                    <w:t xml:space="preserve">Владеет: </w:t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навыками программирования на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современных языках и методами построения</w:t>
                  </w:r>
                  <w:r w:rsidRPr="009C52AF">
                    <w:rPr>
                      <w:rFonts w:ascii="TimesNewRomanPSMT" w:hAnsi="TimesNewRomanPSMT"/>
                      <w:color w:val="000000"/>
                      <w:sz w:val="28"/>
                      <w:szCs w:val="28"/>
                    </w:rPr>
                    <w:br/>
                  </w:r>
                  <w:r w:rsidRPr="009C52AF">
                    <w:rPr>
                      <w:rStyle w:val="fontstyle21"/>
                      <w:sz w:val="28"/>
                      <w:szCs w:val="28"/>
                    </w:rPr>
                    <w:t>математических моделей.</w:t>
                  </w:r>
                </w:p>
              </w:tc>
            </w:tr>
          </w:tbl>
          <w:p w:rsidR="0064329D" w:rsidRPr="009C52AF" w:rsidRDefault="0064329D" w:rsidP="0064329D">
            <w:pPr>
              <w:rPr>
                <w:bCs/>
                <w:sz w:val="28"/>
                <w:szCs w:val="28"/>
              </w:rPr>
            </w:pPr>
          </w:p>
        </w:tc>
      </w:tr>
    </w:tbl>
    <w:p w:rsidR="00A22E6E" w:rsidRPr="00E10201" w:rsidRDefault="00A22E6E" w:rsidP="00A22E6E">
      <w:pPr>
        <w:jc w:val="center"/>
        <w:rPr>
          <w:b/>
          <w:sz w:val="28"/>
          <w:szCs w:val="28"/>
        </w:rPr>
      </w:pPr>
    </w:p>
    <w:p w:rsidR="000503DF" w:rsidRDefault="000503DF" w:rsidP="000503DF">
      <w:pPr>
        <w:tabs>
          <w:tab w:val="left" w:pos="708"/>
        </w:tabs>
        <w:ind w:firstLine="567"/>
        <w:jc w:val="both"/>
        <w:rPr>
          <w:bCs/>
          <w:color w:val="000000" w:themeColor="text1"/>
          <w:sz w:val="28"/>
          <w:szCs w:val="28"/>
          <w:lang w:eastAsia="zh-CN"/>
        </w:rPr>
      </w:pPr>
    </w:p>
    <w:p w:rsidR="0045500B" w:rsidRPr="00140CA9" w:rsidRDefault="0045500B" w:rsidP="00B32788">
      <w:pPr>
        <w:pStyle w:val="af2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/>
          <w:b/>
          <w:bCs/>
          <w:i/>
          <w:szCs w:val="24"/>
        </w:rPr>
      </w:pPr>
      <w:r w:rsidRPr="00140CA9">
        <w:rPr>
          <w:rFonts w:ascii="Times New Roman" w:hAnsi="Times New Roman"/>
          <w:b/>
          <w:bCs/>
          <w:szCs w:val="24"/>
        </w:rPr>
        <w:t>КОНТРОЛЬНЫЕ ЗАДАНИЯ И ИНЫЕ МАТЕРИАЛЫ ОЦЕНКИ</w:t>
      </w:r>
    </w:p>
    <w:p w:rsidR="0045500B" w:rsidRPr="009C52AF" w:rsidRDefault="0045500B" w:rsidP="0045500B">
      <w:pPr>
        <w:autoSpaceDE w:val="0"/>
        <w:autoSpaceDN w:val="0"/>
        <w:adjustRightInd w:val="0"/>
        <w:jc w:val="center"/>
        <w:rPr>
          <w:b/>
          <w:bCs/>
          <w:i/>
          <w:sz w:val="28"/>
          <w:szCs w:val="28"/>
        </w:rPr>
      </w:pPr>
      <w:r w:rsidRPr="009C52AF">
        <w:rPr>
          <w:b/>
          <w:bCs/>
          <w:sz w:val="28"/>
          <w:szCs w:val="28"/>
        </w:rPr>
        <w:t>знаний, умений, навыков и (или) опыта деятельности,</w:t>
      </w:r>
    </w:p>
    <w:p w:rsidR="0045500B" w:rsidRPr="009C52AF" w:rsidRDefault="0045500B" w:rsidP="0045500B">
      <w:pPr>
        <w:autoSpaceDE w:val="0"/>
        <w:autoSpaceDN w:val="0"/>
        <w:adjustRightInd w:val="0"/>
        <w:jc w:val="center"/>
        <w:rPr>
          <w:b/>
          <w:bCs/>
          <w:i/>
          <w:sz w:val="28"/>
          <w:szCs w:val="28"/>
        </w:rPr>
      </w:pPr>
      <w:r w:rsidRPr="009C52AF">
        <w:rPr>
          <w:b/>
          <w:bCs/>
          <w:sz w:val="28"/>
          <w:szCs w:val="28"/>
        </w:rPr>
        <w:t>характеризующие этапы формирования компетенций в процессе освоения дисциплины (модуля) «Физика»</w:t>
      </w:r>
    </w:p>
    <w:p w:rsidR="0045500B" w:rsidRPr="009C52AF" w:rsidRDefault="0045500B" w:rsidP="0045500B">
      <w:pPr>
        <w:autoSpaceDE w:val="0"/>
        <w:autoSpaceDN w:val="0"/>
        <w:adjustRightInd w:val="0"/>
        <w:jc w:val="center"/>
        <w:rPr>
          <w:b/>
          <w:bCs/>
          <w:i/>
          <w:sz w:val="28"/>
          <w:szCs w:val="28"/>
        </w:rPr>
      </w:pPr>
    </w:p>
    <w:p w:rsidR="0045500B" w:rsidRPr="009C52AF" w:rsidRDefault="0045500B" w:rsidP="0045500B">
      <w:pPr>
        <w:shd w:val="clear" w:color="auto" w:fill="FFFFFF"/>
        <w:rPr>
          <w:b/>
          <w:i/>
          <w:color w:val="000000"/>
          <w:sz w:val="28"/>
          <w:szCs w:val="28"/>
        </w:rPr>
      </w:pPr>
      <w:r w:rsidRPr="009C52AF">
        <w:rPr>
          <w:color w:val="000000"/>
          <w:sz w:val="28"/>
          <w:szCs w:val="28"/>
        </w:rPr>
        <w:t xml:space="preserve">К </w:t>
      </w:r>
      <w:r w:rsidRPr="009C52AF">
        <w:rPr>
          <w:b/>
          <w:color w:val="000000"/>
          <w:sz w:val="28"/>
          <w:szCs w:val="28"/>
        </w:rPr>
        <w:t>оценочным средствам</w:t>
      </w:r>
      <w:r w:rsidRPr="009C52AF">
        <w:rPr>
          <w:color w:val="000000"/>
          <w:sz w:val="28"/>
          <w:szCs w:val="28"/>
        </w:rPr>
        <w:t xml:space="preserve"> результатов обучения по данной дисциплине относятся:</w:t>
      </w:r>
    </w:p>
    <w:p w:rsidR="0045500B" w:rsidRPr="009C52AF" w:rsidRDefault="0045500B" w:rsidP="0045500B">
      <w:pPr>
        <w:pStyle w:val="12"/>
        <w:ind w:left="0" w:firstLine="567"/>
        <w:jc w:val="both"/>
        <w:rPr>
          <w:color w:val="000000"/>
          <w:szCs w:val="28"/>
        </w:rPr>
      </w:pPr>
      <w:r w:rsidRPr="009C52AF">
        <w:rPr>
          <w:b/>
          <w:color w:val="000000"/>
          <w:szCs w:val="28"/>
        </w:rPr>
        <w:t>Устный опрос</w:t>
      </w:r>
      <w:r w:rsidRPr="009C52AF">
        <w:rPr>
          <w:color w:val="000000"/>
          <w:szCs w:val="28"/>
        </w:rPr>
        <w:t xml:space="preserve"> </w:t>
      </w:r>
      <w:r w:rsidRPr="009C52AF">
        <w:rPr>
          <w:b/>
          <w:color w:val="000000"/>
          <w:szCs w:val="28"/>
        </w:rPr>
        <w:t>(экзамен)</w:t>
      </w:r>
      <w:r w:rsidRPr="009C52AF">
        <w:rPr>
          <w:color w:val="000000"/>
          <w:szCs w:val="28"/>
        </w:rPr>
        <w:t xml:space="preserve"> – диалог преподавателя со студентом, цель которого – систематизация и уточнение имеющихся у студента знаний, проверка его индивидуальных возможностей усвоения материала. </w:t>
      </w:r>
    </w:p>
    <w:p w:rsidR="0045500B" w:rsidRPr="009C52AF" w:rsidRDefault="0045500B" w:rsidP="0045500B">
      <w:pPr>
        <w:pStyle w:val="12"/>
        <w:ind w:left="0" w:firstLine="567"/>
        <w:jc w:val="both"/>
        <w:rPr>
          <w:b/>
          <w:color w:val="000000"/>
          <w:szCs w:val="28"/>
        </w:rPr>
      </w:pPr>
      <w:r w:rsidRPr="009C52AF">
        <w:rPr>
          <w:rFonts w:eastAsia="Times-Roman"/>
          <w:szCs w:val="28"/>
        </w:rPr>
        <w:t>Рекомендуется для оценки знаний обучающихся.</w:t>
      </w:r>
    </w:p>
    <w:p w:rsidR="0045500B" w:rsidRPr="009C52AF" w:rsidRDefault="0045500B" w:rsidP="0045500B">
      <w:pPr>
        <w:pStyle w:val="12"/>
        <w:ind w:left="0" w:firstLine="567"/>
        <w:jc w:val="both"/>
        <w:rPr>
          <w:b/>
          <w:color w:val="000000"/>
          <w:szCs w:val="28"/>
        </w:rPr>
      </w:pPr>
      <w:r w:rsidRPr="009C52AF">
        <w:rPr>
          <w:b/>
          <w:color w:val="000000"/>
          <w:szCs w:val="28"/>
        </w:rPr>
        <w:t>Коллоквиум</w:t>
      </w:r>
      <w:r w:rsidRPr="009C52AF">
        <w:rPr>
          <w:color w:val="000000"/>
          <w:szCs w:val="28"/>
        </w:rPr>
        <w:t xml:space="preserve"> – способ промежуточной проверки знаний, умений, навыков студента в середине семестра по пройденным темам изучаемого предмета. </w:t>
      </w:r>
      <w:r w:rsidRPr="009C52AF">
        <w:rPr>
          <w:rFonts w:eastAsia="Times-Roman"/>
          <w:szCs w:val="28"/>
        </w:rPr>
        <w:t>Рекомендуется для оценки знаний обучающихся.</w:t>
      </w:r>
    </w:p>
    <w:p w:rsidR="0045500B" w:rsidRPr="009C52AF" w:rsidRDefault="0045500B" w:rsidP="0045500B">
      <w:pPr>
        <w:pStyle w:val="12"/>
        <w:ind w:left="0" w:firstLine="567"/>
        <w:jc w:val="both"/>
        <w:rPr>
          <w:color w:val="000000"/>
          <w:szCs w:val="28"/>
        </w:rPr>
      </w:pPr>
      <w:r w:rsidRPr="009C52AF">
        <w:rPr>
          <w:b/>
          <w:color w:val="000000"/>
          <w:szCs w:val="28"/>
        </w:rPr>
        <w:t>Тесты</w:t>
      </w:r>
      <w:r w:rsidRPr="009C52AF">
        <w:rPr>
          <w:color w:val="000000"/>
          <w:szCs w:val="28"/>
        </w:rPr>
        <w:t xml:space="preserve"> – инструмент, с помощью которого педагог оценивает степень достижения студентом требуемых знаний, умений, навыков. Составление теста включает в себя создание выверенной системы вопросов, собственно процедуру проведения тестирования и способ измерения полученных результатов. </w:t>
      </w:r>
    </w:p>
    <w:p w:rsidR="0045500B" w:rsidRPr="009C52AF" w:rsidRDefault="0045500B" w:rsidP="0045500B">
      <w:pPr>
        <w:pStyle w:val="12"/>
        <w:ind w:left="0" w:firstLine="567"/>
        <w:jc w:val="both"/>
        <w:rPr>
          <w:b/>
          <w:color w:val="000000"/>
          <w:szCs w:val="28"/>
        </w:rPr>
      </w:pPr>
      <w:r w:rsidRPr="009C52AF">
        <w:rPr>
          <w:rFonts w:eastAsia="Times-Roman"/>
          <w:szCs w:val="28"/>
        </w:rPr>
        <w:t>Рекомендуется для оценки знаний и умений студентов.</w:t>
      </w:r>
    </w:p>
    <w:p w:rsidR="0045500B" w:rsidRPr="009C52AF" w:rsidRDefault="0045500B" w:rsidP="0045500B">
      <w:pPr>
        <w:pStyle w:val="12"/>
        <w:ind w:left="0" w:firstLine="567"/>
        <w:jc w:val="both"/>
        <w:rPr>
          <w:b/>
          <w:color w:val="000000"/>
          <w:szCs w:val="28"/>
        </w:rPr>
      </w:pPr>
      <w:r w:rsidRPr="009C52AF">
        <w:rPr>
          <w:b/>
          <w:color w:val="000000"/>
          <w:szCs w:val="28"/>
        </w:rPr>
        <w:t>Контрольная работа</w:t>
      </w:r>
      <w:r w:rsidRPr="009C52AF">
        <w:rPr>
          <w:color w:val="000000"/>
          <w:szCs w:val="28"/>
        </w:rPr>
        <w:t xml:space="preserve"> – средство промежуточного контроля остаточных знаний и умений, обычно состоящее из нескольких вопросов или заданий, которые студент должен решить, выполнить.</w:t>
      </w:r>
      <w:r w:rsidRPr="009C52AF">
        <w:rPr>
          <w:b/>
          <w:color w:val="000000"/>
          <w:szCs w:val="28"/>
        </w:rPr>
        <w:t xml:space="preserve"> </w:t>
      </w:r>
    </w:p>
    <w:p w:rsidR="0045500B" w:rsidRPr="009C52AF" w:rsidRDefault="0045500B" w:rsidP="0045500B">
      <w:pPr>
        <w:pStyle w:val="12"/>
        <w:ind w:left="0" w:firstLine="567"/>
        <w:jc w:val="both"/>
        <w:rPr>
          <w:b/>
          <w:color w:val="000000"/>
          <w:szCs w:val="28"/>
        </w:rPr>
      </w:pPr>
      <w:r w:rsidRPr="009C52AF">
        <w:rPr>
          <w:rFonts w:eastAsia="Times-Roman"/>
          <w:szCs w:val="28"/>
        </w:rPr>
        <w:t>Рекомендуется для оценки знаний и умений студентов.</w:t>
      </w:r>
    </w:p>
    <w:p w:rsidR="0045500B" w:rsidRPr="009C52AF" w:rsidRDefault="0045500B" w:rsidP="0045500B">
      <w:pPr>
        <w:pStyle w:val="12"/>
        <w:ind w:left="0" w:firstLine="567"/>
        <w:jc w:val="both"/>
        <w:rPr>
          <w:color w:val="000000"/>
          <w:szCs w:val="28"/>
        </w:rPr>
      </w:pPr>
      <w:r w:rsidRPr="009C52AF">
        <w:rPr>
          <w:b/>
          <w:color w:val="000000"/>
          <w:szCs w:val="28"/>
        </w:rPr>
        <w:t>Проектная деятельность</w:t>
      </w:r>
      <w:r w:rsidRPr="009C52AF">
        <w:rPr>
          <w:color w:val="000000"/>
          <w:szCs w:val="28"/>
        </w:rPr>
        <w:t xml:space="preserve"> – воплощение имеющегося замысла, идеи, образа решения какой-либо проблемы в подходящей для этого форме (описание, обоснование, расчеты, чертежи). </w:t>
      </w:r>
    </w:p>
    <w:p w:rsidR="0045500B" w:rsidRPr="009C52AF" w:rsidRDefault="0045500B" w:rsidP="0045500B">
      <w:pPr>
        <w:pStyle w:val="12"/>
        <w:ind w:left="0" w:firstLine="567"/>
        <w:jc w:val="both"/>
        <w:rPr>
          <w:b/>
          <w:color w:val="000000"/>
          <w:szCs w:val="28"/>
        </w:rPr>
      </w:pPr>
      <w:r w:rsidRPr="009C52AF">
        <w:rPr>
          <w:rFonts w:eastAsia="Times-Roman"/>
          <w:szCs w:val="28"/>
        </w:rPr>
        <w:t>Рекомендуется для оценки умений и владений студентов.</w:t>
      </w:r>
    </w:p>
    <w:p w:rsidR="0045500B" w:rsidRPr="009C52AF" w:rsidRDefault="0045500B" w:rsidP="0045500B">
      <w:pPr>
        <w:pStyle w:val="12"/>
        <w:ind w:left="0" w:firstLine="567"/>
        <w:jc w:val="both"/>
        <w:rPr>
          <w:b/>
          <w:color w:val="000000"/>
          <w:szCs w:val="28"/>
        </w:rPr>
      </w:pPr>
      <w:r w:rsidRPr="009C52AF">
        <w:rPr>
          <w:b/>
          <w:color w:val="000000"/>
          <w:szCs w:val="28"/>
        </w:rPr>
        <w:t>Презентация</w:t>
      </w:r>
      <w:r w:rsidRPr="009C52AF">
        <w:rPr>
          <w:color w:val="000000"/>
          <w:szCs w:val="28"/>
        </w:rPr>
        <w:t xml:space="preserve"> – представление студентом наработанной информации по заданной тематике в виде набора слайдов и спецэффектов, подготовленных в выбранной программе.</w:t>
      </w:r>
    </w:p>
    <w:p w:rsidR="0045500B" w:rsidRPr="009C52AF" w:rsidRDefault="0045500B" w:rsidP="0045500B">
      <w:pPr>
        <w:autoSpaceDE w:val="0"/>
        <w:autoSpaceDN w:val="0"/>
        <w:adjustRightInd w:val="0"/>
        <w:rPr>
          <w:b/>
          <w:i/>
          <w:color w:val="000000"/>
          <w:sz w:val="28"/>
          <w:szCs w:val="28"/>
        </w:rPr>
      </w:pPr>
      <w:r w:rsidRPr="009C52AF">
        <w:rPr>
          <w:rFonts w:eastAsia="Times-Roman"/>
          <w:sz w:val="28"/>
          <w:szCs w:val="28"/>
        </w:rPr>
        <w:t>Рекомендуется для оценки знаний, умений и владений, а также отдельных дисциплинарных компетенций студентов.</w:t>
      </w:r>
    </w:p>
    <w:p w:rsidR="0045500B" w:rsidRPr="009C52AF" w:rsidRDefault="0045500B" w:rsidP="0045500B">
      <w:pPr>
        <w:pStyle w:val="12"/>
        <w:ind w:left="0" w:firstLine="567"/>
        <w:jc w:val="both"/>
        <w:rPr>
          <w:color w:val="000000"/>
          <w:szCs w:val="28"/>
        </w:rPr>
      </w:pPr>
      <w:r w:rsidRPr="009C52AF">
        <w:rPr>
          <w:b/>
          <w:bCs/>
          <w:color w:val="000000"/>
          <w:szCs w:val="28"/>
        </w:rPr>
        <w:t>Реферат –</w:t>
      </w:r>
      <w:r w:rsidRPr="009C52AF">
        <w:rPr>
          <w:color w:val="000000"/>
          <w:szCs w:val="28"/>
        </w:rPr>
        <w:t xml:space="preserve"> продукт самостоятельной работы студента,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исследуемого вопроса, приводит различные точки зрения, а также собственное понимание проблемы. </w:t>
      </w:r>
    </w:p>
    <w:p w:rsidR="0045500B" w:rsidRPr="009C52AF" w:rsidRDefault="0045500B" w:rsidP="0045500B">
      <w:pPr>
        <w:pStyle w:val="12"/>
        <w:ind w:left="0" w:firstLine="567"/>
        <w:jc w:val="both"/>
        <w:rPr>
          <w:b/>
          <w:bCs/>
          <w:color w:val="000000"/>
          <w:szCs w:val="28"/>
        </w:rPr>
      </w:pPr>
      <w:r w:rsidRPr="009C52AF">
        <w:rPr>
          <w:rFonts w:eastAsia="Times-Roman"/>
          <w:szCs w:val="28"/>
        </w:rPr>
        <w:t>Рекомендуется для оценки знаний и умений студентов.</w:t>
      </w:r>
    </w:p>
    <w:p w:rsidR="0045500B" w:rsidRPr="009C52AF" w:rsidRDefault="0045500B" w:rsidP="0045500B">
      <w:pPr>
        <w:rPr>
          <w:b/>
          <w:i/>
          <w:sz w:val="28"/>
          <w:szCs w:val="28"/>
        </w:rPr>
      </w:pPr>
    </w:p>
    <w:p w:rsidR="0045500B" w:rsidRPr="009C52AF" w:rsidRDefault="0045500B" w:rsidP="00B32788">
      <w:pPr>
        <w:pStyle w:val="Style34"/>
        <w:widowControl/>
        <w:numPr>
          <w:ilvl w:val="1"/>
          <w:numId w:val="3"/>
        </w:numPr>
        <w:spacing w:line="240" w:lineRule="auto"/>
        <w:jc w:val="both"/>
        <w:rPr>
          <w:rStyle w:val="FontStyle61"/>
          <w:i w:val="0"/>
          <w:sz w:val="28"/>
          <w:szCs w:val="28"/>
        </w:rPr>
      </w:pPr>
      <w:r w:rsidRPr="009C52AF">
        <w:rPr>
          <w:rStyle w:val="FontStyle61"/>
          <w:sz w:val="28"/>
          <w:szCs w:val="28"/>
        </w:rPr>
        <w:t>Содержание практических занятий по дисциплине.</w:t>
      </w:r>
    </w:p>
    <w:p w:rsidR="0045500B" w:rsidRPr="009C52AF" w:rsidRDefault="0045500B" w:rsidP="0045500B">
      <w:pPr>
        <w:pStyle w:val="1"/>
        <w:spacing w:before="180" w:after="180"/>
        <w:ind w:right="150"/>
        <w:jc w:val="center"/>
        <w:rPr>
          <w:b w:val="0"/>
          <w:i/>
          <w:sz w:val="28"/>
          <w:szCs w:val="28"/>
        </w:rPr>
      </w:pPr>
      <w:r w:rsidRPr="009C52AF">
        <w:rPr>
          <w:iCs/>
          <w:sz w:val="28"/>
          <w:szCs w:val="28"/>
        </w:rPr>
        <w:lastRenderedPageBreak/>
        <w:t xml:space="preserve">Волькенштейн В.С. </w:t>
      </w:r>
      <w:r w:rsidRPr="009C52AF">
        <w:rPr>
          <w:sz w:val="28"/>
          <w:szCs w:val="28"/>
        </w:rPr>
        <w:t>Сборник задач по общему курсу физики. СП.: 2002, 327с.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6"/>
        <w:gridCol w:w="5937"/>
        <w:gridCol w:w="1060"/>
      </w:tblGrid>
      <w:tr w:rsidR="0045500B" w:rsidRPr="009C52AF" w:rsidTr="000C3CC0">
        <w:trPr>
          <w:jc w:val="center"/>
        </w:trPr>
        <w:tc>
          <w:tcPr>
            <w:tcW w:w="2496" w:type="dxa"/>
          </w:tcPr>
          <w:p w:rsidR="0045500B" w:rsidRPr="009C52AF" w:rsidRDefault="0045500B" w:rsidP="007D3851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937" w:type="dxa"/>
          </w:tcPr>
          <w:p w:rsidR="0045500B" w:rsidRPr="009C52AF" w:rsidRDefault="0045500B" w:rsidP="007D3851">
            <w:pPr>
              <w:jc w:val="center"/>
              <w:rPr>
                <w:b/>
                <w:i/>
                <w:sz w:val="28"/>
                <w:szCs w:val="28"/>
              </w:rPr>
            </w:pPr>
            <w:r w:rsidRPr="009C52AF">
              <w:rPr>
                <w:b/>
                <w:sz w:val="28"/>
                <w:szCs w:val="28"/>
              </w:rPr>
              <w:t>Модуль 1</w:t>
            </w:r>
          </w:p>
        </w:tc>
        <w:tc>
          <w:tcPr>
            <w:tcW w:w="1060" w:type="dxa"/>
          </w:tcPr>
          <w:p w:rsidR="0045500B" w:rsidRPr="009C52AF" w:rsidRDefault="0045500B" w:rsidP="007D3851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45500B" w:rsidRPr="009C52AF" w:rsidTr="000C3CC0">
        <w:trPr>
          <w:jc w:val="center"/>
        </w:trPr>
        <w:tc>
          <w:tcPr>
            <w:tcW w:w="2496" w:type="dxa"/>
          </w:tcPr>
          <w:p w:rsidR="0045500B" w:rsidRPr="009C52AF" w:rsidRDefault="0045500B" w:rsidP="007D3851">
            <w:pPr>
              <w:jc w:val="center"/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Название темы</w:t>
            </w:r>
          </w:p>
        </w:tc>
        <w:tc>
          <w:tcPr>
            <w:tcW w:w="5937" w:type="dxa"/>
          </w:tcPr>
          <w:p w:rsidR="0045500B" w:rsidRPr="009C52AF" w:rsidRDefault="0045500B" w:rsidP="007D3851">
            <w:pPr>
              <w:jc w:val="center"/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Содержание темы</w:t>
            </w:r>
          </w:p>
        </w:tc>
        <w:tc>
          <w:tcPr>
            <w:tcW w:w="1060" w:type="dxa"/>
          </w:tcPr>
          <w:p w:rsidR="0045500B" w:rsidRPr="009C52AF" w:rsidRDefault="0045500B" w:rsidP="007D3851">
            <w:pPr>
              <w:ind w:firstLine="34"/>
              <w:jc w:val="center"/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Объем в часах</w:t>
            </w:r>
          </w:p>
        </w:tc>
      </w:tr>
      <w:tr w:rsidR="0045500B" w:rsidRPr="009C52AF" w:rsidTr="000C3CC0">
        <w:trPr>
          <w:jc w:val="center"/>
        </w:trPr>
        <w:tc>
          <w:tcPr>
            <w:tcW w:w="2496" w:type="dxa"/>
          </w:tcPr>
          <w:p w:rsidR="0045500B" w:rsidRPr="009C52AF" w:rsidRDefault="0045500B" w:rsidP="007D3851">
            <w:pPr>
              <w:jc w:val="center"/>
              <w:rPr>
                <w:b/>
                <w:i/>
                <w:sz w:val="28"/>
                <w:szCs w:val="28"/>
              </w:rPr>
            </w:pP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Кинематика материальной точки</w:t>
            </w:r>
            <w:r w:rsidRPr="009C52AF"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5937" w:type="dxa"/>
          </w:tcPr>
          <w:p w:rsidR="0045500B" w:rsidRPr="009C52AF" w:rsidRDefault="0045500B" w:rsidP="007D3851">
            <w:pPr>
              <w:ind w:firstLine="34"/>
              <w:rPr>
                <w:b/>
                <w:i/>
                <w:sz w:val="28"/>
                <w:szCs w:val="28"/>
              </w:rPr>
            </w:pP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Относительность движения. Системы отсчета. Координатная и векторная формы описания движения материальной точки. Перемещение, скорость, ускорение. Тангенциальное и нормальное ускорения. Кинематика движения по криволинейной траектории. Движение по окружности. Угловая скорость и угловое ускорение и их связь с линейными характеристиками движения.</w:t>
            </w:r>
            <w:r w:rsidRPr="009C52AF"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Кинематика материальной точки в движущейся системе координат. Преобразования Галилея. Классический закон сложения скоростей. Задачи: №1.4-1.7; №1.11-1.15; №1.4-1.5; №1.44-1.48; №1.61-1.62.</w:t>
            </w:r>
          </w:p>
        </w:tc>
        <w:tc>
          <w:tcPr>
            <w:tcW w:w="1060" w:type="dxa"/>
          </w:tcPr>
          <w:p w:rsidR="0045500B" w:rsidRPr="009C52AF" w:rsidRDefault="0045500B" w:rsidP="007D3851">
            <w:pPr>
              <w:jc w:val="center"/>
              <w:rPr>
                <w:b/>
                <w:i/>
                <w:sz w:val="28"/>
                <w:szCs w:val="28"/>
              </w:rPr>
            </w:pPr>
            <w:r w:rsidRPr="009C52AF">
              <w:rPr>
                <w:b/>
                <w:sz w:val="28"/>
                <w:szCs w:val="28"/>
              </w:rPr>
              <w:t>2</w:t>
            </w:r>
          </w:p>
        </w:tc>
      </w:tr>
      <w:tr w:rsidR="0045500B" w:rsidRPr="009C52AF" w:rsidTr="000C3CC0">
        <w:trPr>
          <w:jc w:val="center"/>
        </w:trPr>
        <w:tc>
          <w:tcPr>
            <w:tcW w:w="2496" w:type="dxa"/>
          </w:tcPr>
          <w:p w:rsidR="0045500B" w:rsidRPr="009C52AF" w:rsidRDefault="0045500B" w:rsidP="007D3851">
            <w:pPr>
              <w:jc w:val="center"/>
              <w:rPr>
                <w:b/>
                <w:i/>
                <w:sz w:val="28"/>
                <w:szCs w:val="28"/>
              </w:rPr>
            </w:pPr>
            <w:r w:rsidRPr="009C52AF"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Динамика материальной точки.</w:t>
            </w:r>
            <w:r w:rsidRPr="009C52AF"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5937" w:type="dxa"/>
          </w:tcPr>
          <w:p w:rsidR="0045500B" w:rsidRPr="009C52AF" w:rsidRDefault="0045500B" w:rsidP="007D3851">
            <w:pPr>
              <w:ind w:firstLine="34"/>
              <w:rPr>
                <w:b/>
                <w:i/>
                <w:sz w:val="28"/>
                <w:szCs w:val="28"/>
              </w:rPr>
            </w:pP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Взаимодействие материальных тел. Системы отсчета. Законы Ньютона. Принцип относительности Галилея.</w:t>
            </w:r>
            <w:r w:rsidRPr="009C52AF"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Фундаментальные взаимодействия в природе. Силы в классической механике. Закон всемирного тяготения. Свойства сил тяжести, упругости, трения.</w:t>
            </w:r>
            <w:r w:rsidRPr="009C52AF"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Движение материальной точки в неинерциальной системе отсчета. Силы инерции. Неинерциальность системы координат, связанной с Землей, ее проявление в геофизических явлениях.</w:t>
            </w:r>
            <w:r w:rsidRPr="009C52AF"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 xml:space="preserve">Задачи: №2.8-2.10; №2.15-2.17; №2.29-2.31; </w:t>
            </w:r>
          </w:p>
        </w:tc>
        <w:tc>
          <w:tcPr>
            <w:tcW w:w="1060" w:type="dxa"/>
          </w:tcPr>
          <w:p w:rsidR="0045500B" w:rsidRPr="009C52AF" w:rsidRDefault="00F25E86" w:rsidP="007D3851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45500B" w:rsidRPr="009C52AF" w:rsidTr="000C3CC0">
        <w:trPr>
          <w:jc w:val="center"/>
        </w:trPr>
        <w:tc>
          <w:tcPr>
            <w:tcW w:w="2496" w:type="dxa"/>
          </w:tcPr>
          <w:p w:rsidR="0045500B" w:rsidRPr="009C52AF" w:rsidRDefault="0045500B" w:rsidP="007D3851">
            <w:pPr>
              <w:jc w:val="center"/>
              <w:rPr>
                <w:b/>
                <w:i/>
                <w:sz w:val="28"/>
                <w:szCs w:val="28"/>
              </w:rPr>
            </w:pP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Законы сохранения в механике.</w:t>
            </w:r>
            <w:r w:rsidRPr="009C52AF"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5937" w:type="dxa"/>
          </w:tcPr>
          <w:p w:rsidR="0045500B" w:rsidRPr="009C52AF" w:rsidRDefault="0045500B" w:rsidP="007D3851">
            <w:pPr>
              <w:rPr>
                <w:b/>
                <w:i/>
                <w:sz w:val="28"/>
                <w:szCs w:val="28"/>
              </w:rPr>
            </w:pP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Понятие замкнутой системы. Импульс материальной точки, системы материальных точек. Закон сохранения и изменения импульса. Центр масс системы материальных точек и закон его движения. Реактивное движение.</w:t>
            </w:r>
            <w:r w:rsidRPr="009C52AF"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Работа силы. Кинетическая энергия материальной точки. Потенциальные и непотенциальные силы в механике. Потенциальная энергия системы взаимодействующих тел. Закон сохранения и превращения энергии в механике.</w:t>
            </w:r>
            <w:r w:rsidRPr="009C52AF"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 xml:space="preserve">Момент импульса материальной точки и системы 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материальных точек. Момент силы. Закон сохранения и изменения момента импульса. Движение точки в центральном поле.* Законы Кеплера.</w:t>
            </w:r>
            <w:r w:rsidRPr="009C52AF"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Движение твердого тела. Динамика вращательного движения твердого тела относительно неподвижной оси. Момент инерции твердых тел разной формы. Теорема Штейнера. Кинетическая энергия вращающегося тела. Плоское движение твердого тела. Задачи:</w:t>
            </w:r>
            <w:r w:rsidRPr="009C52AF"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№2.44-2.48; №2.75-2.80; № 2.129-2.134. №3.3-3.7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№3.23-3.25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№3.43-3.44.</w:t>
            </w:r>
          </w:p>
        </w:tc>
        <w:tc>
          <w:tcPr>
            <w:tcW w:w="1060" w:type="dxa"/>
          </w:tcPr>
          <w:p w:rsidR="0045500B" w:rsidRPr="009C52AF" w:rsidRDefault="000C3CC0" w:rsidP="007D3851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</w:t>
            </w:r>
          </w:p>
        </w:tc>
      </w:tr>
      <w:tr w:rsidR="0045500B" w:rsidRPr="009C52AF" w:rsidTr="000C3CC0">
        <w:trPr>
          <w:jc w:val="center"/>
        </w:trPr>
        <w:tc>
          <w:tcPr>
            <w:tcW w:w="2496" w:type="dxa"/>
          </w:tcPr>
          <w:p w:rsidR="0045500B" w:rsidRPr="009C52AF" w:rsidRDefault="0045500B" w:rsidP="007D3851">
            <w:pPr>
              <w:jc w:val="center"/>
              <w:rPr>
                <w:b/>
                <w:i/>
                <w:sz w:val="28"/>
                <w:szCs w:val="28"/>
              </w:rPr>
            </w:pP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Колебания и волны</w:t>
            </w:r>
          </w:p>
        </w:tc>
        <w:tc>
          <w:tcPr>
            <w:tcW w:w="5937" w:type="dxa"/>
          </w:tcPr>
          <w:p w:rsidR="0045500B" w:rsidRPr="009C52AF" w:rsidRDefault="0045500B" w:rsidP="007D3851">
            <w:pPr>
              <w:rPr>
                <w:b/>
                <w:i/>
                <w:sz w:val="28"/>
                <w:szCs w:val="28"/>
              </w:rPr>
            </w:pPr>
            <w:r w:rsidRPr="009C52AF"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Колебательное движение. Уравнение свободных колебаний модельных систем (груз на пружине, математический и физический маятники). Сложение колебаний. Затухающие колебания, их характеристики. Вынужденные колебания, явление резонанса. Волны в упругих средах. Волновое уравнение. Уравнение монохроматической бегущей волны, основные характеристики волн. Продольные и поперечные волны, поляризация волн. Принцип суперпозиции волн. Явление интерференции. Поток плотности энергии, связанный с бегущей волной. Стоячие волны. Эффект Доплера. Задачи: №12.4-12.5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№12.7-12.8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№12.13-12.15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№12.34-12.35.</w:t>
            </w:r>
          </w:p>
        </w:tc>
        <w:tc>
          <w:tcPr>
            <w:tcW w:w="1060" w:type="dxa"/>
            <w:vMerge w:val="restart"/>
          </w:tcPr>
          <w:p w:rsidR="0045500B" w:rsidRPr="009C52AF" w:rsidRDefault="000C3CC0" w:rsidP="007D3851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45500B" w:rsidRPr="009C52AF" w:rsidTr="000C3CC0">
        <w:trPr>
          <w:jc w:val="center"/>
        </w:trPr>
        <w:tc>
          <w:tcPr>
            <w:tcW w:w="2496" w:type="dxa"/>
          </w:tcPr>
          <w:p w:rsidR="0045500B" w:rsidRPr="009C52AF" w:rsidRDefault="0045500B" w:rsidP="007D3851">
            <w:pPr>
              <w:jc w:val="center"/>
              <w:rPr>
                <w:b/>
                <w:i/>
                <w:sz w:val="28"/>
                <w:szCs w:val="28"/>
              </w:rPr>
            </w:pP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Элементы гидро- и аэродинамики.</w:t>
            </w:r>
          </w:p>
        </w:tc>
        <w:tc>
          <w:tcPr>
            <w:tcW w:w="5937" w:type="dxa"/>
          </w:tcPr>
          <w:p w:rsidR="0045500B" w:rsidRPr="009C52AF" w:rsidRDefault="0045500B" w:rsidP="007D3851">
            <w:pPr>
              <w:rPr>
                <w:b/>
                <w:i/>
                <w:sz w:val="28"/>
                <w:szCs w:val="28"/>
              </w:rPr>
            </w:pP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Движение идеальной жидкости, поле скоростей, линии и трубки тока. Уравнение Бернулли. Течение вязкой жидкости, формула Пуазейля. Ламинарные и турбулентные потоки.</w:t>
            </w:r>
            <w:r w:rsidRPr="009C52AF"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Число Рейнольдса. Задачи: №4.2-1.3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№4.8-4.9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№4.18-4.19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;</w:t>
            </w:r>
          </w:p>
        </w:tc>
        <w:tc>
          <w:tcPr>
            <w:tcW w:w="1060" w:type="dxa"/>
            <w:vMerge/>
          </w:tcPr>
          <w:p w:rsidR="0045500B" w:rsidRPr="009C52AF" w:rsidRDefault="0045500B" w:rsidP="007D3851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45500B" w:rsidRPr="009C52AF" w:rsidTr="000C3CC0">
        <w:trPr>
          <w:jc w:val="center"/>
        </w:trPr>
        <w:tc>
          <w:tcPr>
            <w:tcW w:w="2496" w:type="dxa"/>
          </w:tcPr>
          <w:p w:rsidR="0045500B" w:rsidRPr="009C52AF" w:rsidRDefault="0045500B" w:rsidP="007D3851">
            <w:pPr>
              <w:jc w:val="center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937" w:type="dxa"/>
          </w:tcPr>
          <w:p w:rsidR="0045500B" w:rsidRPr="009C52AF" w:rsidRDefault="0045500B" w:rsidP="007D3851">
            <w:pPr>
              <w:jc w:val="center"/>
              <w:rPr>
                <w:rStyle w:val="apple-converted-space"/>
                <w:rFonts w:eastAsiaTheme="majorEastAsia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9C52AF">
              <w:rPr>
                <w:rStyle w:val="apple-converted-space"/>
                <w:rFonts w:eastAsiaTheme="majorEastAsia"/>
                <w:b/>
                <w:color w:val="000000"/>
                <w:sz w:val="28"/>
                <w:szCs w:val="28"/>
                <w:shd w:val="clear" w:color="auto" w:fill="FFFFFF"/>
              </w:rPr>
              <w:t>Модуль 2</w:t>
            </w:r>
          </w:p>
        </w:tc>
        <w:tc>
          <w:tcPr>
            <w:tcW w:w="1060" w:type="dxa"/>
          </w:tcPr>
          <w:p w:rsidR="0045500B" w:rsidRPr="009C52AF" w:rsidRDefault="0045500B" w:rsidP="007D3851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45500B" w:rsidRPr="009C52AF" w:rsidTr="000C3CC0">
        <w:trPr>
          <w:jc w:val="center"/>
        </w:trPr>
        <w:tc>
          <w:tcPr>
            <w:tcW w:w="2496" w:type="dxa"/>
          </w:tcPr>
          <w:p w:rsidR="0045500B" w:rsidRPr="009C52AF" w:rsidRDefault="0045500B" w:rsidP="007D3851">
            <w:pPr>
              <w:jc w:val="center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Основные представления молекулярно – кинетической теории.</w:t>
            </w:r>
          </w:p>
        </w:tc>
        <w:tc>
          <w:tcPr>
            <w:tcW w:w="5937" w:type="dxa"/>
          </w:tcPr>
          <w:p w:rsidR="0045500B" w:rsidRPr="009C52AF" w:rsidRDefault="0045500B" w:rsidP="007D3851">
            <w:pPr>
              <w:rPr>
                <w:rStyle w:val="apple-converted-space"/>
                <w:rFonts w:eastAsiaTheme="majorEastAsia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Предмет и методы молекулярной физики. Статический и термодинамический подходы. Случайные величины и их описание. Плотность вероятности. Средние значения, флуктуации. Термодинамические параметры. Равновесные состояния и процессы.</w:t>
            </w:r>
            <w:r w:rsidRPr="009C52AF"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 xml:space="preserve">Идеальный газ, как модельная термодинамическая система. Основное уравнение молекулярно – кинетической теории идеального газа. Уравнение Менделеева-Клапейрона. Распределение молекул по 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скоростям (распределение Максвелла) и в поле потенциальных сил (распределение Больцмана). Барометрическая формула. Атмосфера Земли и других планет.</w:t>
            </w:r>
            <w:r w:rsidRPr="009C52AF"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Явление переноса: диффузия, внутреннее трение и теплопроводность. Задачи:</w:t>
            </w:r>
            <w:r w:rsidRPr="009C52AF"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№5.1-5.3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№5.22-5.24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№5.88-5.90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№5.106-5.107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№5.127-5.128.</w:t>
            </w:r>
          </w:p>
        </w:tc>
        <w:tc>
          <w:tcPr>
            <w:tcW w:w="1060" w:type="dxa"/>
          </w:tcPr>
          <w:p w:rsidR="0045500B" w:rsidRPr="009C52AF" w:rsidRDefault="00F25E86" w:rsidP="007D3851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</w:t>
            </w:r>
          </w:p>
        </w:tc>
      </w:tr>
      <w:tr w:rsidR="0045500B" w:rsidRPr="009C52AF" w:rsidTr="000C3CC0">
        <w:trPr>
          <w:jc w:val="center"/>
        </w:trPr>
        <w:tc>
          <w:tcPr>
            <w:tcW w:w="2496" w:type="dxa"/>
          </w:tcPr>
          <w:p w:rsidR="0045500B" w:rsidRPr="009C52AF" w:rsidRDefault="0045500B" w:rsidP="007D3851">
            <w:pPr>
              <w:jc w:val="center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Основы термодинамики.</w:t>
            </w:r>
            <w:r w:rsidRPr="009C52AF"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5937" w:type="dxa"/>
          </w:tcPr>
          <w:p w:rsidR="0045500B" w:rsidRPr="009C52AF" w:rsidRDefault="0045500B" w:rsidP="007D3851">
            <w:pPr>
              <w:rPr>
                <w:rStyle w:val="apple-converted-space"/>
                <w:rFonts w:eastAsiaTheme="majorEastAsia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9C52AF"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Внутренняя энергия идеального газа. Работа термодинамической системы. Количество теплоты. Теплоемкость. Закон равномерного распределения энергии по степеням свободы.</w:t>
            </w:r>
            <w:r w:rsidRPr="009C52AF"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9C52AF">
              <w:rPr>
                <w:color w:val="000000"/>
                <w:sz w:val="28"/>
                <w:szCs w:val="28"/>
              </w:rPr>
              <w:br/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Первый закон термодинамики. Обратимые и необратимые процессы. Циклические процессы. Цикл Карно. Коэффициент полезного действия тепловых машин. Второй закон термодинамики.</w:t>
            </w:r>
            <w:r w:rsidRPr="009C52AF"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Энтропия и ее статистическая интерпретация. Границы применимости второго закона термодинамики. Представление о термодинамике открытых систем. Задачи:</w:t>
            </w:r>
            <w:r w:rsidRPr="009C52AF"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№5.164-5.166; №5.176-5.179; №5.193-5.194; №5.206-5.210; №5.224-5.231.</w:t>
            </w:r>
          </w:p>
        </w:tc>
        <w:tc>
          <w:tcPr>
            <w:tcW w:w="1060" w:type="dxa"/>
          </w:tcPr>
          <w:p w:rsidR="0045500B" w:rsidRPr="009C52AF" w:rsidRDefault="0045500B" w:rsidP="007D3851">
            <w:pPr>
              <w:jc w:val="center"/>
              <w:rPr>
                <w:b/>
                <w:i/>
                <w:sz w:val="28"/>
                <w:szCs w:val="28"/>
              </w:rPr>
            </w:pPr>
            <w:r w:rsidRPr="009C52AF">
              <w:rPr>
                <w:b/>
                <w:sz w:val="28"/>
                <w:szCs w:val="28"/>
              </w:rPr>
              <w:t>2</w:t>
            </w:r>
          </w:p>
        </w:tc>
      </w:tr>
      <w:tr w:rsidR="0045500B" w:rsidRPr="009C52AF" w:rsidTr="00F25E86">
        <w:trPr>
          <w:trHeight w:val="4815"/>
          <w:jc w:val="center"/>
        </w:trPr>
        <w:tc>
          <w:tcPr>
            <w:tcW w:w="2496" w:type="dxa"/>
          </w:tcPr>
          <w:p w:rsidR="0045500B" w:rsidRPr="009C52AF" w:rsidRDefault="0045500B" w:rsidP="007D3851">
            <w:pPr>
              <w:jc w:val="center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Реальные газы, жидкости и пары.</w:t>
            </w:r>
            <w:r w:rsidRPr="009C52AF"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5937" w:type="dxa"/>
          </w:tcPr>
          <w:p w:rsidR="004D5483" w:rsidRPr="000C3CC0" w:rsidRDefault="0045500B" w:rsidP="000C3CC0">
            <w:pPr>
              <w:ind w:firstLine="34"/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</w:pP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Силы молекулярного взаимодействия. Реальные газы. Уравнение Ван-дер-Ваальса. Переход газообразного состояния в жидкое. Критические параметры. Эффект Джоуля-Томсона. Сжижение газов.</w:t>
            </w:r>
            <w:r w:rsidRPr="009C52AF"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Испарение и кипение жидкостей. Насыщенный пар. Точка росы. Поверхностное натяжение жидкости. Капиллярные явления. Представление о структуре жидкостей, ближнем порядке.</w:t>
            </w:r>
            <w:r w:rsidRPr="009C52AF"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Твердые тела. Кристаллические решетки. Фазовые переходы между агрегатными состояниями вещества. Фазовые переходы I и II рода. Задачи:</w:t>
            </w:r>
            <w:r w:rsidRPr="009C52AF"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№6.3-6.5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№1.4-1.5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№6.11-6.15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; 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>№7.3-7.7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;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 xml:space="preserve"> №7.31-7.34, №7.58-7.61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;</w:t>
            </w:r>
            <w:r w:rsidRPr="009C52AF">
              <w:rPr>
                <w:color w:val="000000"/>
                <w:sz w:val="28"/>
                <w:szCs w:val="28"/>
                <w:shd w:val="clear" w:color="auto" w:fill="FFFFFF"/>
              </w:rPr>
              <w:t xml:space="preserve"> №8.8-8.15.</w:t>
            </w:r>
          </w:p>
        </w:tc>
        <w:tc>
          <w:tcPr>
            <w:tcW w:w="1060" w:type="dxa"/>
          </w:tcPr>
          <w:p w:rsidR="0045500B" w:rsidRPr="009C52AF" w:rsidRDefault="0045500B" w:rsidP="007D3851">
            <w:pPr>
              <w:jc w:val="center"/>
              <w:rPr>
                <w:b/>
                <w:i/>
                <w:sz w:val="28"/>
                <w:szCs w:val="28"/>
              </w:rPr>
            </w:pPr>
            <w:r w:rsidRPr="009C52AF">
              <w:rPr>
                <w:b/>
                <w:sz w:val="28"/>
                <w:szCs w:val="28"/>
              </w:rPr>
              <w:t>2</w:t>
            </w:r>
          </w:p>
        </w:tc>
      </w:tr>
      <w:tr w:rsidR="00F25E86" w:rsidRPr="009C52AF" w:rsidTr="000C3CC0">
        <w:trPr>
          <w:trHeight w:val="330"/>
          <w:jc w:val="center"/>
        </w:trPr>
        <w:tc>
          <w:tcPr>
            <w:tcW w:w="2496" w:type="dxa"/>
          </w:tcPr>
          <w:p w:rsidR="00F25E86" w:rsidRPr="009C52AF" w:rsidRDefault="00F25E86" w:rsidP="007D3851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937" w:type="dxa"/>
          </w:tcPr>
          <w:p w:rsidR="00F25E86" w:rsidRPr="009C52AF" w:rsidRDefault="00F25E86" w:rsidP="000C3CC0">
            <w:pPr>
              <w:ind w:firstLine="34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C52AF">
              <w:rPr>
                <w:rStyle w:val="apple-converted-space"/>
                <w:rFonts w:eastAsiaTheme="majorEastAsia"/>
                <w:b/>
                <w:color w:val="000000"/>
                <w:sz w:val="28"/>
                <w:szCs w:val="28"/>
                <w:shd w:val="clear" w:color="auto" w:fill="FFFFFF"/>
              </w:rPr>
              <w:t xml:space="preserve">Модуль </w:t>
            </w:r>
            <w:r>
              <w:rPr>
                <w:rStyle w:val="apple-converted-space"/>
                <w:rFonts w:eastAsiaTheme="majorEastAsia"/>
                <w:b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060" w:type="dxa"/>
          </w:tcPr>
          <w:p w:rsidR="00F25E86" w:rsidRPr="009C52AF" w:rsidRDefault="00F25E86" w:rsidP="007D385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D5483" w:rsidRPr="000B6A0E" w:rsidTr="000C3C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483" w:rsidRPr="004D5483" w:rsidRDefault="004D5483" w:rsidP="004D5483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D5483">
              <w:rPr>
                <w:color w:val="000000"/>
                <w:sz w:val="28"/>
                <w:szCs w:val="28"/>
                <w:shd w:val="clear" w:color="auto" w:fill="FFFFFF"/>
              </w:rPr>
              <w:t>Электростатика.</w:t>
            </w:r>
          </w:p>
        </w:tc>
        <w:tc>
          <w:tcPr>
            <w:tcW w:w="5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483" w:rsidRPr="004D5483" w:rsidRDefault="004D5483" w:rsidP="004D5483">
            <w:pPr>
              <w:ind w:firstLine="34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D5483">
              <w:rPr>
                <w:color w:val="000000"/>
                <w:sz w:val="28"/>
                <w:szCs w:val="28"/>
                <w:shd w:val="clear" w:color="auto" w:fill="FFFFFF"/>
              </w:rPr>
              <w:t>Закон Кулона. Напряженность поля. Потенциал. Принцип суперпозиции полей. Теорема Остроградского- Гаусса. Конденсаторы. Задачи: №2.1; 2.7; 2.14; 2.16-2.19; 2.68; 2.93; 2.96; 2.110; 2.114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483" w:rsidRPr="004D5483" w:rsidRDefault="004D5483" w:rsidP="004D5483">
            <w:pPr>
              <w:jc w:val="center"/>
              <w:rPr>
                <w:b/>
                <w:sz w:val="28"/>
                <w:szCs w:val="28"/>
              </w:rPr>
            </w:pPr>
            <w:r w:rsidRPr="004D5483">
              <w:rPr>
                <w:b/>
                <w:sz w:val="28"/>
                <w:szCs w:val="28"/>
              </w:rPr>
              <w:t>2</w:t>
            </w:r>
          </w:p>
        </w:tc>
      </w:tr>
      <w:tr w:rsidR="004D5483" w:rsidRPr="000B6A0E" w:rsidTr="000C3C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483" w:rsidRPr="004D5483" w:rsidRDefault="004D5483" w:rsidP="004D5483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D5483">
              <w:rPr>
                <w:color w:val="000000"/>
                <w:sz w:val="28"/>
                <w:szCs w:val="28"/>
                <w:shd w:val="clear" w:color="auto" w:fill="FFFFFF"/>
              </w:rPr>
              <w:t>Постоянный электрический ток.</w:t>
            </w:r>
          </w:p>
        </w:tc>
        <w:tc>
          <w:tcPr>
            <w:tcW w:w="5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483" w:rsidRPr="004D5483" w:rsidRDefault="004D5483" w:rsidP="004D5483">
            <w:pPr>
              <w:ind w:firstLine="34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D5483">
              <w:rPr>
                <w:color w:val="000000"/>
                <w:sz w:val="28"/>
                <w:szCs w:val="28"/>
                <w:shd w:val="clear" w:color="auto" w:fill="FFFFFF"/>
              </w:rPr>
              <w:t xml:space="preserve">Постоянный электрический ток. Сила и плотность тока. Закон Ома для полной цепи и участка цепи. Работа и мощность тока. </w:t>
            </w:r>
            <w:r w:rsidRPr="004D5483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Зависимость сопротивления от температуры. Правила Кирхгофа. Задачи: №2.160; 2.163; 2.196; 2.198; 2.205; 2.210; 2.217; 2.223; 2.245; 2.247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483" w:rsidRPr="004D5483" w:rsidRDefault="004D5483" w:rsidP="004D5483">
            <w:pPr>
              <w:jc w:val="center"/>
              <w:rPr>
                <w:b/>
                <w:sz w:val="28"/>
                <w:szCs w:val="28"/>
              </w:rPr>
            </w:pPr>
            <w:r w:rsidRPr="004D5483">
              <w:rPr>
                <w:b/>
                <w:sz w:val="28"/>
                <w:szCs w:val="28"/>
              </w:rPr>
              <w:lastRenderedPageBreak/>
              <w:t>2</w:t>
            </w:r>
          </w:p>
        </w:tc>
      </w:tr>
    </w:tbl>
    <w:tbl>
      <w:tblPr>
        <w:tblStyle w:val="aa"/>
        <w:tblW w:w="9526" w:type="dxa"/>
        <w:tblInd w:w="108" w:type="dxa"/>
        <w:tblLook w:val="04A0" w:firstRow="1" w:lastRow="0" w:firstColumn="1" w:lastColumn="0" w:noHBand="0" w:noVBand="1"/>
      </w:tblPr>
      <w:tblGrid>
        <w:gridCol w:w="2581"/>
        <w:gridCol w:w="5811"/>
        <w:gridCol w:w="1134"/>
      </w:tblGrid>
      <w:tr w:rsidR="004D5483" w:rsidRPr="000B6A0E" w:rsidTr="00F25E86">
        <w:trPr>
          <w:trHeight w:val="70"/>
        </w:trPr>
        <w:tc>
          <w:tcPr>
            <w:tcW w:w="9526" w:type="dxa"/>
            <w:gridSpan w:val="3"/>
            <w:tcBorders>
              <w:left w:val="nil"/>
              <w:right w:val="nil"/>
            </w:tcBorders>
          </w:tcPr>
          <w:p w:rsidR="004D5483" w:rsidRPr="000B6A0E" w:rsidRDefault="004D5483" w:rsidP="00F25E86">
            <w:pPr>
              <w:tabs>
                <w:tab w:val="left" w:pos="3630"/>
              </w:tabs>
              <w:rPr>
                <w:b/>
              </w:rPr>
            </w:pPr>
          </w:p>
        </w:tc>
      </w:tr>
      <w:tr w:rsidR="004D5483" w:rsidRPr="000B6A0E" w:rsidTr="004D5483">
        <w:tc>
          <w:tcPr>
            <w:tcW w:w="2581" w:type="dxa"/>
          </w:tcPr>
          <w:p w:rsidR="004D5483" w:rsidRPr="000B6A0E" w:rsidRDefault="004D5483" w:rsidP="004D5483">
            <w:pPr>
              <w:tabs>
                <w:tab w:val="left" w:pos="975"/>
                <w:tab w:val="left" w:pos="3630"/>
              </w:tabs>
            </w:pPr>
            <w:r w:rsidRPr="000B6A0E">
              <w:t xml:space="preserve">Диэлектрики в электрическом поле. </w:t>
            </w:r>
          </w:p>
        </w:tc>
        <w:tc>
          <w:tcPr>
            <w:tcW w:w="5811" w:type="dxa"/>
          </w:tcPr>
          <w:p w:rsidR="004D5483" w:rsidRPr="000B6A0E" w:rsidRDefault="004D5483" w:rsidP="004D5483">
            <w:pPr>
              <w:tabs>
                <w:tab w:val="left" w:pos="3630"/>
              </w:tabs>
              <w:jc w:val="both"/>
            </w:pPr>
            <w:r w:rsidRPr="000B6A0E">
              <w:t xml:space="preserve">Диэлектрики в электрическом поле. Электрический диполь. Поляризация диэлектриков. Поляризованность. Диэлектрическая проницаемость и восприимчивость. Задачи: №2.61; 2.64; 2.71; 2.72; 2.75; 2.86; 2.95 </w:t>
            </w:r>
          </w:p>
        </w:tc>
        <w:tc>
          <w:tcPr>
            <w:tcW w:w="1134" w:type="dxa"/>
          </w:tcPr>
          <w:p w:rsidR="004D5483" w:rsidRPr="000B6A0E" w:rsidRDefault="00F25E86" w:rsidP="004D5483">
            <w:pPr>
              <w:tabs>
                <w:tab w:val="left" w:pos="3630"/>
              </w:tabs>
              <w:jc w:val="center"/>
            </w:pPr>
            <w:r>
              <w:t>1</w:t>
            </w:r>
          </w:p>
        </w:tc>
      </w:tr>
      <w:tr w:rsidR="004D5483" w:rsidRPr="000B6A0E" w:rsidTr="004D5483">
        <w:tc>
          <w:tcPr>
            <w:tcW w:w="2581" w:type="dxa"/>
          </w:tcPr>
          <w:p w:rsidR="004D5483" w:rsidRPr="000B6A0E" w:rsidRDefault="004D5483" w:rsidP="004D5483">
            <w:pPr>
              <w:tabs>
                <w:tab w:val="left" w:pos="975"/>
                <w:tab w:val="left" w:pos="3630"/>
              </w:tabs>
            </w:pPr>
            <w:r w:rsidRPr="000B6A0E">
              <w:t xml:space="preserve">Электромагнитная индукция и переменный ток.  </w:t>
            </w:r>
          </w:p>
        </w:tc>
        <w:tc>
          <w:tcPr>
            <w:tcW w:w="5811" w:type="dxa"/>
          </w:tcPr>
          <w:p w:rsidR="004D5483" w:rsidRPr="000B6A0E" w:rsidRDefault="004D5483" w:rsidP="004D5483">
            <w:pPr>
              <w:tabs>
                <w:tab w:val="left" w:pos="3630"/>
              </w:tabs>
              <w:jc w:val="both"/>
            </w:pPr>
            <w:r w:rsidRPr="000B6A0E">
              <w:t>Индукция магнитного поля. Закон Био-Савара-Лапласа. Теорема Гаусса. Действие магнитного поля на движущийся заряд и на проводник с током. Сила Лоренца. Закон Ампера. Контур тока в магнитном поле. Задачи: №2.341; 2.347; 2.351; 2.354; 2</w:t>
            </w:r>
            <w:r>
              <w:t>.360-2.365; 2.391; 2.395; 2.402</w:t>
            </w:r>
            <w:r w:rsidRPr="000B6A0E">
              <w:t xml:space="preserve"> </w:t>
            </w:r>
          </w:p>
        </w:tc>
        <w:tc>
          <w:tcPr>
            <w:tcW w:w="1134" w:type="dxa"/>
          </w:tcPr>
          <w:p w:rsidR="004D5483" w:rsidRPr="000B6A0E" w:rsidRDefault="00F25E86" w:rsidP="004D5483">
            <w:pPr>
              <w:tabs>
                <w:tab w:val="left" w:pos="3630"/>
              </w:tabs>
              <w:jc w:val="center"/>
            </w:pPr>
            <w:r>
              <w:t>1</w:t>
            </w:r>
          </w:p>
        </w:tc>
      </w:tr>
      <w:tr w:rsidR="004D5483" w:rsidRPr="000B6A0E" w:rsidTr="004D5483">
        <w:tc>
          <w:tcPr>
            <w:tcW w:w="9526" w:type="dxa"/>
            <w:gridSpan w:val="3"/>
          </w:tcPr>
          <w:p w:rsidR="004D5483" w:rsidRPr="000B6A0E" w:rsidRDefault="004D5483" w:rsidP="004D5483">
            <w:pPr>
              <w:tabs>
                <w:tab w:val="left" w:pos="3630"/>
              </w:tabs>
              <w:jc w:val="center"/>
            </w:pPr>
            <w:r w:rsidRPr="000B6A0E">
              <w:t xml:space="preserve"> </w:t>
            </w:r>
            <w:r w:rsidRPr="000B6A0E">
              <w:rPr>
                <w:b/>
              </w:rPr>
              <w:t xml:space="preserve">Модуль </w:t>
            </w:r>
            <w:r w:rsidR="00F25E86">
              <w:rPr>
                <w:b/>
              </w:rPr>
              <w:t>4</w:t>
            </w:r>
          </w:p>
        </w:tc>
      </w:tr>
      <w:tr w:rsidR="004D5483" w:rsidRPr="000B6A0E" w:rsidTr="004D5483">
        <w:tc>
          <w:tcPr>
            <w:tcW w:w="2581" w:type="dxa"/>
          </w:tcPr>
          <w:p w:rsidR="004D5483" w:rsidRPr="000B6A0E" w:rsidRDefault="004D5483" w:rsidP="004D5483">
            <w:pPr>
              <w:tabs>
                <w:tab w:val="center" w:pos="1487"/>
              </w:tabs>
            </w:pPr>
            <w:r w:rsidRPr="000B6A0E">
              <w:t xml:space="preserve"> </w:t>
            </w:r>
            <w:r w:rsidRPr="000B6A0E">
              <w:rPr>
                <w:bCs/>
                <w:color w:val="000000" w:themeColor="text1"/>
              </w:rPr>
              <w:t>Геометрическая оптика.</w:t>
            </w:r>
          </w:p>
        </w:tc>
        <w:tc>
          <w:tcPr>
            <w:tcW w:w="5811" w:type="dxa"/>
          </w:tcPr>
          <w:p w:rsidR="004D5483" w:rsidRPr="000B6A0E" w:rsidRDefault="004D5483" w:rsidP="004D5483">
            <w:pPr>
              <w:tabs>
                <w:tab w:val="left" w:pos="3630"/>
              </w:tabs>
              <w:jc w:val="both"/>
            </w:pPr>
            <w:r w:rsidRPr="000B6A0E">
              <w:rPr>
                <w:bCs/>
                <w:color w:val="000000"/>
              </w:rPr>
              <w:t xml:space="preserve">Геометрическая оптика. Принцип Ферма. </w:t>
            </w:r>
            <w:r w:rsidRPr="000B6A0E">
              <w:t>Закон прямолинейного распространения света. Закон независимости световых лучей. Закон отражения света. Закон преломления света. Задачи: №4.1; 4.3; 4.47; 4.49; 4.52; 4.61; 4.69-4.72; 4.75</w:t>
            </w:r>
          </w:p>
        </w:tc>
        <w:tc>
          <w:tcPr>
            <w:tcW w:w="1134" w:type="dxa"/>
          </w:tcPr>
          <w:p w:rsidR="004D5483" w:rsidRPr="000B6A0E" w:rsidRDefault="004D5483" w:rsidP="004D5483">
            <w:pPr>
              <w:tabs>
                <w:tab w:val="left" w:pos="3630"/>
              </w:tabs>
              <w:jc w:val="center"/>
            </w:pPr>
            <w:r w:rsidRPr="000B6A0E">
              <w:t>2</w:t>
            </w:r>
          </w:p>
        </w:tc>
      </w:tr>
      <w:tr w:rsidR="004D5483" w:rsidRPr="000B6A0E" w:rsidTr="004D5483">
        <w:tc>
          <w:tcPr>
            <w:tcW w:w="2581" w:type="dxa"/>
          </w:tcPr>
          <w:p w:rsidR="004D5483" w:rsidRPr="000B6A0E" w:rsidRDefault="004D5483" w:rsidP="004D5483">
            <w:r w:rsidRPr="000B6A0E">
              <w:t xml:space="preserve">Поляризация света. Поперечность световых волн. </w:t>
            </w:r>
          </w:p>
        </w:tc>
        <w:tc>
          <w:tcPr>
            <w:tcW w:w="5811" w:type="dxa"/>
          </w:tcPr>
          <w:p w:rsidR="004D5483" w:rsidRPr="000B6A0E" w:rsidRDefault="004D5483" w:rsidP="004D5483">
            <w:pPr>
              <w:tabs>
                <w:tab w:val="left" w:pos="3630"/>
              </w:tabs>
              <w:jc w:val="both"/>
            </w:pPr>
            <w:r w:rsidRPr="000B6A0E">
              <w:t>Поляризация света. Поперечность световых волн. Естественный и поляризованный свет. Поляризация при отражении и преломлении. Вращение плоскости поляризации.  Задачи: №4.140; 4.144; 4.154; 4.157-4.162; 4.168; 4.169</w:t>
            </w:r>
          </w:p>
        </w:tc>
        <w:tc>
          <w:tcPr>
            <w:tcW w:w="1134" w:type="dxa"/>
          </w:tcPr>
          <w:p w:rsidR="004D5483" w:rsidRPr="000B6A0E" w:rsidRDefault="004D5483" w:rsidP="004D5483">
            <w:pPr>
              <w:tabs>
                <w:tab w:val="left" w:pos="3630"/>
              </w:tabs>
              <w:jc w:val="center"/>
            </w:pPr>
            <w:r w:rsidRPr="000B6A0E">
              <w:t>2</w:t>
            </w:r>
          </w:p>
        </w:tc>
      </w:tr>
      <w:tr w:rsidR="004F072A" w:rsidRPr="000B6A0E" w:rsidTr="00F25E86">
        <w:trPr>
          <w:trHeight w:val="1365"/>
        </w:trPr>
        <w:tc>
          <w:tcPr>
            <w:tcW w:w="2581" w:type="dxa"/>
          </w:tcPr>
          <w:p w:rsidR="004F072A" w:rsidRPr="000B6A0E" w:rsidRDefault="004F072A" w:rsidP="004D5483">
            <w:pPr>
              <w:tabs>
                <w:tab w:val="left" w:pos="255"/>
                <w:tab w:val="left" w:pos="459"/>
              </w:tabs>
              <w:jc w:val="both"/>
            </w:pPr>
            <w:r w:rsidRPr="000B6A0E">
              <w:t>Интерференция световых волн. Дифракция света. Дисперсия света.</w:t>
            </w:r>
          </w:p>
        </w:tc>
        <w:tc>
          <w:tcPr>
            <w:tcW w:w="5811" w:type="dxa"/>
          </w:tcPr>
          <w:p w:rsidR="004F072A" w:rsidRPr="000B6A0E" w:rsidRDefault="004F072A" w:rsidP="004D5483">
            <w:pPr>
              <w:tabs>
                <w:tab w:val="left" w:pos="3630"/>
              </w:tabs>
              <w:jc w:val="both"/>
            </w:pPr>
            <w:r w:rsidRPr="000B6A0E">
              <w:t xml:space="preserve">Интерференция света.  Способы наблюдения интерференции.  Дифракция света. </w:t>
            </w:r>
            <w:r w:rsidRPr="000B6A0E">
              <w:rPr>
                <w:rFonts w:eastAsiaTheme="minorEastAsia"/>
              </w:rPr>
              <w:t>Принцип Гюйгенса-Френеля. Зоны Френеля.  Дифракционная решетка.</w:t>
            </w:r>
            <w:r w:rsidRPr="000B6A0E">
              <w:t xml:space="preserve"> Задачи: № 4.181; 4.185; 4.187; 4.196; 4.206-4.210</w:t>
            </w:r>
          </w:p>
        </w:tc>
        <w:tc>
          <w:tcPr>
            <w:tcW w:w="1134" w:type="dxa"/>
          </w:tcPr>
          <w:p w:rsidR="004F072A" w:rsidRPr="000B6A0E" w:rsidRDefault="00F25E86" w:rsidP="00F25E86">
            <w:pPr>
              <w:tabs>
                <w:tab w:val="left" w:pos="570"/>
                <w:tab w:val="center" w:pos="662"/>
                <w:tab w:val="left" w:pos="3630"/>
              </w:tabs>
              <w:jc w:val="center"/>
            </w:pPr>
            <w:r>
              <w:t>3</w:t>
            </w:r>
          </w:p>
        </w:tc>
      </w:tr>
      <w:tr w:rsidR="00F25E86" w:rsidRPr="000B6A0E" w:rsidTr="004F072A">
        <w:trPr>
          <w:trHeight w:val="276"/>
        </w:trPr>
        <w:tc>
          <w:tcPr>
            <w:tcW w:w="2581" w:type="dxa"/>
          </w:tcPr>
          <w:p w:rsidR="00F25E86" w:rsidRPr="000B6A0E" w:rsidRDefault="00F25E86" w:rsidP="004D5483">
            <w:pPr>
              <w:tabs>
                <w:tab w:val="left" w:pos="255"/>
                <w:tab w:val="left" w:pos="459"/>
              </w:tabs>
              <w:jc w:val="both"/>
            </w:pPr>
          </w:p>
        </w:tc>
        <w:tc>
          <w:tcPr>
            <w:tcW w:w="5811" w:type="dxa"/>
          </w:tcPr>
          <w:p w:rsidR="00F25E86" w:rsidRPr="000B6A0E" w:rsidRDefault="00F25E86" w:rsidP="00F25E86">
            <w:pPr>
              <w:tabs>
                <w:tab w:val="left" w:pos="3630"/>
              </w:tabs>
            </w:pPr>
            <w:r w:rsidRPr="000B6A0E">
              <w:rPr>
                <w:b/>
              </w:rPr>
              <w:t xml:space="preserve">Модуль </w:t>
            </w:r>
            <w:r>
              <w:rPr>
                <w:b/>
              </w:rPr>
              <w:t>5</w:t>
            </w:r>
          </w:p>
        </w:tc>
        <w:tc>
          <w:tcPr>
            <w:tcW w:w="1134" w:type="dxa"/>
          </w:tcPr>
          <w:p w:rsidR="00F25E86" w:rsidRPr="000B6A0E" w:rsidRDefault="00F25E86" w:rsidP="004D5483">
            <w:pPr>
              <w:tabs>
                <w:tab w:val="left" w:pos="570"/>
                <w:tab w:val="center" w:pos="662"/>
                <w:tab w:val="left" w:pos="3630"/>
              </w:tabs>
            </w:pPr>
          </w:p>
        </w:tc>
      </w:tr>
      <w:tr w:rsidR="004F072A" w:rsidRPr="000B6A0E" w:rsidTr="00F25E86">
        <w:trPr>
          <w:trHeight w:val="1215"/>
        </w:trPr>
        <w:tc>
          <w:tcPr>
            <w:tcW w:w="2581" w:type="dxa"/>
          </w:tcPr>
          <w:p w:rsidR="00F25E86" w:rsidRDefault="00F25E86" w:rsidP="004F072A">
            <w:pPr>
              <w:tabs>
                <w:tab w:val="left" w:pos="255"/>
                <w:tab w:val="left" w:pos="459"/>
              </w:tabs>
              <w:jc w:val="both"/>
            </w:pPr>
            <w:r>
              <w:t>Физика атома,</w:t>
            </w:r>
          </w:p>
          <w:p w:rsidR="00F25E86" w:rsidRDefault="00F25E86" w:rsidP="004F072A">
            <w:pPr>
              <w:tabs>
                <w:tab w:val="left" w:pos="255"/>
                <w:tab w:val="left" w:pos="459"/>
              </w:tabs>
              <w:jc w:val="both"/>
            </w:pPr>
          </w:p>
          <w:p w:rsidR="00F25E86" w:rsidRDefault="00F25E86" w:rsidP="004F072A">
            <w:pPr>
              <w:tabs>
                <w:tab w:val="left" w:pos="255"/>
                <w:tab w:val="left" w:pos="459"/>
              </w:tabs>
              <w:jc w:val="both"/>
            </w:pPr>
          </w:p>
          <w:p w:rsidR="00F25E86" w:rsidRDefault="00F25E86" w:rsidP="004F072A">
            <w:pPr>
              <w:tabs>
                <w:tab w:val="left" w:pos="255"/>
                <w:tab w:val="left" w:pos="459"/>
              </w:tabs>
              <w:jc w:val="both"/>
            </w:pPr>
          </w:p>
          <w:p w:rsidR="004F072A" w:rsidRPr="000B6A0E" w:rsidRDefault="004F072A" w:rsidP="004D5483">
            <w:pPr>
              <w:tabs>
                <w:tab w:val="left" w:pos="255"/>
                <w:tab w:val="left" w:pos="459"/>
              </w:tabs>
              <w:jc w:val="both"/>
            </w:pPr>
          </w:p>
        </w:tc>
        <w:tc>
          <w:tcPr>
            <w:tcW w:w="5811" w:type="dxa"/>
          </w:tcPr>
          <w:p w:rsidR="004F072A" w:rsidRDefault="004F072A" w:rsidP="004F072A">
            <w:pPr>
              <w:tabs>
                <w:tab w:val="left" w:pos="255"/>
                <w:tab w:val="left" w:pos="459"/>
              </w:tabs>
              <w:jc w:val="both"/>
            </w:pPr>
            <w:r>
              <w:t xml:space="preserve">Строение атома. Модель Резерфорда Постулаты Бора. Теория атома водорода по Бору. Объяснение спектральных закономерностей. Квантовые числа. </w:t>
            </w:r>
          </w:p>
          <w:p w:rsidR="00F25E86" w:rsidRPr="000B6A0E" w:rsidRDefault="00F25E86" w:rsidP="004D5483">
            <w:pPr>
              <w:tabs>
                <w:tab w:val="left" w:pos="3630"/>
              </w:tabs>
              <w:jc w:val="both"/>
            </w:pPr>
            <w:r>
              <w:t>Многоэлектронные атомы. Принцип Паули. Лазер</w:t>
            </w:r>
          </w:p>
        </w:tc>
        <w:tc>
          <w:tcPr>
            <w:tcW w:w="1134" w:type="dxa"/>
          </w:tcPr>
          <w:p w:rsidR="004F072A" w:rsidRPr="000B6A0E" w:rsidRDefault="00F25E86" w:rsidP="00F25E86">
            <w:pPr>
              <w:tabs>
                <w:tab w:val="left" w:pos="570"/>
                <w:tab w:val="center" w:pos="662"/>
                <w:tab w:val="left" w:pos="3630"/>
              </w:tabs>
              <w:jc w:val="center"/>
            </w:pPr>
            <w:r>
              <w:t>2</w:t>
            </w:r>
          </w:p>
        </w:tc>
      </w:tr>
      <w:tr w:rsidR="00F25E86" w:rsidRPr="000B6A0E" w:rsidTr="00F25E86">
        <w:trPr>
          <w:trHeight w:val="1665"/>
        </w:trPr>
        <w:tc>
          <w:tcPr>
            <w:tcW w:w="2581" w:type="dxa"/>
          </w:tcPr>
          <w:p w:rsidR="00F25E86" w:rsidRDefault="00F25E86" w:rsidP="004F072A">
            <w:pPr>
              <w:tabs>
                <w:tab w:val="left" w:pos="255"/>
                <w:tab w:val="left" w:pos="459"/>
              </w:tabs>
              <w:jc w:val="both"/>
            </w:pPr>
            <w:r>
              <w:t>Физика атомного ядра и элементарных частиц.</w:t>
            </w:r>
          </w:p>
          <w:p w:rsidR="00F25E86" w:rsidRDefault="00F25E86" w:rsidP="004F072A">
            <w:pPr>
              <w:tabs>
                <w:tab w:val="left" w:pos="255"/>
                <w:tab w:val="left" w:pos="459"/>
              </w:tabs>
              <w:jc w:val="both"/>
            </w:pPr>
            <w:r>
              <w:tab/>
            </w:r>
          </w:p>
          <w:p w:rsidR="00F25E86" w:rsidRDefault="00F25E86" w:rsidP="004F072A">
            <w:pPr>
              <w:tabs>
                <w:tab w:val="left" w:pos="255"/>
                <w:tab w:val="left" w:pos="459"/>
              </w:tabs>
              <w:jc w:val="both"/>
            </w:pPr>
          </w:p>
          <w:p w:rsidR="00F25E86" w:rsidRDefault="00F25E86" w:rsidP="004D5483">
            <w:pPr>
              <w:tabs>
                <w:tab w:val="left" w:pos="255"/>
                <w:tab w:val="left" w:pos="459"/>
              </w:tabs>
              <w:jc w:val="both"/>
            </w:pPr>
          </w:p>
        </w:tc>
        <w:tc>
          <w:tcPr>
            <w:tcW w:w="5811" w:type="dxa"/>
          </w:tcPr>
          <w:p w:rsidR="00F25E86" w:rsidRDefault="00F25E86" w:rsidP="00F25E86">
            <w:pPr>
              <w:tabs>
                <w:tab w:val="left" w:pos="255"/>
                <w:tab w:val="left" w:pos="459"/>
              </w:tabs>
              <w:jc w:val="both"/>
            </w:pPr>
            <w:r>
              <w:t xml:space="preserve">Ядерная физика. Состав ядра. Изотопы. Энергия связи нуклонов. Дефект масс. Свойства ядерных сил. </w:t>
            </w:r>
          </w:p>
          <w:p w:rsidR="00F25E86" w:rsidRDefault="00F25E86" w:rsidP="00F25E86">
            <w:pPr>
              <w:tabs>
                <w:tab w:val="left" w:pos="255"/>
                <w:tab w:val="left" w:pos="459"/>
              </w:tabs>
              <w:jc w:val="both"/>
            </w:pPr>
            <w:r>
              <w:t xml:space="preserve">Взаимодействие ядерного излучения с веществом. Естественная и искусственная радиоактивность. Основной закон распада. Ядерные реакции. Цепная реакция деления урана. </w:t>
            </w:r>
          </w:p>
        </w:tc>
        <w:tc>
          <w:tcPr>
            <w:tcW w:w="1134" w:type="dxa"/>
          </w:tcPr>
          <w:p w:rsidR="00F25E86" w:rsidRPr="000B6A0E" w:rsidRDefault="00D84F4F" w:rsidP="00F25E86">
            <w:pPr>
              <w:tabs>
                <w:tab w:val="left" w:pos="570"/>
                <w:tab w:val="center" w:pos="662"/>
                <w:tab w:val="left" w:pos="3630"/>
              </w:tabs>
              <w:jc w:val="center"/>
            </w:pPr>
            <w:r>
              <w:t>3</w:t>
            </w:r>
          </w:p>
        </w:tc>
      </w:tr>
      <w:tr w:rsidR="00F25E86" w:rsidRPr="000B6A0E" w:rsidTr="004D5483">
        <w:trPr>
          <w:trHeight w:val="1230"/>
        </w:trPr>
        <w:tc>
          <w:tcPr>
            <w:tcW w:w="2581" w:type="dxa"/>
          </w:tcPr>
          <w:p w:rsidR="00F25E86" w:rsidRDefault="00F25E86" w:rsidP="004F072A">
            <w:pPr>
              <w:tabs>
                <w:tab w:val="left" w:pos="255"/>
                <w:tab w:val="left" w:pos="459"/>
              </w:tabs>
              <w:jc w:val="both"/>
            </w:pPr>
          </w:p>
          <w:p w:rsidR="00F25E86" w:rsidRDefault="00F25E86" w:rsidP="004F072A">
            <w:pPr>
              <w:tabs>
                <w:tab w:val="left" w:pos="255"/>
                <w:tab w:val="left" w:pos="459"/>
              </w:tabs>
              <w:jc w:val="both"/>
            </w:pPr>
            <w:r>
              <w:t xml:space="preserve">Физика элементарных частиц. </w:t>
            </w:r>
          </w:p>
          <w:p w:rsidR="00F25E86" w:rsidRDefault="00F25E86" w:rsidP="004D5483">
            <w:pPr>
              <w:tabs>
                <w:tab w:val="left" w:pos="255"/>
                <w:tab w:val="left" w:pos="459"/>
              </w:tabs>
              <w:jc w:val="both"/>
            </w:pPr>
          </w:p>
        </w:tc>
        <w:tc>
          <w:tcPr>
            <w:tcW w:w="5811" w:type="dxa"/>
          </w:tcPr>
          <w:p w:rsidR="00F25E86" w:rsidRDefault="00F25E86" w:rsidP="004D5483">
            <w:pPr>
              <w:tabs>
                <w:tab w:val="left" w:pos="3630"/>
              </w:tabs>
              <w:jc w:val="both"/>
            </w:pPr>
          </w:p>
          <w:p w:rsidR="00F25E86" w:rsidRDefault="00F25E86" w:rsidP="004D5483">
            <w:pPr>
              <w:tabs>
                <w:tab w:val="left" w:pos="3630"/>
              </w:tabs>
              <w:jc w:val="both"/>
            </w:pPr>
            <w:r>
              <w:t>Основные методы наблюдения элементарных частиц. Ускорители элементарных частиц.</w:t>
            </w:r>
          </w:p>
        </w:tc>
        <w:tc>
          <w:tcPr>
            <w:tcW w:w="1134" w:type="dxa"/>
          </w:tcPr>
          <w:p w:rsidR="00F25E86" w:rsidRPr="000B6A0E" w:rsidRDefault="00F25E86" w:rsidP="00F25E86">
            <w:pPr>
              <w:tabs>
                <w:tab w:val="left" w:pos="570"/>
                <w:tab w:val="center" w:pos="662"/>
                <w:tab w:val="left" w:pos="3630"/>
              </w:tabs>
              <w:jc w:val="center"/>
            </w:pPr>
            <w:r>
              <w:t>2</w:t>
            </w:r>
          </w:p>
        </w:tc>
      </w:tr>
    </w:tbl>
    <w:p w:rsidR="0045500B" w:rsidRPr="009C52AF" w:rsidRDefault="0045500B" w:rsidP="000503DF">
      <w:pPr>
        <w:tabs>
          <w:tab w:val="left" w:pos="708"/>
        </w:tabs>
        <w:ind w:firstLine="567"/>
        <w:jc w:val="both"/>
        <w:rPr>
          <w:bCs/>
          <w:color w:val="000000" w:themeColor="text1"/>
          <w:sz w:val="28"/>
          <w:szCs w:val="28"/>
          <w:lang w:eastAsia="zh-CN"/>
        </w:rPr>
      </w:pPr>
    </w:p>
    <w:p w:rsidR="00400413" w:rsidRPr="009C52AF" w:rsidRDefault="00400413" w:rsidP="00400413">
      <w:pPr>
        <w:pStyle w:val="af2"/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7D3851" w:rsidRPr="009C52AF" w:rsidRDefault="009C52AF" w:rsidP="00B32788">
      <w:pPr>
        <w:pStyle w:val="af2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</w:t>
      </w:r>
      <w:r w:rsidR="007D3851" w:rsidRPr="009C52AF">
        <w:rPr>
          <w:rFonts w:ascii="Times New Roman" w:hAnsi="Times New Roman"/>
          <w:b/>
          <w:bCs/>
          <w:sz w:val="28"/>
          <w:szCs w:val="28"/>
        </w:rPr>
        <w:t xml:space="preserve">Комплект заданий для расчетно-графической работы </w:t>
      </w:r>
      <w:r w:rsidR="007D3851" w:rsidRPr="009C52AF">
        <w:rPr>
          <w:rStyle w:val="FontStyle61"/>
          <w:sz w:val="28"/>
          <w:szCs w:val="28"/>
        </w:rPr>
        <w:t>(</w:t>
      </w:r>
      <w:r w:rsidR="007D3851" w:rsidRPr="009C52AF">
        <w:rPr>
          <w:rFonts w:ascii="Times New Roman" w:hAnsi="Times New Roman"/>
          <w:b/>
          <w:color w:val="000000"/>
          <w:spacing w:val="-2"/>
          <w:w w:val="101"/>
          <w:sz w:val="28"/>
          <w:szCs w:val="28"/>
        </w:rPr>
        <w:t>физический практикум)</w:t>
      </w:r>
    </w:p>
    <w:p w:rsidR="007D3851" w:rsidRPr="009C52AF" w:rsidRDefault="007D3851" w:rsidP="007D3851">
      <w:pPr>
        <w:jc w:val="center"/>
        <w:outlineLvl w:val="2"/>
        <w:rPr>
          <w:b/>
          <w:bCs/>
          <w:sz w:val="28"/>
          <w:szCs w:val="28"/>
        </w:rPr>
      </w:pPr>
      <w:r w:rsidRPr="009C52AF">
        <w:rPr>
          <w:b/>
          <w:bCs/>
          <w:sz w:val="28"/>
          <w:szCs w:val="28"/>
        </w:rPr>
        <w:t>Механика</w:t>
      </w:r>
      <w:r w:rsidRPr="009C52AF">
        <w:rPr>
          <w:sz w:val="28"/>
          <w:szCs w:val="28"/>
          <w:vertAlign w:val="superscript"/>
        </w:rPr>
        <w:sym w:font="Symbol" w:char="002A"/>
      </w:r>
      <w:r w:rsidRPr="009C52AF">
        <w:rPr>
          <w:b/>
          <w:bCs/>
          <w:sz w:val="28"/>
          <w:szCs w:val="28"/>
        </w:rPr>
        <w:t xml:space="preserve"> (ауд. 2-49</w:t>
      </w:r>
      <w:r w:rsidRPr="009C52AF">
        <w:rPr>
          <w:b/>
          <w:bCs/>
          <w:sz w:val="28"/>
          <w:szCs w:val="28"/>
          <w:vertAlign w:val="subscript"/>
        </w:rPr>
        <w:t xml:space="preserve">1, </w:t>
      </w:r>
      <w:r w:rsidRPr="009C52AF">
        <w:rPr>
          <w:b/>
          <w:bCs/>
          <w:sz w:val="28"/>
          <w:szCs w:val="28"/>
        </w:rPr>
        <w:t>2-49</w:t>
      </w:r>
      <w:r w:rsidRPr="009C52AF">
        <w:rPr>
          <w:b/>
          <w:bCs/>
          <w:sz w:val="28"/>
          <w:szCs w:val="28"/>
          <w:vertAlign w:val="subscript"/>
        </w:rPr>
        <w:t>2</w:t>
      </w:r>
      <w:r w:rsidRPr="009C52AF">
        <w:rPr>
          <w:b/>
          <w:bCs/>
          <w:sz w:val="28"/>
          <w:szCs w:val="28"/>
        </w:rPr>
        <w:t xml:space="preserve">) </w:t>
      </w:r>
    </w:p>
    <w:p w:rsidR="007D3851" w:rsidRPr="009C52AF" w:rsidRDefault="007D3851" w:rsidP="00B32788">
      <w:pPr>
        <w:numPr>
          <w:ilvl w:val="0"/>
          <w:numId w:val="13"/>
        </w:numPr>
        <w:jc w:val="both"/>
        <w:rPr>
          <w:bCs/>
          <w:i/>
          <w:sz w:val="28"/>
          <w:szCs w:val="28"/>
        </w:rPr>
      </w:pPr>
      <w:r w:rsidRPr="009C52AF">
        <w:rPr>
          <w:bCs/>
          <w:sz w:val="28"/>
          <w:szCs w:val="28"/>
        </w:rPr>
        <w:t xml:space="preserve">Определение ускорения свободного падения с помощью универсального маятника. </w:t>
      </w:r>
    </w:p>
    <w:p w:rsidR="007D3851" w:rsidRPr="009C52AF" w:rsidRDefault="007D3851" w:rsidP="00B32788">
      <w:pPr>
        <w:numPr>
          <w:ilvl w:val="0"/>
          <w:numId w:val="13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Изучение движения маятника Максвелла. </w:t>
      </w:r>
    </w:p>
    <w:p w:rsidR="007D3851" w:rsidRPr="009C52AF" w:rsidRDefault="007D3851" w:rsidP="00B32788">
      <w:pPr>
        <w:numPr>
          <w:ilvl w:val="0"/>
          <w:numId w:val="13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Изучение сил сухого трения. </w:t>
      </w:r>
    </w:p>
    <w:p w:rsidR="007D3851" w:rsidRPr="009C52AF" w:rsidRDefault="007D3851" w:rsidP="00B32788">
      <w:pPr>
        <w:numPr>
          <w:ilvl w:val="0"/>
          <w:numId w:val="13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Определение момента инерции тел с помощью крутильного маятника. </w:t>
      </w:r>
    </w:p>
    <w:p w:rsidR="007D3851" w:rsidRPr="009C52AF" w:rsidRDefault="007D3851" w:rsidP="00B32788">
      <w:pPr>
        <w:numPr>
          <w:ilvl w:val="0"/>
          <w:numId w:val="13"/>
        </w:numPr>
        <w:jc w:val="both"/>
        <w:rPr>
          <w:i/>
          <w:sz w:val="28"/>
          <w:szCs w:val="28"/>
        </w:rPr>
      </w:pPr>
      <w:r w:rsidRPr="009C52AF">
        <w:rPr>
          <w:bCs/>
          <w:sz w:val="28"/>
          <w:szCs w:val="28"/>
        </w:rPr>
        <w:t>Изучение законов динамики вращательного движения на крестообразном маятнике Обербека</w:t>
      </w:r>
      <w:r w:rsidRPr="009C52AF">
        <w:rPr>
          <w:sz w:val="28"/>
          <w:szCs w:val="28"/>
        </w:rPr>
        <w:t xml:space="preserve">. </w:t>
      </w:r>
    </w:p>
    <w:p w:rsidR="007D3851" w:rsidRPr="009C52AF" w:rsidRDefault="007D3851" w:rsidP="00B32788">
      <w:pPr>
        <w:numPr>
          <w:ilvl w:val="0"/>
          <w:numId w:val="13"/>
        </w:numPr>
        <w:jc w:val="both"/>
        <w:rPr>
          <w:i/>
          <w:sz w:val="28"/>
          <w:szCs w:val="28"/>
        </w:rPr>
      </w:pPr>
      <w:r w:rsidRPr="009C52AF">
        <w:rPr>
          <w:bCs/>
          <w:sz w:val="28"/>
          <w:szCs w:val="28"/>
        </w:rPr>
        <w:t>Определение ускорения свободного падения на машине Атвуда</w:t>
      </w:r>
      <w:r w:rsidRPr="009C52AF">
        <w:rPr>
          <w:sz w:val="28"/>
          <w:szCs w:val="28"/>
        </w:rPr>
        <w:t xml:space="preserve">. </w:t>
      </w:r>
    </w:p>
    <w:p w:rsidR="007D3851" w:rsidRPr="009C52AF" w:rsidRDefault="007D3851" w:rsidP="00B32788">
      <w:pPr>
        <w:numPr>
          <w:ilvl w:val="0"/>
          <w:numId w:val="13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Изучение собственных колебаний сосредоточенной системы.</w:t>
      </w:r>
    </w:p>
    <w:p w:rsidR="007D3851" w:rsidRPr="009C52AF" w:rsidRDefault="007D3851" w:rsidP="00B32788">
      <w:pPr>
        <w:numPr>
          <w:ilvl w:val="0"/>
          <w:numId w:val="13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Определение скорости звука в воздухе методом стоячей волны.</w:t>
      </w:r>
    </w:p>
    <w:p w:rsidR="007D3851" w:rsidRPr="009C52AF" w:rsidRDefault="007D3851" w:rsidP="00B32788">
      <w:pPr>
        <w:numPr>
          <w:ilvl w:val="0"/>
          <w:numId w:val="13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Определение модуля Юнга из растяжения и изгиба.</w:t>
      </w:r>
    </w:p>
    <w:p w:rsidR="007D3851" w:rsidRPr="009C52AF" w:rsidRDefault="007D3851" w:rsidP="00B32788">
      <w:pPr>
        <w:numPr>
          <w:ilvl w:val="0"/>
          <w:numId w:val="13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Определение коэффициента Пуассона и периода биений.</w:t>
      </w:r>
    </w:p>
    <w:p w:rsidR="007D3851" w:rsidRPr="009C52AF" w:rsidRDefault="007D3851" w:rsidP="00B32788">
      <w:pPr>
        <w:numPr>
          <w:ilvl w:val="0"/>
          <w:numId w:val="13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Определение скорости полета пули с помощью баллистического маятника.</w:t>
      </w:r>
    </w:p>
    <w:p w:rsidR="007D3851" w:rsidRPr="009C52AF" w:rsidRDefault="007D3851" w:rsidP="00B32788">
      <w:pPr>
        <w:numPr>
          <w:ilvl w:val="0"/>
          <w:numId w:val="13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Исследование упругих и неупругих столкновений шаров.</w:t>
      </w:r>
    </w:p>
    <w:p w:rsidR="007D3851" w:rsidRPr="009C52AF" w:rsidRDefault="007D3851" w:rsidP="007D3851">
      <w:pPr>
        <w:ind w:left="720"/>
        <w:jc w:val="center"/>
        <w:rPr>
          <w:b/>
          <w:i/>
          <w:sz w:val="28"/>
          <w:szCs w:val="28"/>
        </w:rPr>
      </w:pPr>
      <w:r w:rsidRPr="009C52AF">
        <w:rPr>
          <w:sz w:val="28"/>
          <w:szCs w:val="28"/>
          <w:vertAlign w:val="superscript"/>
        </w:rPr>
        <w:sym w:font="Symbol" w:char="002A"/>
      </w:r>
      <w:r w:rsidRPr="009C52AF">
        <w:rPr>
          <w:sz w:val="28"/>
          <w:szCs w:val="28"/>
          <w:vertAlign w:val="superscript"/>
        </w:rPr>
        <w:t xml:space="preserve"> </w:t>
      </w:r>
      <w:r w:rsidRPr="009C52AF">
        <w:rPr>
          <w:b/>
          <w:sz w:val="28"/>
          <w:szCs w:val="28"/>
        </w:rPr>
        <w:t>Каждый студент выполняет по механике – 3 работы.</w:t>
      </w:r>
    </w:p>
    <w:p w:rsidR="007D3851" w:rsidRPr="009C52AF" w:rsidRDefault="007D3851" w:rsidP="007D3851">
      <w:pPr>
        <w:pStyle w:val="1"/>
        <w:jc w:val="center"/>
        <w:rPr>
          <w:b w:val="0"/>
          <w:bCs w:val="0"/>
          <w:sz w:val="28"/>
          <w:szCs w:val="28"/>
          <w:vertAlign w:val="superscript"/>
        </w:rPr>
      </w:pPr>
      <w:r w:rsidRPr="009C52AF">
        <w:rPr>
          <w:sz w:val="28"/>
          <w:szCs w:val="28"/>
        </w:rPr>
        <w:t>Молекулярная физика и термодинамика (ауд. 2-3)</w:t>
      </w:r>
      <w:r w:rsidRPr="009C52AF">
        <w:rPr>
          <w:sz w:val="28"/>
          <w:szCs w:val="28"/>
          <w:vertAlign w:val="superscript"/>
        </w:rPr>
        <w:sym w:font="Symbol" w:char="002A"/>
      </w:r>
    </w:p>
    <w:p w:rsidR="007D3851" w:rsidRPr="009C52AF" w:rsidRDefault="007D3851" w:rsidP="00B32788">
      <w:pPr>
        <w:numPr>
          <w:ilvl w:val="0"/>
          <w:numId w:val="14"/>
        </w:numPr>
        <w:tabs>
          <w:tab w:val="clear" w:pos="1080"/>
          <w:tab w:val="num" w:pos="567"/>
        </w:tabs>
        <w:ind w:left="567" w:hanging="283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Изучение работы термостата и определение среднего значения теплоты испарения воды.</w:t>
      </w:r>
    </w:p>
    <w:p w:rsidR="007D3851" w:rsidRPr="009C52AF" w:rsidRDefault="007D3851" w:rsidP="00B32788">
      <w:pPr>
        <w:numPr>
          <w:ilvl w:val="0"/>
          <w:numId w:val="14"/>
        </w:numPr>
        <w:tabs>
          <w:tab w:val="clear" w:pos="1080"/>
          <w:tab w:val="num" w:pos="567"/>
        </w:tabs>
        <w:ind w:left="567" w:hanging="283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Определение коэффициента вязкости жидкости методом крутильных колебаний.</w:t>
      </w:r>
    </w:p>
    <w:p w:rsidR="007D3851" w:rsidRPr="009C52AF" w:rsidRDefault="007D3851" w:rsidP="00B32788">
      <w:pPr>
        <w:numPr>
          <w:ilvl w:val="0"/>
          <w:numId w:val="14"/>
        </w:numPr>
        <w:tabs>
          <w:tab w:val="clear" w:pos="1080"/>
          <w:tab w:val="num" w:pos="567"/>
        </w:tabs>
        <w:ind w:left="567" w:hanging="283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Определение отношения С</w:t>
      </w:r>
      <w:r w:rsidRPr="009C52AF">
        <w:rPr>
          <w:sz w:val="28"/>
          <w:szCs w:val="28"/>
          <w:vertAlign w:val="subscript"/>
        </w:rPr>
        <w:t>р</w:t>
      </w:r>
      <w:r w:rsidRPr="009C52AF">
        <w:rPr>
          <w:sz w:val="28"/>
          <w:szCs w:val="28"/>
        </w:rPr>
        <w:t>/С</w:t>
      </w:r>
      <w:r w:rsidRPr="009C52AF">
        <w:rPr>
          <w:sz w:val="28"/>
          <w:szCs w:val="28"/>
          <w:vertAlign w:val="subscript"/>
          <w:lang w:val="en-US"/>
        </w:rPr>
        <w:t>v</w:t>
      </w:r>
      <w:r w:rsidRPr="009C52AF">
        <w:rPr>
          <w:sz w:val="28"/>
          <w:szCs w:val="28"/>
        </w:rPr>
        <w:t xml:space="preserve"> для воздуха.</w:t>
      </w:r>
    </w:p>
    <w:p w:rsidR="007D3851" w:rsidRPr="009C52AF" w:rsidRDefault="007D3851" w:rsidP="00B32788">
      <w:pPr>
        <w:numPr>
          <w:ilvl w:val="0"/>
          <w:numId w:val="14"/>
        </w:numPr>
        <w:tabs>
          <w:tab w:val="clear" w:pos="1080"/>
          <w:tab w:val="num" w:pos="567"/>
        </w:tabs>
        <w:ind w:left="567" w:hanging="283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Определение коэффициента теплоотдачи при естественной конвенции.</w:t>
      </w:r>
    </w:p>
    <w:p w:rsidR="007D3851" w:rsidRPr="009C52AF" w:rsidRDefault="007D3851" w:rsidP="00B32788">
      <w:pPr>
        <w:numPr>
          <w:ilvl w:val="0"/>
          <w:numId w:val="14"/>
        </w:numPr>
        <w:tabs>
          <w:tab w:val="clear" w:pos="1080"/>
          <w:tab w:val="num" w:pos="567"/>
        </w:tabs>
        <w:ind w:left="567" w:hanging="283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Определение коэффициента линейного расширения металла.</w:t>
      </w:r>
    </w:p>
    <w:p w:rsidR="007D3851" w:rsidRPr="009C52AF" w:rsidRDefault="007D3851" w:rsidP="00B32788">
      <w:pPr>
        <w:numPr>
          <w:ilvl w:val="0"/>
          <w:numId w:val="14"/>
        </w:numPr>
        <w:tabs>
          <w:tab w:val="clear" w:pos="1080"/>
          <w:tab w:val="num" w:pos="567"/>
        </w:tabs>
        <w:ind w:left="567" w:hanging="283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Определение С</w:t>
      </w:r>
      <w:r w:rsidRPr="009C52AF">
        <w:rPr>
          <w:sz w:val="28"/>
          <w:szCs w:val="28"/>
          <w:vertAlign w:val="subscript"/>
        </w:rPr>
        <w:t>р</w:t>
      </w:r>
      <w:r w:rsidRPr="009C52AF">
        <w:rPr>
          <w:sz w:val="28"/>
          <w:szCs w:val="28"/>
        </w:rPr>
        <w:t xml:space="preserve"> длины свободного пробега и эффективного диаметра молекул воздуха.</w:t>
      </w:r>
    </w:p>
    <w:p w:rsidR="007D3851" w:rsidRPr="009C52AF" w:rsidRDefault="007D3851" w:rsidP="00B32788">
      <w:pPr>
        <w:numPr>
          <w:ilvl w:val="0"/>
          <w:numId w:val="14"/>
        </w:numPr>
        <w:tabs>
          <w:tab w:val="clear" w:pos="1080"/>
          <w:tab w:val="num" w:pos="567"/>
        </w:tabs>
        <w:ind w:left="567" w:hanging="283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Исследование изменения энтропии в изолированной системе. </w:t>
      </w:r>
    </w:p>
    <w:p w:rsidR="007D3851" w:rsidRDefault="007D3851" w:rsidP="007D3851">
      <w:pPr>
        <w:ind w:left="720" w:hanging="720"/>
        <w:jc w:val="center"/>
        <w:rPr>
          <w:b/>
          <w:sz w:val="28"/>
          <w:szCs w:val="28"/>
        </w:rPr>
      </w:pPr>
      <w:r w:rsidRPr="009C52AF">
        <w:rPr>
          <w:sz w:val="28"/>
          <w:szCs w:val="28"/>
          <w:vertAlign w:val="superscript"/>
        </w:rPr>
        <w:sym w:font="Symbol" w:char="002A"/>
      </w:r>
      <w:r w:rsidRPr="009C52AF">
        <w:rPr>
          <w:sz w:val="28"/>
          <w:szCs w:val="28"/>
          <w:vertAlign w:val="superscript"/>
        </w:rPr>
        <w:t xml:space="preserve"> </w:t>
      </w:r>
      <w:r w:rsidRPr="009C52AF">
        <w:rPr>
          <w:b/>
          <w:sz w:val="28"/>
          <w:szCs w:val="28"/>
        </w:rPr>
        <w:t>Каждый студент выполняет по молекулярной физике и термодинамике– 3 работы.</w:t>
      </w:r>
    </w:p>
    <w:p w:rsidR="00D84F4F" w:rsidRPr="00D84F4F" w:rsidRDefault="00D84F4F" w:rsidP="00D84F4F">
      <w:pPr>
        <w:spacing w:after="25" w:line="259" w:lineRule="auto"/>
        <w:ind w:left="713" w:right="706" w:hanging="10"/>
        <w:jc w:val="center"/>
        <w:rPr>
          <w:color w:val="000000"/>
          <w:sz w:val="28"/>
          <w:szCs w:val="22"/>
        </w:rPr>
      </w:pPr>
      <w:r w:rsidRPr="00D84F4F">
        <w:rPr>
          <w:b/>
          <w:color w:val="000000"/>
          <w:sz w:val="28"/>
          <w:szCs w:val="22"/>
        </w:rPr>
        <w:t>Электричество и магнетизм (ауд. 2-48, 1-17)</w:t>
      </w:r>
      <w:r w:rsidRPr="00D84F4F">
        <w:rPr>
          <w:color w:val="000000"/>
          <w:sz w:val="28"/>
          <w:szCs w:val="22"/>
        </w:rPr>
        <w:t xml:space="preserve">  </w:t>
      </w:r>
    </w:p>
    <w:p w:rsidR="00D84F4F" w:rsidRPr="00D84F4F" w:rsidRDefault="00D84F4F" w:rsidP="00D84F4F">
      <w:pPr>
        <w:numPr>
          <w:ilvl w:val="0"/>
          <w:numId w:val="54"/>
        </w:numPr>
        <w:spacing w:after="12" w:line="268" w:lineRule="auto"/>
        <w:ind w:hanging="422"/>
        <w:jc w:val="both"/>
        <w:rPr>
          <w:color w:val="000000"/>
          <w:sz w:val="28"/>
          <w:szCs w:val="22"/>
        </w:rPr>
      </w:pPr>
      <w:r w:rsidRPr="00D84F4F">
        <w:rPr>
          <w:color w:val="000000"/>
          <w:sz w:val="28"/>
          <w:szCs w:val="22"/>
        </w:rPr>
        <w:t xml:space="preserve">Изучение электромагнитных волн в двухпроводной линии.  </w:t>
      </w:r>
    </w:p>
    <w:p w:rsidR="00D84F4F" w:rsidRPr="00D84F4F" w:rsidRDefault="00D84F4F" w:rsidP="00D84F4F">
      <w:pPr>
        <w:numPr>
          <w:ilvl w:val="0"/>
          <w:numId w:val="54"/>
        </w:numPr>
        <w:spacing w:after="12" w:line="268" w:lineRule="auto"/>
        <w:ind w:hanging="422"/>
        <w:jc w:val="both"/>
        <w:rPr>
          <w:color w:val="000000"/>
          <w:sz w:val="28"/>
          <w:szCs w:val="22"/>
        </w:rPr>
      </w:pPr>
      <w:r w:rsidRPr="00D84F4F">
        <w:rPr>
          <w:color w:val="000000"/>
          <w:sz w:val="28"/>
          <w:szCs w:val="22"/>
        </w:rPr>
        <w:t xml:space="preserve">Измерение мощности переменного тока и сдвига фаз между током и напряжением.  </w:t>
      </w:r>
    </w:p>
    <w:p w:rsidR="00D84F4F" w:rsidRPr="00D84F4F" w:rsidRDefault="00D84F4F" w:rsidP="00D84F4F">
      <w:pPr>
        <w:numPr>
          <w:ilvl w:val="0"/>
          <w:numId w:val="54"/>
        </w:numPr>
        <w:spacing w:after="12" w:line="268" w:lineRule="auto"/>
        <w:ind w:hanging="422"/>
        <w:jc w:val="both"/>
        <w:rPr>
          <w:color w:val="000000"/>
          <w:sz w:val="28"/>
          <w:szCs w:val="22"/>
        </w:rPr>
      </w:pPr>
      <w:r w:rsidRPr="00D84F4F">
        <w:rPr>
          <w:color w:val="000000"/>
          <w:sz w:val="28"/>
          <w:szCs w:val="22"/>
        </w:rPr>
        <w:t xml:space="preserve">Снятие кривой намагничивания и петли гистерезиса ферромагнетика в переменном магнитном поле.  </w:t>
      </w:r>
    </w:p>
    <w:p w:rsidR="00D84F4F" w:rsidRPr="00D84F4F" w:rsidRDefault="00D84F4F" w:rsidP="00D84F4F">
      <w:pPr>
        <w:numPr>
          <w:ilvl w:val="0"/>
          <w:numId w:val="54"/>
        </w:numPr>
        <w:spacing w:after="12" w:line="268" w:lineRule="auto"/>
        <w:ind w:hanging="422"/>
        <w:jc w:val="both"/>
        <w:rPr>
          <w:color w:val="000000"/>
          <w:sz w:val="28"/>
          <w:szCs w:val="22"/>
        </w:rPr>
      </w:pPr>
      <w:r w:rsidRPr="00D84F4F">
        <w:rPr>
          <w:color w:val="000000"/>
          <w:sz w:val="28"/>
          <w:szCs w:val="22"/>
        </w:rPr>
        <w:t xml:space="preserve">Определение горизонтальной составляющей вектора индукции магнитного поля земли.  </w:t>
      </w:r>
    </w:p>
    <w:p w:rsidR="00D84F4F" w:rsidRPr="00D84F4F" w:rsidRDefault="00D84F4F" w:rsidP="00D84F4F">
      <w:pPr>
        <w:numPr>
          <w:ilvl w:val="0"/>
          <w:numId w:val="54"/>
        </w:numPr>
        <w:spacing w:after="12" w:line="268" w:lineRule="auto"/>
        <w:ind w:hanging="422"/>
        <w:jc w:val="both"/>
        <w:rPr>
          <w:color w:val="000000"/>
          <w:sz w:val="28"/>
          <w:szCs w:val="22"/>
        </w:rPr>
      </w:pPr>
      <w:r w:rsidRPr="00D84F4F">
        <w:rPr>
          <w:color w:val="000000"/>
          <w:sz w:val="28"/>
          <w:szCs w:val="22"/>
        </w:rPr>
        <w:t xml:space="preserve">Изучение резонанса токов и напряжений.  </w:t>
      </w:r>
    </w:p>
    <w:p w:rsidR="00D84F4F" w:rsidRPr="00D84F4F" w:rsidRDefault="00D84F4F" w:rsidP="00D84F4F">
      <w:pPr>
        <w:numPr>
          <w:ilvl w:val="0"/>
          <w:numId w:val="54"/>
        </w:numPr>
        <w:spacing w:after="12" w:line="268" w:lineRule="auto"/>
        <w:ind w:hanging="422"/>
        <w:jc w:val="both"/>
        <w:rPr>
          <w:color w:val="000000"/>
          <w:sz w:val="28"/>
          <w:szCs w:val="22"/>
        </w:rPr>
      </w:pPr>
      <w:r w:rsidRPr="00D84F4F">
        <w:rPr>
          <w:color w:val="000000"/>
          <w:sz w:val="28"/>
          <w:szCs w:val="22"/>
        </w:rPr>
        <w:t xml:space="preserve">Определение удельного заряда электрона методом магнетрона.  </w:t>
      </w:r>
    </w:p>
    <w:p w:rsidR="00D84F4F" w:rsidRPr="00D84F4F" w:rsidRDefault="00D84F4F" w:rsidP="00D84F4F">
      <w:pPr>
        <w:numPr>
          <w:ilvl w:val="0"/>
          <w:numId w:val="54"/>
        </w:numPr>
        <w:spacing w:after="12" w:line="268" w:lineRule="auto"/>
        <w:ind w:hanging="422"/>
        <w:jc w:val="both"/>
        <w:rPr>
          <w:color w:val="000000"/>
          <w:sz w:val="28"/>
          <w:szCs w:val="22"/>
        </w:rPr>
      </w:pPr>
      <w:r w:rsidRPr="00D84F4F">
        <w:rPr>
          <w:color w:val="000000"/>
          <w:sz w:val="28"/>
          <w:szCs w:val="22"/>
        </w:rPr>
        <w:lastRenderedPageBreak/>
        <w:t xml:space="preserve">Измерение коэффициента самоиндукции и емкости. Проверка закона Ома для переменного тока.   </w:t>
      </w:r>
    </w:p>
    <w:p w:rsidR="00D84F4F" w:rsidRPr="00D84F4F" w:rsidRDefault="00D84F4F" w:rsidP="00D84F4F">
      <w:pPr>
        <w:numPr>
          <w:ilvl w:val="0"/>
          <w:numId w:val="54"/>
        </w:numPr>
        <w:spacing w:after="12" w:line="268" w:lineRule="auto"/>
        <w:ind w:hanging="422"/>
        <w:jc w:val="both"/>
        <w:rPr>
          <w:color w:val="000000"/>
          <w:sz w:val="28"/>
          <w:szCs w:val="22"/>
        </w:rPr>
      </w:pPr>
      <w:r w:rsidRPr="00D84F4F">
        <w:rPr>
          <w:color w:val="000000"/>
          <w:sz w:val="28"/>
          <w:szCs w:val="22"/>
        </w:rPr>
        <w:t xml:space="preserve">Изучение закона Ома для цепей постоянного тока и измерение электродвижущей силы.  </w:t>
      </w:r>
    </w:p>
    <w:p w:rsidR="00D84F4F" w:rsidRPr="00D84F4F" w:rsidRDefault="00D84F4F" w:rsidP="00D84F4F">
      <w:pPr>
        <w:numPr>
          <w:ilvl w:val="0"/>
          <w:numId w:val="54"/>
        </w:numPr>
        <w:spacing w:after="12" w:line="268" w:lineRule="auto"/>
        <w:ind w:hanging="422"/>
        <w:jc w:val="both"/>
        <w:rPr>
          <w:color w:val="000000"/>
          <w:sz w:val="28"/>
          <w:szCs w:val="22"/>
        </w:rPr>
      </w:pPr>
      <w:r w:rsidRPr="00D84F4F">
        <w:rPr>
          <w:color w:val="000000"/>
          <w:sz w:val="28"/>
          <w:szCs w:val="22"/>
        </w:rPr>
        <w:t xml:space="preserve">Изучение вакуумного диода.  </w:t>
      </w:r>
    </w:p>
    <w:p w:rsidR="00D84F4F" w:rsidRPr="00D84F4F" w:rsidRDefault="00D84F4F" w:rsidP="00D84F4F">
      <w:pPr>
        <w:numPr>
          <w:ilvl w:val="0"/>
          <w:numId w:val="54"/>
        </w:numPr>
        <w:spacing w:after="12" w:line="268" w:lineRule="auto"/>
        <w:ind w:hanging="422"/>
        <w:jc w:val="both"/>
        <w:rPr>
          <w:color w:val="000000"/>
          <w:sz w:val="28"/>
          <w:szCs w:val="22"/>
        </w:rPr>
      </w:pPr>
      <w:r w:rsidRPr="00D84F4F">
        <w:rPr>
          <w:color w:val="000000"/>
          <w:sz w:val="28"/>
          <w:szCs w:val="22"/>
        </w:rPr>
        <w:t xml:space="preserve">Снятие вольтамперной характеристики газоразрядной лампы и изучение релаксационных колебаний.  </w:t>
      </w:r>
    </w:p>
    <w:p w:rsidR="00D84F4F" w:rsidRPr="00D84F4F" w:rsidRDefault="00D84F4F" w:rsidP="00D84F4F">
      <w:pPr>
        <w:numPr>
          <w:ilvl w:val="0"/>
          <w:numId w:val="54"/>
        </w:numPr>
        <w:spacing w:after="12" w:line="268" w:lineRule="auto"/>
        <w:ind w:hanging="422"/>
        <w:jc w:val="both"/>
        <w:rPr>
          <w:color w:val="000000"/>
          <w:sz w:val="28"/>
          <w:szCs w:val="22"/>
        </w:rPr>
      </w:pPr>
      <w:r w:rsidRPr="00D84F4F">
        <w:rPr>
          <w:color w:val="000000"/>
          <w:sz w:val="28"/>
          <w:szCs w:val="22"/>
        </w:rPr>
        <w:t xml:space="preserve">Изучение электростатического поля.  </w:t>
      </w:r>
    </w:p>
    <w:p w:rsidR="00D84F4F" w:rsidRPr="00D84F4F" w:rsidRDefault="00D84F4F" w:rsidP="00D84F4F">
      <w:pPr>
        <w:numPr>
          <w:ilvl w:val="0"/>
          <w:numId w:val="54"/>
        </w:numPr>
        <w:spacing w:after="12" w:line="268" w:lineRule="auto"/>
        <w:ind w:hanging="422"/>
        <w:jc w:val="both"/>
        <w:rPr>
          <w:color w:val="000000"/>
          <w:sz w:val="28"/>
          <w:szCs w:val="22"/>
        </w:rPr>
      </w:pPr>
      <w:r w:rsidRPr="00D84F4F">
        <w:rPr>
          <w:color w:val="000000"/>
          <w:sz w:val="28"/>
          <w:szCs w:val="22"/>
        </w:rPr>
        <w:t xml:space="preserve">Изучение контактного выпрямителя.  </w:t>
      </w:r>
    </w:p>
    <w:p w:rsidR="00D84F4F" w:rsidRPr="00D84F4F" w:rsidRDefault="00D84F4F" w:rsidP="00D84F4F">
      <w:pPr>
        <w:numPr>
          <w:ilvl w:val="0"/>
          <w:numId w:val="54"/>
        </w:numPr>
        <w:spacing w:after="12" w:line="268" w:lineRule="auto"/>
        <w:ind w:hanging="422"/>
        <w:jc w:val="both"/>
        <w:rPr>
          <w:color w:val="000000"/>
          <w:sz w:val="28"/>
          <w:szCs w:val="22"/>
        </w:rPr>
      </w:pPr>
      <w:r w:rsidRPr="00D84F4F">
        <w:rPr>
          <w:color w:val="000000"/>
          <w:sz w:val="28"/>
          <w:szCs w:val="22"/>
        </w:rPr>
        <w:t xml:space="preserve">Проверка закона Ома для проводников второго рода и определение заряда электрона.   </w:t>
      </w:r>
    </w:p>
    <w:p w:rsidR="00D84F4F" w:rsidRPr="00D84F4F" w:rsidRDefault="00D84F4F" w:rsidP="00D84F4F">
      <w:pPr>
        <w:numPr>
          <w:ilvl w:val="0"/>
          <w:numId w:val="54"/>
        </w:numPr>
        <w:spacing w:after="12" w:line="268" w:lineRule="auto"/>
        <w:ind w:hanging="422"/>
        <w:jc w:val="both"/>
        <w:rPr>
          <w:color w:val="000000"/>
          <w:sz w:val="28"/>
          <w:szCs w:val="22"/>
        </w:rPr>
      </w:pPr>
      <w:r w:rsidRPr="00D84F4F">
        <w:rPr>
          <w:color w:val="000000"/>
          <w:sz w:val="28"/>
          <w:szCs w:val="22"/>
        </w:rPr>
        <w:t xml:space="preserve">Градуирование термопары и определение термо-эдс.  </w:t>
      </w:r>
    </w:p>
    <w:p w:rsidR="00D84F4F" w:rsidRPr="00D84F4F" w:rsidRDefault="00D84F4F" w:rsidP="00D84F4F">
      <w:pPr>
        <w:spacing w:line="259" w:lineRule="auto"/>
        <w:ind w:left="18"/>
        <w:rPr>
          <w:color w:val="000000"/>
          <w:sz w:val="28"/>
          <w:szCs w:val="22"/>
        </w:rPr>
      </w:pPr>
    </w:p>
    <w:p w:rsidR="00D84F4F" w:rsidRPr="00D84F4F" w:rsidRDefault="00D84F4F" w:rsidP="00D84F4F">
      <w:pPr>
        <w:spacing w:after="5" w:line="270" w:lineRule="auto"/>
        <w:ind w:left="-5" w:hanging="10"/>
        <w:jc w:val="both"/>
        <w:rPr>
          <w:color w:val="000000"/>
          <w:sz w:val="28"/>
          <w:szCs w:val="22"/>
        </w:rPr>
      </w:pPr>
      <w:r w:rsidRPr="00D84F4F">
        <w:rPr>
          <w:b/>
          <w:color w:val="000000"/>
          <w:sz w:val="28"/>
          <w:szCs w:val="22"/>
        </w:rPr>
        <w:t xml:space="preserve">Каждый студент выполняет по электричеству и магнетизму – 4 работы. </w:t>
      </w:r>
    </w:p>
    <w:p w:rsidR="00D84F4F" w:rsidRPr="00D84F4F" w:rsidRDefault="00D84F4F" w:rsidP="00D84F4F">
      <w:pPr>
        <w:spacing w:after="4" w:line="259" w:lineRule="auto"/>
        <w:ind w:left="68"/>
        <w:jc w:val="center"/>
        <w:rPr>
          <w:color w:val="000000"/>
          <w:sz w:val="28"/>
          <w:szCs w:val="22"/>
        </w:rPr>
      </w:pPr>
      <w:r>
        <w:rPr>
          <w:b/>
          <w:color w:val="000000"/>
          <w:sz w:val="28"/>
          <w:szCs w:val="22"/>
        </w:rPr>
        <w:t>\</w:t>
      </w:r>
      <w:r w:rsidRPr="00D84F4F">
        <w:rPr>
          <w:b/>
          <w:color w:val="000000"/>
          <w:sz w:val="28"/>
          <w:szCs w:val="22"/>
        </w:rPr>
        <w:t xml:space="preserve"> </w:t>
      </w:r>
    </w:p>
    <w:p w:rsidR="00D84F4F" w:rsidRPr="00D84F4F" w:rsidRDefault="00D84F4F" w:rsidP="00D84F4F">
      <w:pPr>
        <w:spacing w:after="25" w:line="259" w:lineRule="auto"/>
        <w:ind w:left="713" w:right="709" w:hanging="10"/>
        <w:jc w:val="center"/>
        <w:rPr>
          <w:color w:val="000000"/>
          <w:sz w:val="28"/>
          <w:szCs w:val="22"/>
        </w:rPr>
      </w:pPr>
      <w:r w:rsidRPr="00D84F4F">
        <w:rPr>
          <w:b/>
          <w:color w:val="000000"/>
          <w:sz w:val="28"/>
          <w:szCs w:val="22"/>
        </w:rPr>
        <w:t>Оптика</w:t>
      </w:r>
      <w:r w:rsidRPr="00D84F4F">
        <w:rPr>
          <w:noProof/>
          <w:color w:val="000000"/>
          <w:sz w:val="28"/>
          <w:szCs w:val="22"/>
        </w:rPr>
        <w:drawing>
          <wp:inline distT="0" distB="0" distL="0" distR="0" wp14:anchorId="4FD36A5E" wp14:editId="7CA4726F">
            <wp:extent cx="76200" cy="79248"/>
            <wp:effectExtent l="0" t="0" r="0" b="0"/>
            <wp:docPr id="2" name="Picture 48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26" name="Picture 4882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4F4F">
        <w:rPr>
          <w:b/>
          <w:color w:val="000000"/>
          <w:sz w:val="28"/>
          <w:szCs w:val="22"/>
        </w:rPr>
        <w:t xml:space="preserve">  (ауд. 2-42, 2-55)  </w:t>
      </w:r>
    </w:p>
    <w:p w:rsidR="00D84F4F" w:rsidRPr="00D84F4F" w:rsidRDefault="00D84F4F" w:rsidP="00D84F4F">
      <w:pPr>
        <w:numPr>
          <w:ilvl w:val="0"/>
          <w:numId w:val="55"/>
        </w:numPr>
        <w:spacing w:after="12" w:line="268" w:lineRule="auto"/>
        <w:ind w:hanging="422"/>
        <w:jc w:val="both"/>
        <w:rPr>
          <w:color w:val="000000"/>
          <w:sz w:val="28"/>
          <w:szCs w:val="22"/>
        </w:rPr>
      </w:pPr>
      <w:r w:rsidRPr="00D84F4F">
        <w:rPr>
          <w:color w:val="000000"/>
          <w:sz w:val="28"/>
          <w:szCs w:val="22"/>
        </w:rPr>
        <w:t xml:space="preserve">Определение концентрации медного купороса и снятие его спектра поглощения. Определение постоянной Планка на основе исследования фотохимических реакций.  </w:t>
      </w:r>
    </w:p>
    <w:p w:rsidR="00D84F4F" w:rsidRPr="00D84F4F" w:rsidRDefault="00D84F4F" w:rsidP="00D84F4F">
      <w:pPr>
        <w:numPr>
          <w:ilvl w:val="0"/>
          <w:numId w:val="55"/>
        </w:numPr>
        <w:spacing w:after="12" w:line="268" w:lineRule="auto"/>
        <w:ind w:hanging="422"/>
        <w:jc w:val="both"/>
        <w:rPr>
          <w:color w:val="000000"/>
          <w:sz w:val="28"/>
          <w:szCs w:val="22"/>
        </w:rPr>
      </w:pPr>
      <w:r w:rsidRPr="00D84F4F">
        <w:rPr>
          <w:color w:val="000000"/>
          <w:sz w:val="28"/>
          <w:szCs w:val="22"/>
        </w:rPr>
        <w:t xml:space="preserve">Вращение плоскости поляризации света в магнитном поле.  </w:t>
      </w:r>
    </w:p>
    <w:p w:rsidR="00D84F4F" w:rsidRPr="00D84F4F" w:rsidRDefault="00D84F4F" w:rsidP="00D84F4F">
      <w:pPr>
        <w:numPr>
          <w:ilvl w:val="0"/>
          <w:numId w:val="55"/>
        </w:numPr>
        <w:spacing w:after="12" w:line="268" w:lineRule="auto"/>
        <w:ind w:hanging="422"/>
        <w:jc w:val="both"/>
        <w:rPr>
          <w:color w:val="000000"/>
          <w:sz w:val="28"/>
          <w:szCs w:val="22"/>
        </w:rPr>
      </w:pPr>
      <w:r w:rsidRPr="00D84F4F">
        <w:rPr>
          <w:color w:val="000000"/>
          <w:sz w:val="28"/>
          <w:szCs w:val="22"/>
        </w:rPr>
        <w:t xml:space="preserve">Изучение чистоты обрабатываемой поверхности с помощью микроинтерферометра Линника.  </w:t>
      </w:r>
    </w:p>
    <w:p w:rsidR="00D84F4F" w:rsidRPr="00D84F4F" w:rsidRDefault="00D84F4F" w:rsidP="00D84F4F">
      <w:pPr>
        <w:numPr>
          <w:ilvl w:val="0"/>
          <w:numId w:val="55"/>
        </w:numPr>
        <w:spacing w:after="12" w:line="268" w:lineRule="auto"/>
        <w:ind w:hanging="422"/>
        <w:jc w:val="both"/>
        <w:rPr>
          <w:color w:val="000000"/>
          <w:sz w:val="28"/>
          <w:szCs w:val="22"/>
        </w:rPr>
      </w:pPr>
      <w:r w:rsidRPr="00D84F4F">
        <w:rPr>
          <w:color w:val="000000"/>
          <w:sz w:val="28"/>
          <w:szCs w:val="22"/>
        </w:rPr>
        <w:t xml:space="preserve">Изучение, градуировка монохроматора УМ-2 и снятие спектров излучения.  </w:t>
      </w:r>
    </w:p>
    <w:p w:rsidR="00D84F4F" w:rsidRPr="00D84F4F" w:rsidRDefault="00D84F4F" w:rsidP="00D84F4F">
      <w:pPr>
        <w:numPr>
          <w:ilvl w:val="0"/>
          <w:numId w:val="55"/>
        </w:numPr>
        <w:spacing w:after="12" w:line="268" w:lineRule="auto"/>
        <w:ind w:hanging="422"/>
        <w:jc w:val="both"/>
        <w:rPr>
          <w:color w:val="000000"/>
          <w:sz w:val="28"/>
          <w:szCs w:val="22"/>
        </w:rPr>
      </w:pPr>
      <w:r w:rsidRPr="00D84F4F">
        <w:rPr>
          <w:color w:val="000000"/>
          <w:sz w:val="28"/>
          <w:szCs w:val="22"/>
        </w:rPr>
        <w:t xml:space="preserve">Определение удельного вращения плоскости поляризации сахарного раствора с помощью сахориметра СУ-3.  </w:t>
      </w:r>
    </w:p>
    <w:p w:rsidR="00D84F4F" w:rsidRPr="00D84F4F" w:rsidRDefault="00D84F4F" w:rsidP="00D84F4F">
      <w:pPr>
        <w:numPr>
          <w:ilvl w:val="0"/>
          <w:numId w:val="55"/>
        </w:numPr>
        <w:spacing w:after="12" w:line="268" w:lineRule="auto"/>
        <w:ind w:hanging="422"/>
        <w:jc w:val="both"/>
        <w:rPr>
          <w:color w:val="000000"/>
          <w:sz w:val="28"/>
          <w:szCs w:val="22"/>
        </w:rPr>
      </w:pPr>
      <w:r w:rsidRPr="00D84F4F">
        <w:rPr>
          <w:color w:val="000000"/>
          <w:sz w:val="28"/>
          <w:szCs w:val="22"/>
        </w:rPr>
        <w:t xml:space="preserve">Тепловое излучение  </w:t>
      </w:r>
    </w:p>
    <w:p w:rsidR="00D84F4F" w:rsidRPr="00D84F4F" w:rsidRDefault="00D84F4F" w:rsidP="00D84F4F">
      <w:pPr>
        <w:numPr>
          <w:ilvl w:val="0"/>
          <w:numId w:val="55"/>
        </w:numPr>
        <w:spacing w:after="12" w:line="268" w:lineRule="auto"/>
        <w:ind w:hanging="422"/>
        <w:jc w:val="both"/>
        <w:rPr>
          <w:color w:val="000000"/>
          <w:sz w:val="28"/>
          <w:szCs w:val="22"/>
        </w:rPr>
      </w:pPr>
      <w:r w:rsidRPr="00D84F4F">
        <w:rPr>
          <w:color w:val="000000"/>
          <w:sz w:val="28"/>
          <w:szCs w:val="22"/>
        </w:rPr>
        <w:t xml:space="preserve">Качественный спектральный анализ.  </w:t>
      </w:r>
    </w:p>
    <w:p w:rsidR="00D84F4F" w:rsidRPr="00D84F4F" w:rsidRDefault="00D84F4F" w:rsidP="00D84F4F">
      <w:pPr>
        <w:numPr>
          <w:ilvl w:val="0"/>
          <w:numId w:val="55"/>
        </w:numPr>
        <w:spacing w:after="12" w:line="268" w:lineRule="auto"/>
        <w:ind w:hanging="422"/>
        <w:jc w:val="both"/>
        <w:rPr>
          <w:color w:val="000000"/>
          <w:sz w:val="28"/>
          <w:szCs w:val="22"/>
        </w:rPr>
      </w:pPr>
      <w:r w:rsidRPr="00D84F4F">
        <w:rPr>
          <w:color w:val="000000"/>
          <w:sz w:val="28"/>
          <w:szCs w:val="22"/>
        </w:rPr>
        <w:t xml:space="preserve">Изучение температурной зависимости показателя преломления жидкости с помощью рефрактометра ИРФ-22.   </w:t>
      </w:r>
    </w:p>
    <w:p w:rsidR="00D84F4F" w:rsidRPr="00D84F4F" w:rsidRDefault="00D84F4F" w:rsidP="00D84F4F">
      <w:pPr>
        <w:numPr>
          <w:ilvl w:val="0"/>
          <w:numId w:val="55"/>
        </w:numPr>
        <w:spacing w:after="12" w:line="268" w:lineRule="auto"/>
        <w:ind w:hanging="422"/>
        <w:jc w:val="both"/>
        <w:rPr>
          <w:color w:val="000000"/>
          <w:sz w:val="28"/>
          <w:szCs w:val="22"/>
        </w:rPr>
      </w:pPr>
      <w:r w:rsidRPr="00D84F4F">
        <w:rPr>
          <w:color w:val="000000"/>
          <w:sz w:val="28"/>
          <w:szCs w:val="22"/>
        </w:rPr>
        <w:t xml:space="preserve">Фотоэлектрический эффект.   </w:t>
      </w:r>
    </w:p>
    <w:p w:rsidR="00D84F4F" w:rsidRPr="00D84F4F" w:rsidRDefault="00D84F4F" w:rsidP="00D84F4F">
      <w:pPr>
        <w:numPr>
          <w:ilvl w:val="0"/>
          <w:numId w:val="55"/>
        </w:numPr>
        <w:spacing w:after="12" w:line="268" w:lineRule="auto"/>
        <w:ind w:hanging="422"/>
        <w:jc w:val="both"/>
        <w:rPr>
          <w:color w:val="000000"/>
          <w:sz w:val="28"/>
          <w:szCs w:val="22"/>
        </w:rPr>
      </w:pPr>
      <w:r w:rsidRPr="00D84F4F">
        <w:rPr>
          <w:color w:val="000000"/>
          <w:sz w:val="28"/>
          <w:szCs w:val="22"/>
        </w:rPr>
        <w:t xml:space="preserve">Изучение явления поляризации в параллельных лучах.  </w:t>
      </w:r>
    </w:p>
    <w:p w:rsidR="00D84F4F" w:rsidRPr="00D84F4F" w:rsidRDefault="00D84F4F" w:rsidP="00D84F4F">
      <w:pPr>
        <w:spacing w:after="13" w:line="269" w:lineRule="auto"/>
        <w:ind w:left="-5" w:hanging="10"/>
        <w:jc w:val="both"/>
        <w:rPr>
          <w:color w:val="000000"/>
          <w:sz w:val="28"/>
          <w:szCs w:val="22"/>
        </w:rPr>
      </w:pPr>
      <w:r w:rsidRPr="00D84F4F">
        <w:rPr>
          <w:color w:val="000000"/>
          <w:sz w:val="28"/>
          <w:szCs w:val="22"/>
        </w:rPr>
        <w:t xml:space="preserve">11.Определение длины световой волны с помощью бипризмы Френеля.  </w:t>
      </w:r>
    </w:p>
    <w:p w:rsidR="00D84F4F" w:rsidRPr="00D84F4F" w:rsidRDefault="00D84F4F" w:rsidP="00D84F4F">
      <w:pPr>
        <w:numPr>
          <w:ilvl w:val="0"/>
          <w:numId w:val="56"/>
        </w:numPr>
        <w:spacing w:after="12" w:line="268" w:lineRule="auto"/>
        <w:ind w:hanging="422"/>
        <w:jc w:val="both"/>
        <w:rPr>
          <w:color w:val="000000"/>
          <w:sz w:val="28"/>
          <w:szCs w:val="22"/>
        </w:rPr>
      </w:pPr>
      <w:r w:rsidRPr="00D84F4F">
        <w:rPr>
          <w:color w:val="000000"/>
          <w:sz w:val="28"/>
          <w:szCs w:val="22"/>
        </w:rPr>
        <w:t xml:space="preserve">Изучение работы зонной пластинки.  </w:t>
      </w:r>
    </w:p>
    <w:p w:rsidR="00D84F4F" w:rsidRPr="00D84F4F" w:rsidRDefault="00D84F4F" w:rsidP="00D84F4F">
      <w:pPr>
        <w:numPr>
          <w:ilvl w:val="0"/>
          <w:numId w:val="56"/>
        </w:numPr>
        <w:spacing w:after="12" w:line="268" w:lineRule="auto"/>
        <w:ind w:hanging="422"/>
        <w:jc w:val="both"/>
        <w:rPr>
          <w:color w:val="000000"/>
          <w:sz w:val="28"/>
          <w:szCs w:val="22"/>
        </w:rPr>
      </w:pPr>
      <w:r w:rsidRPr="00D84F4F">
        <w:rPr>
          <w:noProof/>
          <w:color w:val="000000"/>
          <w:sz w:val="28"/>
          <w:szCs w:val="22"/>
        </w:rPr>
        <w:drawing>
          <wp:anchor distT="0" distB="0" distL="114300" distR="114300" simplePos="0" relativeHeight="251659264" behindDoc="0" locked="0" layoutInCell="1" allowOverlap="0" wp14:anchorId="6CF14A59" wp14:editId="7FBE183D">
            <wp:simplePos x="0" y="0"/>
            <wp:positionH relativeFrom="column">
              <wp:posOffset>-39420</wp:posOffset>
            </wp:positionH>
            <wp:positionV relativeFrom="paragraph">
              <wp:posOffset>401889</wp:posOffset>
            </wp:positionV>
            <wp:extent cx="51816" cy="48768"/>
            <wp:effectExtent l="0" t="0" r="0" b="0"/>
            <wp:wrapSquare wrapText="bothSides"/>
            <wp:docPr id="3" name="Picture 48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27" name="Picture 4882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4F4F">
        <w:rPr>
          <w:color w:val="000000"/>
          <w:sz w:val="28"/>
          <w:szCs w:val="22"/>
        </w:rPr>
        <w:t xml:space="preserve">Изучение принципа работы лазера непрерывного действия. Определение длины световой волны лазерного излучения. </w:t>
      </w:r>
    </w:p>
    <w:p w:rsidR="00D84F4F" w:rsidRPr="00D84F4F" w:rsidRDefault="00D84F4F" w:rsidP="00D84F4F">
      <w:pPr>
        <w:spacing w:after="12" w:line="268" w:lineRule="auto"/>
        <w:jc w:val="both"/>
        <w:rPr>
          <w:color w:val="000000"/>
          <w:sz w:val="28"/>
          <w:szCs w:val="22"/>
        </w:rPr>
      </w:pPr>
      <w:r w:rsidRPr="00D84F4F">
        <w:rPr>
          <w:b/>
          <w:color w:val="000000"/>
          <w:sz w:val="28"/>
          <w:szCs w:val="22"/>
        </w:rPr>
        <w:t xml:space="preserve">Каждый студент выполняет по оптике – 4 работы. </w:t>
      </w:r>
    </w:p>
    <w:p w:rsidR="00D84F4F" w:rsidRDefault="00D84F4F" w:rsidP="007D3851">
      <w:pPr>
        <w:ind w:left="720" w:hanging="720"/>
        <w:jc w:val="center"/>
        <w:rPr>
          <w:sz w:val="28"/>
          <w:szCs w:val="28"/>
        </w:rPr>
      </w:pPr>
    </w:p>
    <w:p w:rsidR="00D84F4F" w:rsidRPr="00D84F4F" w:rsidRDefault="00D84F4F" w:rsidP="007D3851">
      <w:pPr>
        <w:ind w:left="720" w:hanging="720"/>
        <w:jc w:val="center"/>
        <w:rPr>
          <w:sz w:val="28"/>
          <w:szCs w:val="28"/>
        </w:rPr>
      </w:pPr>
    </w:p>
    <w:p w:rsidR="005E3DFD" w:rsidRPr="009C52AF" w:rsidRDefault="005E3DFD" w:rsidP="001C53B0">
      <w:pPr>
        <w:tabs>
          <w:tab w:val="left" w:pos="284"/>
          <w:tab w:val="left" w:pos="426"/>
        </w:tabs>
        <w:jc w:val="both"/>
        <w:rPr>
          <w:b/>
          <w:sz w:val="28"/>
          <w:szCs w:val="28"/>
        </w:rPr>
      </w:pPr>
    </w:p>
    <w:p w:rsidR="007D3851" w:rsidRPr="00430666" w:rsidRDefault="009C52AF" w:rsidP="007D3851">
      <w:pPr>
        <w:rPr>
          <w:b/>
          <w:bCs/>
          <w:i/>
        </w:rPr>
      </w:pPr>
      <w:r>
        <w:rPr>
          <w:b/>
          <w:bCs/>
        </w:rPr>
        <w:lastRenderedPageBreak/>
        <w:t xml:space="preserve">2.3. </w:t>
      </w:r>
      <w:r w:rsidR="007D3851" w:rsidRPr="00430666">
        <w:rPr>
          <w:b/>
          <w:bCs/>
        </w:rPr>
        <w:t>ПРИМЕРНЫЕ ТЕМЫ РЕФЕРАТОВ ПО ФИЗИКЕ</w:t>
      </w:r>
    </w:p>
    <w:p w:rsidR="007D3851" w:rsidRPr="009C52AF" w:rsidRDefault="007D3851" w:rsidP="007D3851">
      <w:pPr>
        <w:ind w:firstLine="540"/>
        <w:rPr>
          <w:b/>
          <w:sz w:val="28"/>
          <w:szCs w:val="28"/>
        </w:rPr>
      </w:pPr>
      <w:r w:rsidRPr="009C52AF">
        <w:rPr>
          <w:b/>
          <w:sz w:val="28"/>
          <w:szCs w:val="28"/>
        </w:rPr>
        <w:t>I. Физические основы механики</w:t>
      </w:r>
    </w:p>
    <w:p w:rsidR="007D3851" w:rsidRPr="009C52AF" w:rsidRDefault="007D3851" w:rsidP="00B32788">
      <w:pPr>
        <w:numPr>
          <w:ilvl w:val="0"/>
          <w:numId w:val="15"/>
        </w:numPr>
        <w:rPr>
          <w:i/>
          <w:sz w:val="28"/>
          <w:szCs w:val="28"/>
        </w:rPr>
      </w:pPr>
      <w:r w:rsidRPr="009C52AF">
        <w:rPr>
          <w:sz w:val="28"/>
          <w:szCs w:val="28"/>
        </w:rPr>
        <w:t>Измерение коэффициента трения качения.</w:t>
      </w:r>
    </w:p>
    <w:p w:rsidR="007D3851" w:rsidRPr="009C52AF" w:rsidRDefault="007D3851" w:rsidP="00B32788">
      <w:pPr>
        <w:numPr>
          <w:ilvl w:val="0"/>
          <w:numId w:val="15"/>
        </w:numPr>
        <w:rPr>
          <w:i/>
          <w:sz w:val="28"/>
          <w:szCs w:val="28"/>
        </w:rPr>
      </w:pPr>
      <w:r w:rsidRPr="009C52AF">
        <w:rPr>
          <w:sz w:val="28"/>
          <w:szCs w:val="28"/>
        </w:rPr>
        <w:t>Гироскоп и его применение в технике.</w:t>
      </w:r>
    </w:p>
    <w:p w:rsidR="007D3851" w:rsidRPr="009C52AF" w:rsidRDefault="007D3851" w:rsidP="00B32788">
      <w:pPr>
        <w:numPr>
          <w:ilvl w:val="0"/>
          <w:numId w:val="15"/>
        </w:numPr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Газодинамические методы ускорения тел. </w:t>
      </w:r>
    </w:p>
    <w:p w:rsidR="007D3851" w:rsidRPr="009C52AF" w:rsidRDefault="007D3851" w:rsidP="007D3851">
      <w:pPr>
        <w:ind w:firstLine="540"/>
        <w:rPr>
          <w:b/>
          <w:sz w:val="28"/>
          <w:szCs w:val="28"/>
        </w:rPr>
      </w:pPr>
      <w:r w:rsidRPr="009C52AF">
        <w:rPr>
          <w:b/>
          <w:sz w:val="28"/>
          <w:szCs w:val="28"/>
        </w:rPr>
        <w:t>Статистическая физика и термодинамика</w:t>
      </w:r>
    </w:p>
    <w:p w:rsidR="007D3851" w:rsidRPr="009C52AF" w:rsidRDefault="007D3851" w:rsidP="00B32788">
      <w:pPr>
        <w:numPr>
          <w:ilvl w:val="0"/>
          <w:numId w:val="16"/>
        </w:numPr>
        <w:rPr>
          <w:i/>
          <w:sz w:val="28"/>
          <w:szCs w:val="28"/>
        </w:rPr>
      </w:pPr>
      <w:r w:rsidRPr="009C52AF">
        <w:rPr>
          <w:sz w:val="28"/>
          <w:szCs w:val="28"/>
        </w:rPr>
        <w:t>Влияние шумов на точность измерений.</w:t>
      </w:r>
    </w:p>
    <w:p w:rsidR="007D3851" w:rsidRPr="009C52AF" w:rsidRDefault="007D3851" w:rsidP="00B32788">
      <w:pPr>
        <w:numPr>
          <w:ilvl w:val="0"/>
          <w:numId w:val="16"/>
        </w:numPr>
        <w:rPr>
          <w:i/>
          <w:sz w:val="28"/>
          <w:szCs w:val="28"/>
        </w:rPr>
      </w:pPr>
      <w:r w:rsidRPr="009C52AF">
        <w:rPr>
          <w:sz w:val="28"/>
          <w:szCs w:val="28"/>
        </w:rPr>
        <w:t>Явление диффузии и молекулярные пучки.</w:t>
      </w:r>
    </w:p>
    <w:p w:rsidR="007D3851" w:rsidRPr="009C52AF" w:rsidRDefault="007D3851" w:rsidP="00B32788">
      <w:pPr>
        <w:numPr>
          <w:ilvl w:val="0"/>
          <w:numId w:val="16"/>
        </w:numPr>
        <w:rPr>
          <w:i/>
          <w:sz w:val="28"/>
          <w:szCs w:val="28"/>
        </w:rPr>
      </w:pPr>
      <w:r w:rsidRPr="009C52AF">
        <w:rPr>
          <w:sz w:val="28"/>
          <w:szCs w:val="28"/>
        </w:rPr>
        <w:t>Оже-спектроскопия в вакуумной технологии.</w:t>
      </w:r>
    </w:p>
    <w:p w:rsidR="007D3851" w:rsidRPr="009C52AF" w:rsidRDefault="007D3851" w:rsidP="00B32788">
      <w:pPr>
        <w:numPr>
          <w:ilvl w:val="0"/>
          <w:numId w:val="16"/>
        </w:numPr>
        <w:rPr>
          <w:i/>
          <w:sz w:val="28"/>
          <w:szCs w:val="28"/>
        </w:rPr>
      </w:pPr>
      <w:r w:rsidRPr="009C52AF">
        <w:rPr>
          <w:sz w:val="28"/>
          <w:szCs w:val="28"/>
        </w:rPr>
        <w:t>Применение эффектов Зеебека, Пельтье и Томсона в энергетических системах космических аппаратов.</w:t>
      </w:r>
    </w:p>
    <w:p w:rsidR="007D3851" w:rsidRPr="009C52AF" w:rsidRDefault="007D3851" w:rsidP="00B32788">
      <w:pPr>
        <w:numPr>
          <w:ilvl w:val="0"/>
          <w:numId w:val="16"/>
        </w:numPr>
        <w:rPr>
          <w:i/>
          <w:sz w:val="28"/>
          <w:szCs w:val="28"/>
        </w:rPr>
      </w:pPr>
      <w:r w:rsidRPr="009C52AF">
        <w:rPr>
          <w:sz w:val="28"/>
          <w:szCs w:val="28"/>
        </w:rPr>
        <w:t>Теорема Нернста и ее следствия.</w:t>
      </w:r>
    </w:p>
    <w:p w:rsidR="007D3851" w:rsidRPr="00D84F4F" w:rsidRDefault="007D3851" w:rsidP="00B32788">
      <w:pPr>
        <w:numPr>
          <w:ilvl w:val="0"/>
          <w:numId w:val="16"/>
        </w:numPr>
        <w:rPr>
          <w:i/>
          <w:sz w:val="28"/>
          <w:szCs w:val="28"/>
        </w:rPr>
      </w:pPr>
      <w:r w:rsidRPr="009C52AF">
        <w:rPr>
          <w:sz w:val="28"/>
          <w:szCs w:val="28"/>
        </w:rPr>
        <w:t>Самоорганизация в физических системах.</w:t>
      </w:r>
    </w:p>
    <w:p w:rsidR="00D84F4F" w:rsidRPr="00D84F4F" w:rsidRDefault="00D84F4F" w:rsidP="00D84F4F">
      <w:pPr>
        <w:numPr>
          <w:ilvl w:val="0"/>
          <w:numId w:val="16"/>
        </w:numPr>
        <w:rPr>
          <w:sz w:val="28"/>
          <w:szCs w:val="28"/>
        </w:rPr>
      </w:pPr>
      <w:r w:rsidRPr="00D84F4F">
        <w:rPr>
          <w:sz w:val="28"/>
          <w:szCs w:val="28"/>
        </w:rPr>
        <w:t xml:space="preserve">Измерение мощности в электрических цепях.  </w:t>
      </w:r>
    </w:p>
    <w:p w:rsidR="00D84F4F" w:rsidRPr="00D84F4F" w:rsidRDefault="00D84F4F" w:rsidP="00D84F4F">
      <w:pPr>
        <w:numPr>
          <w:ilvl w:val="0"/>
          <w:numId w:val="16"/>
        </w:numPr>
        <w:rPr>
          <w:sz w:val="28"/>
          <w:szCs w:val="28"/>
        </w:rPr>
      </w:pPr>
      <w:r w:rsidRPr="00D84F4F">
        <w:rPr>
          <w:sz w:val="28"/>
          <w:szCs w:val="28"/>
        </w:rPr>
        <w:t xml:space="preserve">Электрические токи в атмосфере и грозы.  </w:t>
      </w:r>
    </w:p>
    <w:p w:rsidR="00D84F4F" w:rsidRPr="00D84F4F" w:rsidRDefault="00D84F4F" w:rsidP="00D84F4F">
      <w:pPr>
        <w:numPr>
          <w:ilvl w:val="0"/>
          <w:numId w:val="16"/>
        </w:numPr>
        <w:rPr>
          <w:sz w:val="28"/>
          <w:szCs w:val="28"/>
        </w:rPr>
      </w:pPr>
      <w:r w:rsidRPr="00D84F4F">
        <w:rPr>
          <w:sz w:val="28"/>
          <w:szCs w:val="28"/>
        </w:rPr>
        <w:t xml:space="preserve">Электромагнитные методы ускорения тел.  </w:t>
      </w:r>
    </w:p>
    <w:p w:rsidR="00D84F4F" w:rsidRPr="00D84F4F" w:rsidRDefault="00D84F4F" w:rsidP="00D84F4F">
      <w:pPr>
        <w:numPr>
          <w:ilvl w:val="0"/>
          <w:numId w:val="16"/>
        </w:numPr>
        <w:rPr>
          <w:sz w:val="28"/>
          <w:szCs w:val="28"/>
        </w:rPr>
      </w:pPr>
      <w:r w:rsidRPr="00D84F4F">
        <w:rPr>
          <w:sz w:val="28"/>
          <w:szCs w:val="28"/>
        </w:rPr>
        <w:t xml:space="preserve">Принцип действия электромагнитных реактивных двигателей.  </w:t>
      </w:r>
    </w:p>
    <w:p w:rsidR="00D84F4F" w:rsidRPr="00D84F4F" w:rsidRDefault="00D84F4F" w:rsidP="00D84F4F">
      <w:pPr>
        <w:numPr>
          <w:ilvl w:val="0"/>
          <w:numId w:val="16"/>
        </w:numPr>
        <w:rPr>
          <w:sz w:val="28"/>
          <w:szCs w:val="28"/>
        </w:rPr>
      </w:pPr>
      <w:r w:rsidRPr="00D84F4F">
        <w:rPr>
          <w:sz w:val="28"/>
          <w:szCs w:val="28"/>
        </w:rPr>
        <w:t xml:space="preserve">Разрешающая способность оптических приборов.  </w:t>
      </w:r>
    </w:p>
    <w:p w:rsidR="00D84F4F" w:rsidRPr="00D84F4F" w:rsidRDefault="00D84F4F" w:rsidP="00D84F4F">
      <w:pPr>
        <w:numPr>
          <w:ilvl w:val="0"/>
          <w:numId w:val="16"/>
        </w:numPr>
        <w:rPr>
          <w:sz w:val="28"/>
          <w:szCs w:val="28"/>
        </w:rPr>
      </w:pPr>
      <w:r w:rsidRPr="00D84F4F">
        <w:rPr>
          <w:sz w:val="28"/>
          <w:szCs w:val="28"/>
        </w:rPr>
        <w:t xml:space="preserve">Микроинтерферометр Линника. Принцип работы. </w:t>
      </w:r>
    </w:p>
    <w:p w:rsidR="00D84F4F" w:rsidRPr="00D84F4F" w:rsidRDefault="00D84F4F" w:rsidP="00D84F4F">
      <w:pPr>
        <w:numPr>
          <w:ilvl w:val="0"/>
          <w:numId w:val="16"/>
        </w:numPr>
        <w:rPr>
          <w:sz w:val="28"/>
          <w:szCs w:val="28"/>
        </w:rPr>
      </w:pPr>
      <w:r w:rsidRPr="00D84F4F">
        <w:rPr>
          <w:sz w:val="28"/>
          <w:szCs w:val="28"/>
        </w:rPr>
        <w:t xml:space="preserve">Численный расчет дифракции света на круглом отверстии. </w:t>
      </w:r>
    </w:p>
    <w:p w:rsidR="00D84F4F" w:rsidRPr="00D84F4F" w:rsidRDefault="00D84F4F" w:rsidP="00D84F4F">
      <w:pPr>
        <w:numPr>
          <w:ilvl w:val="0"/>
          <w:numId w:val="16"/>
        </w:numPr>
        <w:rPr>
          <w:sz w:val="28"/>
          <w:szCs w:val="28"/>
        </w:rPr>
      </w:pPr>
      <w:r w:rsidRPr="00D84F4F">
        <w:rPr>
          <w:sz w:val="28"/>
          <w:szCs w:val="28"/>
        </w:rPr>
        <w:t xml:space="preserve">Эффект Доплера и его применение в технике. </w:t>
      </w:r>
    </w:p>
    <w:p w:rsidR="00D84F4F" w:rsidRPr="009C52AF" w:rsidRDefault="00D84F4F" w:rsidP="00D84F4F">
      <w:pPr>
        <w:ind w:left="720"/>
        <w:rPr>
          <w:i/>
          <w:sz w:val="28"/>
          <w:szCs w:val="28"/>
        </w:rPr>
      </w:pPr>
    </w:p>
    <w:p w:rsidR="007D3851" w:rsidRPr="009C52AF" w:rsidRDefault="007D3851" w:rsidP="007D3851">
      <w:pPr>
        <w:shd w:val="clear" w:color="auto" w:fill="FFFFFF"/>
        <w:ind w:right="505"/>
        <w:jc w:val="center"/>
        <w:rPr>
          <w:b/>
          <w:i/>
          <w:color w:val="000000"/>
          <w:spacing w:val="1"/>
          <w:sz w:val="28"/>
          <w:szCs w:val="28"/>
        </w:rPr>
      </w:pPr>
      <w:r w:rsidRPr="009C52AF">
        <w:rPr>
          <w:b/>
          <w:color w:val="000000"/>
          <w:spacing w:val="1"/>
          <w:sz w:val="28"/>
          <w:szCs w:val="28"/>
        </w:rPr>
        <w:t>Методические указания к выполнению реферата</w:t>
      </w:r>
    </w:p>
    <w:p w:rsidR="007D3851" w:rsidRPr="009C52AF" w:rsidRDefault="007D3851" w:rsidP="007D3851">
      <w:pPr>
        <w:ind w:firstLine="700"/>
        <w:rPr>
          <w:i/>
          <w:sz w:val="28"/>
          <w:szCs w:val="28"/>
        </w:rPr>
      </w:pPr>
      <w:r w:rsidRPr="009C52AF">
        <w:rPr>
          <w:sz w:val="28"/>
          <w:szCs w:val="28"/>
        </w:rPr>
        <w:t>Целью выполнения реферата по дисциплине "Применение лазеров" является проверка знаний студентов по вопросам основ физики лазеров, полученных в ходе лекционных и семинарских занятий, умения анализировать и обобщать материалы, раскрывающие связи между теорией и экспериментом, углубленное самостоятельное изучение отдельных разделов Применения лазеров.</w:t>
      </w:r>
    </w:p>
    <w:p w:rsidR="007D3851" w:rsidRPr="009C52AF" w:rsidRDefault="007D3851" w:rsidP="007D3851">
      <w:pPr>
        <w:ind w:firstLine="700"/>
        <w:rPr>
          <w:i/>
          <w:sz w:val="28"/>
          <w:szCs w:val="28"/>
        </w:rPr>
      </w:pPr>
      <w:r w:rsidRPr="009C52AF">
        <w:rPr>
          <w:sz w:val="28"/>
          <w:szCs w:val="28"/>
        </w:rPr>
        <w:t>Основные задачи выполнения рефератов:</w:t>
      </w:r>
    </w:p>
    <w:p w:rsidR="007D3851" w:rsidRPr="009C52AF" w:rsidRDefault="007D3851" w:rsidP="00B32788">
      <w:pPr>
        <w:numPr>
          <w:ilvl w:val="0"/>
          <w:numId w:val="4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изучение методов анализа специальной учебной и научной литературы, проблемных статей, статистических данных по конкретной теме; </w:t>
      </w:r>
    </w:p>
    <w:p w:rsidR="007D3851" w:rsidRPr="009C52AF" w:rsidRDefault="007D3851" w:rsidP="00B32788">
      <w:pPr>
        <w:numPr>
          <w:ilvl w:val="0"/>
          <w:numId w:val="4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анализ, обобщение и систематизация материалов по конкретным вопросам лазерной физики; </w:t>
      </w:r>
    </w:p>
    <w:p w:rsidR="007D3851" w:rsidRPr="009C52AF" w:rsidRDefault="007D3851" w:rsidP="00B32788">
      <w:pPr>
        <w:numPr>
          <w:ilvl w:val="0"/>
          <w:numId w:val="4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изучение теоретических вопросов анализа излучательных процессов; </w:t>
      </w:r>
    </w:p>
    <w:p w:rsidR="007D3851" w:rsidRPr="009C52AF" w:rsidRDefault="007D3851" w:rsidP="00B32788">
      <w:pPr>
        <w:numPr>
          <w:ilvl w:val="0"/>
          <w:numId w:val="4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анализ различных областей физика лазеров в науке и технике; </w:t>
      </w:r>
    </w:p>
    <w:p w:rsidR="007D3851" w:rsidRPr="009C52AF" w:rsidRDefault="007D3851" w:rsidP="007D3851">
      <w:pPr>
        <w:ind w:firstLine="700"/>
        <w:rPr>
          <w:i/>
          <w:sz w:val="28"/>
          <w:szCs w:val="28"/>
        </w:rPr>
      </w:pPr>
      <w:r w:rsidRPr="009C52AF">
        <w:rPr>
          <w:sz w:val="28"/>
          <w:szCs w:val="28"/>
        </w:rPr>
        <w:t>Реферат должен, как правило, базироваться на конкретных материалах одного типа лазеров или оптического явления.</w:t>
      </w:r>
    </w:p>
    <w:p w:rsidR="007D3851" w:rsidRPr="009C52AF" w:rsidRDefault="007D3851" w:rsidP="007D3851">
      <w:pPr>
        <w:ind w:firstLine="700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Выбор темы реферата осуществляется студентом самостоятельно, исходя, прежде всего из возможностей получения необходимых для ее выполнения фактических экспериментальных и теоретических материалов. Изменение формулировки темы по инициативе студента не допускается. Тема реферата утверждается лектором данного курса. Студент должен выполнять реферат в соответствии с планом, утвержденным научным руководителем. Это позволяет выдержать логику изложения и проверить </w:t>
      </w:r>
      <w:r w:rsidRPr="009C52AF">
        <w:rPr>
          <w:sz w:val="28"/>
          <w:szCs w:val="28"/>
        </w:rPr>
        <w:lastRenderedPageBreak/>
        <w:t>ключевые моменты усвоения студентами базовых физических понятий, умение анализировать конкретные ситуации с применением характеристик лазерного излучения.</w:t>
      </w:r>
    </w:p>
    <w:p w:rsidR="007D3851" w:rsidRPr="009C52AF" w:rsidRDefault="007D3851" w:rsidP="007D3851">
      <w:pPr>
        <w:ind w:firstLine="700"/>
        <w:rPr>
          <w:i/>
          <w:sz w:val="28"/>
          <w:szCs w:val="28"/>
        </w:rPr>
      </w:pPr>
      <w:r w:rsidRPr="009C52AF">
        <w:rPr>
          <w:sz w:val="28"/>
          <w:szCs w:val="28"/>
        </w:rPr>
        <w:t>План реферата разрабатывается студентом самостоятельно, но при этом он должен учитывать ниже изложенные положения. Структура реферата по дисциплине "Применение лазеров", как правило, включает:</w:t>
      </w:r>
    </w:p>
    <w:p w:rsidR="007D3851" w:rsidRPr="009C52AF" w:rsidRDefault="007D3851" w:rsidP="00B32788">
      <w:pPr>
        <w:numPr>
          <w:ilvl w:val="0"/>
          <w:numId w:val="4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введение; </w:t>
      </w:r>
    </w:p>
    <w:p w:rsidR="007D3851" w:rsidRPr="009C52AF" w:rsidRDefault="007D3851" w:rsidP="00B32788">
      <w:pPr>
        <w:numPr>
          <w:ilvl w:val="0"/>
          <w:numId w:val="4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теоретическую часть; </w:t>
      </w:r>
    </w:p>
    <w:p w:rsidR="007D3851" w:rsidRPr="009C52AF" w:rsidRDefault="007D3851" w:rsidP="00B32788">
      <w:pPr>
        <w:numPr>
          <w:ilvl w:val="0"/>
          <w:numId w:val="4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аналитическую часть; </w:t>
      </w:r>
    </w:p>
    <w:p w:rsidR="007D3851" w:rsidRPr="009C52AF" w:rsidRDefault="007D3851" w:rsidP="00B32788">
      <w:pPr>
        <w:numPr>
          <w:ilvl w:val="0"/>
          <w:numId w:val="4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практическая часть, посвященная конкретным экспериментальным результатам; </w:t>
      </w:r>
    </w:p>
    <w:p w:rsidR="007D3851" w:rsidRPr="009C52AF" w:rsidRDefault="007D3851" w:rsidP="00B32788">
      <w:pPr>
        <w:numPr>
          <w:ilvl w:val="0"/>
          <w:numId w:val="4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заключение; </w:t>
      </w:r>
    </w:p>
    <w:p w:rsidR="007D3851" w:rsidRPr="009C52AF" w:rsidRDefault="007D3851" w:rsidP="00B32788">
      <w:pPr>
        <w:numPr>
          <w:ilvl w:val="0"/>
          <w:numId w:val="4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список использованной литературы; </w:t>
      </w:r>
    </w:p>
    <w:p w:rsidR="007D3851" w:rsidRPr="009C52AF" w:rsidRDefault="007D3851" w:rsidP="00B32788">
      <w:pPr>
        <w:numPr>
          <w:ilvl w:val="0"/>
          <w:numId w:val="4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приложения. </w:t>
      </w:r>
    </w:p>
    <w:p w:rsidR="007D3851" w:rsidRPr="009C52AF" w:rsidRDefault="007D3851" w:rsidP="007D3851">
      <w:pPr>
        <w:ind w:firstLine="720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Во </w:t>
      </w:r>
      <w:r w:rsidRPr="009C52AF">
        <w:rPr>
          <w:b/>
          <w:sz w:val="28"/>
          <w:szCs w:val="28"/>
        </w:rPr>
        <w:t>введении</w:t>
      </w:r>
      <w:r w:rsidRPr="009C52AF">
        <w:rPr>
          <w:sz w:val="28"/>
          <w:szCs w:val="28"/>
        </w:rPr>
        <w:t xml:space="preserve"> необходимо охарактеризовать актуальность проблемы, цель и задачи реферата, объект и предмет исследования, методы, используемые при выполнении реферата, ее теоретическую и методологическую основу. Очень важно различать понятия "объект" и "предмет" исследования. Как правило, под объектом понимается определенный тип лазера или оптического явления (например, лазерная искра). Предмет исследования – это более конкретная характеристика определенных аспектов объекта (например, методы расчета порога лазерной искры и т.п.).</w:t>
      </w:r>
    </w:p>
    <w:p w:rsidR="007D3851" w:rsidRPr="009C52AF" w:rsidRDefault="007D3851" w:rsidP="007D3851">
      <w:pPr>
        <w:ind w:firstLine="720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В </w:t>
      </w:r>
      <w:r w:rsidRPr="009C52AF">
        <w:rPr>
          <w:b/>
          <w:sz w:val="28"/>
          <w:szCs w:val="28"/>
        </w:rPr>
        <w:t>теоретической части</w:t>
      </w:r>
      <w:r w:rsidRPr="009C52AF">
        <w:rPr>
          <w:sz w:val="28"/>
          <w:szCs w:val="28"/>
        </w:rPr>
        <w:t xml:space="preserve"> реферата раскрывается сущность рассматриваемого физического процесса. Необходимо изучить основные теоретические положения, охарактеризовать на основе обобщения учебной и научной литературы, в т.ч. зарубежных авторов, различные трактовки и классификации исследуемого объекта. Теоретическая часть работы может включать исторические аспекты появления и развития данного направления исследований.</w:t>
      </w:r>
    </w:p>
    <w:p w:rsidR="007D3851" w:rsidRPr="009C52AF" w:rsidRDefault="007D3851" w:rsidP="007D3851">
      <w:pPr>
        <w:ind w:firstLine="720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Центральное место в реферате занимает </w:t>
      </w:r>
      <w:r w:rsidRPr="009C52AF">
        <w:rPr>
          <w:b/>
          <w:sz w:val="28"/>
          <w:szCs w:val="28"/>
        </w:rPr>
        <w:t>аналитическая часть</w:t>
      </w:r>
      <w:r w:rsidRPr="009C52AF">
        <w:rPr>
          <w:sz w:val="28"/>
          <w:szCs w:val="28"/>
        </w:rPr>
        <w:t>. Целью данной части является всесторонний анализ задач, методов экспериментального и теоретического исследования, основные закономерности. Необходимо привести общие сведения об объекте, в т.ч.:</w:t>
      </w:r>
    </w:p>
    <w:p w:rsidR="007D3851" w:rsidRPr="009C52AF" w:rsidRDefault="007D3851" w:rsidP="00B32788">
      <w:pPr>
        <w:numPr>
          <w:ilvl w:val="0"/>
          <w:numId w:val="4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новые теоретические и экспериментальные результаты, полученные за последние десять лет; </w:t>
      </w:r>
    </w:p>
    <w:p w:rsidR="007D3851" w:rsidRPr="009C52AF" w:rsidRDefault="007D3851" w:rsidP="00B32788">
      <w:pPr>
        <w:numPr>
          <w:ilvl w:val="0"/>
          <w:numId w:val="4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области применения полученных результатов; </w:t>
      </w:r>
    </w:p>
    <w:p w:rsidR="007D3851" w:rsidRPr="009C52AF" w:rsidRDefault="007D3851" w:rsidP="00B32788">
      <w:pPr>
        <w:numPr>
          <w:ilvl w:val="0"/>
          <w:numId w:val="4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имеющиеся проблемы и нерешенные вопросы </w:t>
      </w:r>
    </w:p>
    <w:p w:rsidR="007D3851" w:rsidRPr="009C52AF" w:rsidRDefault="007D3851" w:rsidP="007D3851">
      <w:pPr>
        <w:ind w:firstLine="700"/>
        <w:rPr>
          <w:i/>
          <w:sz w:val="28"/>
          <w:szCs w:val="28"/>
        </w:rPr>
      </w:pPr>
      <w:r w:rsidRPr="009C52AF">
        <w:rPr>
          <w:sz w:val="28"/>
          <w:szCs w:val="28"/>
        </w:rPr>
        <w:t>В данном разделе необходимо проанализировать соответствие экспериментальных результатов теоретическим моделям, анализировать погрешности измерений и точность теоретических расчетов. Следует показать собственную позицию в оценке проблемной ситуации и возможностей ее решения. Обязательно нужно делать ссылки на использованную литературу и точки зрения цитируемых авторов.</w:t>
      </w:r>
    </w:p>
    <w:p w:rsidR="007D3851" w:rsidRPr="009C52AF" w:rsidRDefault="007D3851" w:rsidP="007D3851">
      <w:pPr>
        <w:rPr>
          <w:i/>
          <w:sz w:val="28"/>
          <w:szCs w:val="28"/>
        </w:rPr>
      </w:pPr>
      <w:r w:rsidRPr="009C52AF">
        <w:rPr>
          <w:sz w:val="28"/>
          <w:szCs w:val="28"/>
        </w:rPr>
        <w:lastRenderedPageBreak/>
        <w:t>Проведенный анализ объекта исследования с использованием современных, включая квантовых, методов является базой для разработки конкретных предложений.</w:t>
      </w:r>
    </w:p>
    <w:p w:rsidR="007D3851" w:rsidRPr="009C52AF" w:rsidRDefault="007D3851" w:rsidP="007D3851">
      <w:pPr>
        <w:ind w:firstLine="700"/>
        <w:rPr>
          <w:i/>
          <w:sz w:val="28"/>
          <w:szCs w:val="28"/>
        </w:rPr>
      </w:pPr>
      <w:r w:rsidRPr="009C52AF">
        <w:rPr>
          <w:b/>
          <w:sz w:val="28"/>
          <w:szCs w:val="28"/>
        </w:rPr>
        <w:t>Практическая часть</w:t>
      </w:r>
      <w:r w:rsidRPr="009C52AF">
        <w:rPr>
          <w:sz w:val="28"/>
          <w:szCs w:val="28"/>
        </w:rPr>
        <w:t xml:space="preserve"> реферата по дисциплине "Применение лазеров" включает собственные экспериментальные результаты, оценки и расчеты, если эта часть работы запланирована. В данной части необходимо рассмотреть схемы экспериментальных установок, методов исследования и теоретического анализа.</w:t>
      </w:r>
    </w:p>
    <w:p w:rsidR="007D3851" w:rsidRPr="009C52AF" w:rsidRDefault="007D3851" w:rsidP="007D3851">
      <w:pPr>
        <w:ind w:firstLine="700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В </w:t>
      </w:r>
      <w:r w:rsidRPr="009C52AF">
        <w:rPr>
          <w:b/>
          <w:sz w:val="28"/>
          <w:szCs w:val="28"/>
        </w:rPr>
        <w:t>заключении</w:t>
      </w:r>
      <w:r w:rsidRPr="009C52AF">
        <w:rPr>
          <w:sz w:val="28"/>
          <w:szCs w:val="28"/>
        </w:rPr>
        <w:t xml:space="preserve"> реферата, опираясь на цели и задачи, сформулированные во введении, и результаты трех предшествующих частей, нужно сделать выводы по исследуемой проблеме и обобщить предложения, направленные на конкретные рекомендации.</w:t>
      </w:r>
    </w:p>
    <w:p w:rsidR="007D3851" w:rsidRPr="009C52AF" w:rsidRDefault="007D3851" w:rsidP="007D3851">
      <w:pPr>
        <w:ind w:firstLine="700"/>
        <w:rPr>
          <w:i/>
          <w:sz w:val="28"/>
          <w:szCs w:val="28"/>
        </w:rPr>
      </w:pPr>
      <w:r w:rsidRPr="009C52AF">
        <w:rPr>
          <w:b/>
          <w:sz w:val="28"/>
          <w:szCs w:val="28"/>
        </w:rPr>
        <w:t>Список использованной литературы</w:t>
      </w:r>
      <w:r w:rsidRPr="009C52AF">
        <w:rPr>
          <w:sz w:val="28"/>
          <w:szCs w:val="28"/>
        </w:rPr>
        <w:t xml:space="preserve"> должен включать действительно использованные в работе источники. При этом библиография составляется в порядке ссылок по тексту. При ссылке в тексте реферата на использованный источник приводится его порядковый номер в общем списке в квадратных скобках.</w:t>
      </w:r>
    </w:p>
    <w:p w:rsidR="007D3851" w:rsidRPr="009C52AF" w:rsidRDefault="007D3851" w:rsidP="007D3851">
      <w:pPr>
        <w:ind w:firstLine="700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В </w:t>
      </w:r>
      <w:r w:rsidRPr="009C52AF">
        <w:rPr>
          <w:b/>
          <w:sz w:val="28"/>
          <w:szCs w:val="28"/>
        </w:rPr>
        <w:t>приложения</w:t>
      </w:r>
      <w:r w:rsidRPr="009C52AF">
        <w:rPr>
          <w:sz w:val="28"/>
          <w:szCs w:val="28"/>
        </w:rPr>
        <w:t xml:space="preserve"> включаются вспомогательные материалы, использованные в работе для характеристики объекта исследования, подготовки таблиц, расчета показателей. </w:t>
      </w:r>
    </w:p>
    <w:p w:rsidR="007D3851" w:rsidRPr="009C52AF" w:rsidRDefault="007D3851" w:rsidP="007D3851">
      <w:pPr>
        <w:autoSpaceDE w:val="0"/>
        <w:autoSpaceDN w:val="0"/>
        <w:adjustRightInd w:val="0"/>
        <w:rPr>
          <w:b/>
          <w:bCs/>
          <w:i/>
          <w:sz w:val="28"/>
          <w:szCs w:val="28"/>
        </w:rPr>
      </w:pPr>
      <w:r w:rsidRPr="009C52AF">
        <w:rPr>
          <w:b/>
          <w:bCs/>
          <w:sz w:val="28"/>
          <w:szCs w:val="28"/>
        </w:rPr>
        <w:t>Критерии оценки:</w:t>
      </w:r>
    </w:p>
    <w:p w:rsidR="007D3851" w:rsidRPr="009C52AF" w:rsidRDefault="007D3851" w:rsidP="007D3851">
      <w:pPr>
        <w:rPr>
          <w:i/>
          <w:color w:val="000000"/>
          <w:sz w:val="28"/>
          <w:szCs w:val="28"/>
        </w:rPr>
      </w:pPr>
      <w:r w:rsidRPr="009C52AF">
        <w:rPr>
          <w:color w:val="000000"/>
          <w:sz w:val="28"/>
          <w:szCs w:val="28"/>
        </w:rPr>
        <w:t xml:space="preserve">Оценка </w:t>
      </w:r>
      <w:r w:rsidRPr="009C52AF">
        <w:rPr>
          <w:b/>
          <w:bCs/>
          <w:color w:val="000000"/>
          <w:sz w:val="28"/>
          <w:szCs w:val="28"/>
        </w:rPr>
        <w:t xml:space="preserve">«отлично» </w:t>
      </w:r>
      <w:r w:rsidRPr="009C52AF">
        <w:rPr>
          <w:color w:val="000000"/>
          <w:sz w:val="28"/>
          <w:szCs w:val="28"/>
        </w:rPr>
        <w:t>выставляется, если работа студента написана грамотным научным языком, имеет чёткую структуру и логику изложения, точка зрения студента обоснована, выполнен подробный анализ научно-периодической литературы по теме. Студент работе выдвигает новые идеи и трактовки, демонстрирует способность анализировать материал.</w:t>
      </w:r>
    </w:p>
    <w:p w:rsidR="007D3851" w:rsidRPr="009C52AF" w:rsidRDefault="007D3851" w:rsidP="007D3851">
      <w:pPr>
        <w:rPr>
          <w:i/>
          <w:color w:val="000000"/>
          <w:sz w:val="28"/>
          <w:szCs w:val="28"/>
        </w:rPr>
      </w:pPr>
      <w:r w:rsidRPr="009C52AF">
        <w:rPr>
          <w:color w:val="000000"/>
          <w:sz w:val="28"/>
          <w:szCs w:val="28"/>
        </w:rPr>
        <w:t xml:space="preserve">Оценка </w:t>
      </w:r>
      <w:r w:rsidRPr="009C52AF">
        <w:rPr>
          <w:b/>
          <w:bCs/>
          <w:color w:val="000000"/>
          <w:sz w:val="28"/>
          <w:szCs w:val="28"/>
        </w:rPr>
        <w:t xml:space="preserve">«хорошо» </w:t>
      </w:r>
      <w:r w:rsidRPr="009C52AF">
        <w:rPr>
          <w:color w:val="000000"/>
          <w:sz w:val="28"/>
          <w:szCs w:val="28"/>
        </w:rPr>
        <w:t xml:space="preserve">выставляется, если работа студента написана грамотным научным языком, имеет чёткую структуру и логику изложения, точка зрения студента обоснована, в работе присутствуют ссылки, но нет подробного анализа научно-периодической литературы по теме. </w:t>
      </w:r>
    </w:p>
    <w:p w:rsidR="007D3851" w:rsidRPr="009C52AF" w:rsidRDefault="007D3851" w:rsidP="007D3851">
      <w:pPr>
        <w:rPr>
          <w:i/>
          <w:color w:val="000000"/>
          <w:sz w:val="28"/>
          <w:szCs w:val="28"/>
        </w:rPr>
      </w:pPr>
      <w:r w:rsidRPr="009C52AF">
        <w:rPr>
          <w:color w:val="000000"/>
          <w:sz w:val="28"/>
          <w:szCs w:val="28"/>
        </w:rPr>
        <w:t xml:space="preserve">Оценка </w:t>
      </w:r>
      <w:r w:rsidRPr="009C52AF">
        <w:rPr>
          <w:b/>
          <w:bCs/>
          <w:color w:val="000000"/>
          <w:sz w:val="28"/>
          <w:szCs w:val="28"/>
        </w:rPr>
        <w:t xml:space="preserve">«удовлетворительно» </w:t>
      </w:r>
      <w:r w:rsidRPr="009C52AF">
        <w:rPr>
          <w:color w:val="000000"/>
          <w:sz w:val="28"/>
          <w:szCs w:val="28"/>
        </w:rPr>
        <w:t>выставляется, если студент выполнил задание, однако не продемонстрировал способность к научному анализу, не высказывал в работе своего мнения, допустил ошибки в логическом обосновании своего ответа.</w:t>
      </w:r>
    </w:p>
    <w:p w:rsidR="007D3851" w:rsidRPr="009C52AF" w:rsidRDefault="007D3851" w:rsidP="007D3851">
      <w:pPr>
        <w:rPr>
          <w:i/>
          <w:color w:val="000000"/>
          <w:sz w:val="28"/>
          <w:szCs w:val="28"/>
        </w:rPr>
      </w:pPr>
      <w:r w:rsidRPr="009C52AF">
        <w:rPr>
          <w:color w:val="000000"/>
          <w:sz w:val="28"/>
          <w:szCs w:val="28"/>
        </w:rPr>
        <w:t xml:space="preserve">Оценка </w:t>
      </w:r>
      <w:r w:rsidRPr="009C52AF">
        <w:rPr>
          <w:b/>
          <w:bCs/>
          <w:color w:val="000000"/>
          <w:sz w:val="28"/>
          <w:szCs w:val="28"/>
        </w:rPr>
        <w:t xml:space="preserve">«неудовлетворительно» </w:t>
      </w:r>
      <w:r w:rsidRPr="009C52AF">
        <w:rPr>
          <w:color w:val="000000"/>
          <w:sz w:val="28"/>
          <w:szCs w:val="28"/>
        </w:rPr>
        <w:t>выставляется, если студент не выполнил задание, или выполнил его формально, ответил на заданный вопрос, при этом не ссылался на источники научно-периодической литературы, не проявил способность к анализу, то есть в целом цель реферата не достигнута.</w:t>
      </w:r>
    </w:p>
    <w:p w:rsidR="007D3851" w:rsidRPr="009C52AF" w:rsidRDefault="007D3851" w:rsidP="007D3851">
      <w:pPr>
        <w:rPr>
          <w:i/>
          <w:color w:val="000000"/>
          <w:sz w:val="28"/>
          <w:szCs w:val="28"/>
        </w:rPr>
      </w:pPr>
    </w:p>
    <w:p w:rsidR="007D3851" w:rsidRPr="00430666" w:rsidRDefault="007D3851" w:rsidP="00B32788">
      <w:pPr>
        <w:pStyle w:val="3"/>
        <w:numPr>
          <w:ilvl w:val="1"/>
          <w:numId w:val="19"/>
        </w:numPr>
        <w:tabs>
          <w:tab w:val="left" w:pos="-2410"/>
        </w:tabs>
        <w:spacing w:before="0" w:after="0" w:line="360" w:lineRule="auto"/>
        <w:jc w:val="both"/>
        <w:rPr>
          <w:b w:val="0"/>
          <w:sz w:val="24"/>
        </w:rPr>
      </w:pPr>
      <w:r>
        <w:rPr>
          <w:sz w:val="24"/>
        </w:rPr>
        <w:t xml:space="preserve"> </w:t>
      </w:r>
      <w:r w:rsidRPr="00430666">
        <w:rPr>
          <w:sz w:val="24"/>
        </w:rPr>
        <w:t>ПРИМЕРЫ ТЕСТОВЫХ ЗАДАНИЙ ПО ФИЗИКЕ (ОДИН ИЗ ВАРИАНТОВ):</w:t>
      </w:r>
    </w:p>
    <w:p w:rsidR="007D3851" w:rsidRPr="00430666" w:rsidRDefault="007D3851" w:rsidP="007D3851">
      <w:pPr>
        <w:pStyle w:val="2"/>
        <w:rPr>
          <w:b w:val="0"/>
          <w:sz w:val="24"/>
        </w:rPr>
      </w:pPr>
      <w:r w:rsidRPr="00430666">
        <w:rPr>
          <w:sz w:val="24"/>
        </w:rPr>
        <w:t>Механика</w:t>
      </w:r>
    </w:p>
    <w:p w:rsidR="007D3851" w:rsidRPr="00430666" w:rsidRDefault="007D3851" w:rsidP="007D3851">
      <w:pPr>
        <w:rPr>
          <w:i/>
        </w:rPr>
      </w:pPr>
      <w:r w:rsidRPr="00430666">
        <w:rPr>
          <w:b/>
        </w:rPr>
        <w:t xml:space="preserve">1. </w:t>
      </w:r>
      <w:r w:rsidRPr="00430666">
        <w:t>Из ниже перечисленных укажите правильное выражения уравнения Бернулли для стационарного течения идеальной жидкости.</w:t>
      </w:r>
    </w:p>
    <w:p w:rsidR="007D3851" w:rsidRPr="00430666" w:rsidRDefault="007D3851" w:rsidP="007D3851">
      <w:pPr>
        <w:ind w:left="284"/>
        <w:rPr>
          <w:i/>
        </w:rPr>
      </w:pPr>
      <w:r w:rsidRPr="00430666">
        <w:lastRenderedPageBreak/>
        <w:t xml:space="preserve">1) </w:t>
      </w:r>
      <w:r w:rsidRPr="00430666">
        <w:rPr>
          <w:position w:val="-22"/>
        </w:rPr>
        <w:object w:dxaOrig="23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9.15pt;height:32.3pt" o:ole="" fillcolor="window">
            <v:imagedata r:id="rId12" o:title=""/>
          </v:shape>
          <o:OLEObject Type="Embed" ProgID="Equation.3" ShapeID="_x0000_i1025" DrawAspect="Content" ObjectID="_1735985710" r:id="rId13"/>
        </w:object>
      </w:r>
      <w:r w:rsidRPr="00430666">
        <w:t xml:space="preserve"> 2) </w:t>
      </w:r>
      <w:r w:rsidRPr="00430666">
        <w:rPr>
          <w:position w:val="-22"/>
        </w:rPr>
        <w:object w:dxaOrig="2520" w:dyaOrig="660">
          <v:shape id="_x0000_i1026" type="#_x0000_t75" style="width:126.6pt;height:32.3pt" o:ole="" fillcolor="window">
            <v:imagedata r:id="rId14" o:title=""/>
          </v:shape>
          <o:OLEObject Type="Embed" ProgID="Equation.3" ShapeID="_x0000_i1026" DrawAspect="Content" ObjectID="_1735985711" r:id="rId15"/>
        </w:object>
      </w:r>
      <w:r w:rsidRPr="00430666">
        <w:t xml:space="preserve"> 3) </w:t>
      </w:r>
      <w:r w:rsidRPr="00430666">
        <w:rPr>
          <w:position w:val="-22"/>
        </w:rPr>
        <w:object w:dxaOrig="2500" w:dyaOrig="660">
          <v:shape id="_x0000_i1027" type="#_x0000_t75" style="width:126.6pt;height:32.3pt" o:ole="" fillcolor="window">
            <v:imagedata r:id="rId16" o:title=""/>
          </v:shape>
          <o:OLEObject Type="Embed" ProgID="Equation.3" ShapeID="_x0000_i1027" DrawAspect="Content" ObjectID="_1735985712" r:id="rId17"/>
        </w:object>
      </w:r>
      <w:r w:rsidRPr="00430666">
        <w:t xml:space="preserve">    4) </w:t>
      </w:r>
      <w:r w:rsidRPr="00430666">
        <w:rPr>
          <w:position w:val="-22"/>
        </w:rPr>
        <w:object w:dxaOrig="2480" w:dyaOrig="660">
          <v:shape id="_x0000_i1028" type="#_x0000_t75" style="width:124.15pt;height:32.3pt" o:ole="" fillcolor="window">
            <v:imagedata r:id="rId18" o:title=""/>
          </v:shape>
          <o:OLEObject Type="Embed" ProgID="Equation.3" ShapeID="_x0000_i1028" DrawAspect="Content" ObjectID="_1735985713" r:id="rId19"/>
        </w:object>
      </w:r>
      <w:r w:rsidRPr="00430666">
        <w:t xml:space="preserve"> 5) </w:t>
      </w:r>
      <w:r w:rsidRPr="00430666">
        <w:rPr>
          <w:position w:val="-22"/>
        </w:rPr>
        <w:object w:dxaOrig="2480" w:dyaOrig="660">
          <v:shape id="_x0000_i1029" type="#_x0000_t75" style="width:124.15pt;height:32.3pt" o:ole="" fillcolor="window">
            <v:imagedata r:id="rId20" o:title=""/>
          </v:shape>
          <o:OLEObject Type="Embed" ProgID="Equation.3" ShapeID="_x0000_i1029" DrawAspect="Content" ObjectID="_1735985714" r:id="rId21"/>
        </w:object>
      </w:r>
      <w:r w:rsidRPr="00430666">
        <w:t xml:space="preserve">  6) </w:t>
      </w:r>
      <w:r w:rsidRPr="00430666">
        <w:rPr>
          <w:position w:val="-22"/>
        </w:rPr>
        <w:object w:dxaOrig="2540" w:dyaOrig="660">
          <v:shape id="_x0000_i1030" type="#_x0000_t75" style="width:125.4pt;height:32.3pt" o:ole="" fillcolor="window">
            <v:imagedata r:id="rId22" o:title=""/>
          </v:shape>
          <o:OLEObject Type="Embed" ProgID="Equation.3" ShapeID="_x0000_i1030" DrawAspect="Content" ObjectID="_1735985715" r:id="rId23"/>
        </w:object>
      </w:r>
    </w:p>
    <w:p w:rsidR="007D3851" w:rsidRPr="00430666" w:rsidRDefault="007D3851" w:rsidP="007D3851">
      <w:pPr>
        <w:rPr>
          <w:i/>
        </w:rPr>
      </w:pPr>
      <w:r w:rsidRPr="00430666">
        <w:rPr>
          <w:b/>
        </w:rPr>
        <w:t>2.</w:t>
      </w:r>
      <w:r w:rsidRPr="00430666">
        <w:t xml:space="preserve"> Из следующих математических выражений второго закона Ньютона выберите правильные: </w:t>
      </w:r>
    </w:p>
    <w:p w:rsidR="007D3851" w:rsidRPr="00430666" w:rsidRDefault="007D3851" w:rsidP="007D3851">
      <w:pPr>
        <w:ind w:firstLine="284"/>
        <w:rPr>
          <w:i/>
        </w:rPr>
      </w:pPr>
      <w:r w:rsidRPr="00430666">
        <w:t>1)</w:t>
      </w:r>
      <w:r w:rsidRPr="00430666">
        <w:rPr>
          <w:position w:val="-4"/>
        </w:rPr>
        <w:object w:dxaOrig="800" w:dyaOrig="300">
          <v:shape id="_x0000_i1031" type="#_x0000_t75" style="width:39.7pt;height:14.9pt" o:ole="" fillcolor="window">
            <v:imagedata r:id="rId24" o:title=""/>
          </v:shape>
          <o:OLEObject Type="Embed" ProgID="Equation.3" ShapeID="_x0000_i1031" DrawAspect="Content" ObjectID="_1735985716" r:id="rId25"/>
        </w:object>
      </w:r>
      <w:r w:rsidRPr="00430666">
        <w:t xml:space="preserve">; 2) </w:t>
      </w:r>
      <w:r w:rsidRPr="00430666">
        <w:rPr>
          <w:position w:val="-8"/>
        </w:rPr>
        <w:object w:dxaOrig="1060" w:dyaOrig="360">
          <v:shape id="_x0000_i1032" type="#_x0000_t75" style="width:54.6pt;height:18.6pt" o:ole="" fillcolor="window">
            <v:imagedata r:id="rId26" o:title=""/>
          </v:shape>
          <o:OLEObject Type="Embed" ProgID="Equation.3" ShapeID="_x0000_i1032" DrawAspect="Content" ObjectID="_1735985717" r:id="rId27"/>
        </w:object>
      </w:r>
      <w:r w:rsidRPr="00430666">
        <w:t xml:space="preserve"> 3) </w:t>
      </w:r>
      <w:r w:rsidRPr="00430666">
        <w:rPr>
          <w:position w:val="-4"/>
        </w:rPr>
        <w:object w:dxaOrig="920" w:dyaOrig="300">
          <v:shape id="_x0000_i1033" type="#_x0000_t75" style="width:47.15pt;height:14.9pt" o:ole="" fillcolor="window">
            <v:imagedata r:id="rId28" o:title=""/>
          </v:shape>
          <o:OLEObject Type="Embed" ProgID="Equation.3" ShapeID="_x0000_i1033" DrawAspect="Content" ObjectID="_1735985718" r:id="rId29"/>
        </w:object>
      </w:r>
      <w:r w:rsidRPr="00430666">
        <w:t xml:space="preserve">; 4) </w:t>
      </w:r>
      <w:r w:rsidRPr="00430666">
        <w:rPr>
          <w:position w:val="-10"/>
        </w:rPr>
        <w:object w:dxaOrig="1020" w:dyaOrig="360">
          <v:shape id="_x0000_i1034" type="#_x0000_t75" style="width:52.15pt;height:18.6pt" o:ole="" fillcolor="window">
            <v:imagedata r:id="rId30" o:title=""/>
          </v:shape>
          <o:OLEObject Type="Embed" ProgID="Equation.3" ShapeID="_x0000_i1034" DrawAspect="Content" ObjectID="_1735985719" r:id="rId31"/>
        </w:object>
      </w:r>
      <w:r w:rsidRPr="00430666">
        <w:t xml:space="preserve">  5) </w:t>
      </w:r>
      <w:r w:rsidRPr="00430666">
        <w:rPr>
          <w:position w:val="-8"/>
        </w:rPr>
        <w:object w:dxaOrig="859" w:dyaOrig="340">
          <v:shape id="_x0000_i1035" type="#_x0000_t75" style="width:42.2pt;height:18.6pt" o:ole="" fillcolor="window">
            <v:imagedata r:id="rId32" o:title=""/>
          </v:shape>
          <o:OLEObject Type="Embed" ProgID="Equation.3" ShapeID="_x0000_i1035" DrawAspect="Content" ObjectID="_1735985720" r:id="rId33"/>
        </w:object>
      </w:r>
      <w:r w:rsidRPr="00430666">
        <w:t xml:space="preserve"> 6) </w:t>
      </w:r>
      <w:r w:rsidRPr="00430666">
        <w:rPr>
          <w:position w:val="-6"/>
        </w:rPr>
        <w:object w:dxaOrig="900" w:dyaOrig="340">
          <v:shape id="_x0000_i1036" type="#_x0000_t75" style="width:44.7pt;height:18.6pt" o:ole="" fillcolor="window">
            <v:imagedata r:id="rId34" o:title=""/>
          </v:shape>
          <o:OLEObject Type="Embed" ProgID="Equation.3" ShapeID="_x0000_i1036" DrawAspect="Content" ObjectID="_1735985721" r:id="rId35"/>
        </w:object>
      </w:r>
    </w:p>
    <w:p w:rsidR="007D3851" w:rsidRPr="00430666" w:rsidRDefault="007D3851" w:rsidP="00B32788">
      <w:pPr>
        <w:numPr>
          <w:ilvl w:val="0"/>
          <w:numId w:val="17"/>
        </w:numPr>
        <w:jc w:val="both"/>
        <w:rPr>
          <w:i/>
        </w:rPr>
      </w:pPr>
      <w:r w:rsidRPr="00430666">
        <w:t>Из нижеприведенных определений упругого столкновения укажите правильные:</w:t>
      </w:r>
    </w:p>
    <w:p w:rsidR="007D3851" w:rsidRPr="00430666" w:rsidRDefault="007D3851" w:rsidP="007D3851">
      <w:pPr>
        <w:tabs>
          <w:tab w:val="left" w:pos="567"/>
        </w:tabs>
        <w:ind w:left="567" w:hanging="283"/>
        <w:rPr>
          <w:i/>
        </w:rPr>
      </w:pPr>
      <w:r w:rsidRPr="00430666">
        <w:t>1) Это такое столкновение, при котором тела обмениваются импульсами и кинетическими энергиями, а внутренние энергии их не изменяются.</w:t>
      </w:r>
    </w:p>
    <w:p w:rsidR="007D3851" w:rsidRPr="00430666" w:rsidRDefault="007D3851" w:rsidP="007D3851">
      <w:pPr>
        <w:tabs>
          <w:tab w:val="left" w:pos="567"/>
        </w:tabs>
        <w:ind w:left="567" w:hanging="283"/>
        <w:rPr>
          <w:i/>
        </w:rPr>
      </w:pPr>
      <w:r w:rsidRPr="00430666">
        <w:t>2) Это такое столкновение, при котором тела обмениваются импульсами и кинетическими энергиями и меняют свои внутренние энергии.</w:t>
      </w:r>
    </w:p>
    <w:p w:rsidR="007D3851" w:rsidRPr="00430666" w:rsidRDefault="007D3851" w:rsidP="00B32788">
      <w:pPr>
        <w:numPr>
          <w:ilvl w:val="0"/>
          <w:numId w:val="18"/>
        </w:numPr>
        <w:tabs>
          <w:tab w:val="left" w:pos="567"/>
        </w:tabs>
        <w:jc w:val="both"/>
        <w:rPr>
          <w:i/>
        </w:rPr>
      </w:pPr>
      <w:r w:rsidRPr="00430666">
        <w:t xml:space="preserve"> Это такое столкновение, при котором тела обмениваются только внутренними энергиями.</w:t>
      </w:r>
    </w:p>
    <w:p w:rsidR="007D3851" w:rsidRPr="00430666" w:rsidRDefault="007D3851" w:rsidP="007D3851">
      <w:pPr>
        <w:rPr>
          <w:i/>
        </w:rPr>
      </w:pPr>
      <w:r w:rsidRPr="00430666">
        <w:rPr>
          <w:b/>
        </w:rPr>
        <w:t xml:space="preserve">4. </w:t>
      </w:r>
      <w:r w:rsidRPr="00430666">
        <w:t>Дадим несколько формулировок третьего закона Ньютона, из которых надо выбрать правильную:</w:t>
      </w:r>
    </w:p>
    <w:p w:rsidR="007D3851" w:rsidRPr="00430666" w:rsidRDefault="007D3851" w:rsidP="007D3851">
      <w:pPr>
        <w:tabs>
          <w:tab w:val="left" w:pos="142"/>
          <w:tab w:val="left" w:pos="284"/>
        </w:tabs>
        <w:ind w:left="284" w:hanging="284"/>
        <w:rPr>
          <w:i/>
        </w:rPr>
      </w:pPr>
      <w:r w:rsidRPr="00430666">
        <w:t xml:space="preserve">  1) два тела взаимодействуют между собою силами равными по модулю.</w:t>
      </w:r>
    </w:p>
    <w:p w:rsidR="007D3851" w:rsidRPr="00430666" w:rsidRDefault="007D3851" w:rsidP="007D3851">
      <w:pPr>
        <w:tabs>
          <w:tab w:val="left" w:pos="142"/>
          <w:tab w:val="left" w:pos="284"/>
        </w:tabs>
        <w:ind w:left="284" w:hanging="284"/>
        <w:rPr>
          <w:i/>
        </w:rPr>
      </w:pPr>
      <w:r w:rsidRPr="00430666">
        <w:t xml:space="preserve">  2) два тела взаимодействуют между собою силами, направленными в противоположные стороны.</w:t>
      </w:r>
    </w:p>
    <w:p w:rsidR="007D3851" w:rsidRPr="00430666" w:rsidRDefault="007D3851" w:rsidP="007D3851">
      <w:pPr>
        <w:pStyle w:val="a"/>
        <w:ind w:left="0" w:firstLine="180"/>
        <w:rPr>
          <w:i/>
        </w:rPr>
      </w:pPr>
      <w:r w:rsidRPr="00430666">
        <w:t>3) два тела взаимодействуют между собою силами равными по модулю и направленными в противоположные стороны вдоль прямой, соединяющей центры масс этих тел. Укажите правильный ответ.</w:t>
      </w:r>
    </w:p>
    <w:p w:rsidR="007D3851" w:rsidRPr="005A5EED" w:rsidRDefault="007D3851" w:rsidP="007D3851">
      <w:pPr>
        <w:rPr>
          <w:i/>
        </w:rPr>
      </w:pPr>
      <w:r w:rsidRPr="00430666">
        <w:rPr>
          <w:b/>
        </w:rPr>
        <w:t xml:space="preserve">5. </w:t>
      </w:r>
      <w:r w:rsidRPr="00430666">
        <w:t xml:space="preserve">Какой продолжительности </w:t>
      </w:r>
      <w:r w:rsidRPr="005A5EED">
        <w:t>Т должны были быть сутки на Земле, чтобы тела на экваторе не имели веса? Считать радиус Земли R=6400 км.</w:t>
      </w:r>
    </w:p>
    <w:p w:rsidR="007D3851" w:rsidRPr="005A5EED" w:rsidRDefault="007D3851" w:rsidP="007D3851">
      <w:pPr>
        <w:ind w:left="284" w:hanging="284"/>
        <w:rPr>
          <w:i/>
        </w:rPr>
      </w:pPr>
      <w:r>
        <w:t xml:space="preserve">  </w:t>
      </w:r>
      <w:r w:rsidRPr="005A5EED">
        <w:t xml:space="preserve">1) </w:t>
      </w:r>
      <w:r w:rsidRPr="005A5EED">
        <w:rPr>
          <w:position w:val="-12"/>
        </w:rPr>
        <w:object w:dxaOrig="1359" w:dyaOrig="460">
          <v:shape id="_x0000_i1037" type="#_x0000_t75" style="width:68.3pt;height:23.6pt" o:ole="" fillcolor="window">
            <v:imagedata r:id="rId36" o:title=""/>
          </v:shape>
          <o:OLEObject Type="Embed" ProgID="Equation.3" ShapeID="_x0000_i1037" DrawAspect="Content" ObjectID="_1735985722" r:id="rId37"/>
        </w:object>
      </w:r>
      <w:r w:rsidRPr="005A5EED">
        <w:t>;</w:t>
      </w:r>
      <w:r>
        <w:t xml:space="preserve"> </w:t>
      </w:r>
      <w:r w:rsidRPr="005A5EED">
        <w:t xml:space="preserve">2) </w:t>
      </w:r>
      <w:r w:rsidRPr="005A5EED">
        <w:rPr>
          <w:position w:val="-12"/>
        </w:rPr>
        <w:object w:dxaOrig="1359" w:dyaOrig="460">
          <v:shape id="_x0000_i1038" type="#_x0000_t75" style="width:68.3pt;height:23.6pt" o:ole="" fillcolor="window">
            <v:imagedata r:id="rId38" o:title=""/>
          </v:shape>
          <o:OLEObject Type="Embed" ProgID="Equation.3" ShapeID="_x0000_i1038" DrawAspect="Content" ObjectID="_1735985723" r:id="rId39"/>
        </w:object>
      </w:r>
      <w:r w:rsidRPr="005A5EED">
        <w:t xml:space="preserve">; 3) </w:t>
      </w:r>
      <w:r w:rsidRPr="005A5EED">
        <w:rPr>
          <w:position w:val="-12"/>
        </w:rPr>
        <w:object w:dxaOrig="1200" w:dyaOrig="460">
          <v:shape id="_x0000_i1039" type="#_x0000_t75" style="width:60.85pt;height:23.6pt" o:ole="" fillcolor="window">
            <v:imagedata r:id="rId40" o:title=""/>
          </v:shape>
          <o:OLEObject Type="Embed" ProgID="Equation.3" ShapeID="_x0000_i1039" DrawAspect="Content" ObjectID="_1735985724" r:id="rId41"/>
        </w:object>
      </w:r>
      <w:r w:rsidRPr="005A5EED">
        <w:t>;</w:t>
      </w:r>
      <w:r>
        <w:t xml:space="preserve"> </w:t>
      </w:r>
      <w:r w:rsidRPr="005A5EED">
        <w:t xml:space="preserve">4) </w:t>
      </w:r>
      <w:r w:rsidRPr="005A5EED">
        <w:rPr>
          <w:position w:val="-12"/>
        </w:rPr>
        <w:object w:dxaOrig="1219" w:dyaOrig="460">
          <v:shape id="_x0000_i1040" type="#_x0000_t75" style="width:60.85pt;height:23.6pt" o:ole="" fillcolor="window">
            <v:imagedata r:id="rId42" o:title=""/>
          </v:shape>
          <o:OLEObject Type="Embed" ProgID="Equation.3" ShapeID="_x0000_i1040" DrawAspect="Content" ObjectID="_1735985725" r:id="rId43"/>
        </w:object>
      </w:r>
      <w:r w:rsidRPr="005A5EED">
        <w:t>;</w:t>
      </w:r>
      <w:r>
        <w:t xml:space="preserve"> </w:t>
      </w:r>
      <w:r w:rsidRPr="005A5EED">
        <w:t xml:space="preserve">5) </w:t>
      </w:r>
      <w:r w:rsidRPr="005A5EED">
        <w:rPr>
          <w:position w:val="-12"/>
        </w:rPr>
        <w:object w:dxaOrig="1219" w:dyaOrig="460">
          <v:shape id="_x0000_i1041" type="#_x0000_t75" style="width:60.85pt;height:23.6pt" o:ole="" fillcolor="window">
            <v:imagedata r:id="rId44" o:title=""/>
          </v:shape>
          <o:OLEObject Type="Embed" ProgID="Equation.3" ShapeID="_x0000_i1041" DrawAspect="Content" ObjectID="_1735985726" r:id="rId45"/>
        </w:object>
      </w:r>
      <w:r w:rsidRPr="005A5EED">
        <w:t>.</w:t>
      </w:r>
    </w:p>
    <w:p w:rsidR="007D3851" w:rsidRPr="005A5EED" w:rsidRDefault="007D3851" w:rsidP="007D3851">
      <w:pPr>
        <w:rPr>
          <w:i/>
        </w:rPr>
      </w:pPr>
      <w:r>
        <w:t xml:space="preserve"> </w:t>
      </w:r>
      <w:r w:rsidRPr="005A5EED">
        <w:t xml:space="preserve"> Здесь Т</w:t>
      </w:r>
      <w:r w:rsidRPr="005A5EED">
        <w:rPr>
          <w:vertAlign w:val="subscript"/>
        </w:rPr>
        <w:t>0</w:t>
      </w:r>
      <w:r w:rsidRPr="005A5EED">
        <w:t>=24 ч (Земные сутки).</w:t>
      </w:r>
    </w:p>
    <w:p w:rsidR="007D3851" w:rsidRPr="005A5EED" w:rsidRDefault="007D3851" w:rsidP="007D3851">
      <w:pPr>
        <w:rPr>
          <w:b/>
          <w:i/>
        </w:rPr>
      </w:pPr>
      <w:r>
        <w:t xml:space="preserve"> </w:t>
      </w:r>
      <w:r w:rsidRPr="005A5EED">
        <w:t xml:space="preserve"> Решите задачу и укажите правильный ответ.</w:t>
      </w:r>
    </w:p>
    <w:p w:rsidR="007D3851" w:rsidRPr="005A5EED" w:rsidRDefault="007D3851" w:rsidP="007D3851">
      <w:pPr>
        <w:rPr>
          <w:i/>
        </w:rPr>
      </w:pPr>
      <w:r w:rsidRPr="005A5EED">
        <w:rPr>
          <w:b/>
        </w:rPr>
        <w:t>6.</w:t>
      </w:r>
      <w:r w:rsidRPr="005A5EED">
        <w:t xml:space="preserve"> При неупругом столкновении тел: (Укажите правильный ответ).</w:t>
      </w:r>
    </w:p>
    <w:p w:rsidR="007D3851" w:rsidRPr="005A5EED" w:rsidRDefault="007D3851" w:rsidP="007D3851">
      <w:pPr>
        <w:tabs>
          <w:tab w:val="left" w:pos="284"/>
        </w:tabs>
        <w:ind w:left="284" w:hanging="284"/>
        <w:rPr>
          <w:i/>
        </w:rPr>
      </w:pPr>
      <w:r>
        <w:t xml:space="preserve"> </w:t>
      </w:r>
      <w:r w:rsidRPr="005A5EED">
        <w:rPr>
          <w:b/>
        </w:rPr>
        <w:t xml:space="preserve"> </w:t>
      </w:r>
      <w:r w:rsidRPr="005A5EED">
        <w:t xml:space="preserve">1) Они обмениваются импульсами и кинетическими энергиями, их внутренние энергии не изменяются, т.е. </w:t>
      </w:r>
    </w:p>
    <w:p w:rsidR="007D3851" w:rsidRPr="005A5EED" w:rsidRDefault="007D3851" w:rsidP="007D3851">
      <w:pPr>
        <w:tabs>
          <w:tab w:val="left" w:pos="284"/>
        </w:tabs>
        <w:ind w:left="284" w:hanging="284"/>
        <w:rPr>
          <w:i/>
        </w:rPr>
      </w:pPr>
      <w:r>
        <w:t xml:space="preserve"> </w:t>
      </w:r>
      <w:r w:rsidRPr="005A5EED">
        <w:rPr>
          <w:position w:val="-10"/>
        </w:rPr>
        <w:object w:dxaOrig="2520" w:dyaOrig="340">
          <v:shape id="_x0000_i1042" type="#_x0000_t75" style="width:147.7pt;height:18.6pt" o:ole="" fillcolor="window">
            <v:imagedata r:id="rId46" o:title=""/>
          </v:shape>
          <o:OLEObject Type="Embed" ProgID="Equation.3" ShapeID="_x0000_i1042" DrawAspect="Content" ObjectID="_1735985727" r:id="rId47"/>
        </w:object>
      </w:r>
      <w:r>
        <w:t xml:space="preserve">  </w:t>
      </w:r>
      <w:r w:rsidRPr="005A5EED">
        <w:rPr>
          <w:position w:val="-26"/>
        </w:rPr>
        <w:object w:dxaOrig="3518" w:dyaOrig="780">
          <v:shape id="_x0000_i1043" type="#_x0000_t75" style="width:176.3pt;height:38.5pt" o:ole="" fillcolor="window">
            <v:imagedata r:id="rId48" o:title=""/>
          </v:shape>
          <o:OLEObject Type="Embed" ProgID="Equation.3" ShapeID="_x0000_i1043" DrawAspect="Content" ObjectID="_1735985728" r:id="rId49"/>
        </w:object>
      </w:r>
      <w:r>
        <w:t xml:space="preserve"> </w:t>
      </w:r>
      <w:r w:rsidRPr="005A5EED">
        <w:t xml:space="preserve"> </w:t>
      </w:r>
      <w:r w:rsidRPr="005A5EED">
        <w:rPr>
          <w:position w:val="-6"/>
        </w:rPr>
        <w:object w:dxaOrig="859" w:dyaOrig="320">
          <v:shape id="_x0000_i1044" type="#_x0000_t75" style="width:42.2pt;height:16.15pt" o:ole="" fillcolor="window">
            <v:imagedata r:id="rId50" o:title=""/>
          </v:shape>
          <o:OLEObject Type="Embed" ProgID="Equation.3" ShapeID="_x0000_i1044" DrawAspect="Content" ObjectID="_1735985729" r:id="rId51"/>
        </w:object>
      </w:r>
    </w:p>
    <w:p w:rsidR="007D3851" w:rsidRPr="005A5EED" w:rsidRDefault="007D3851" w:rsidP="007D3851">
      <w:pPr>
        <w:tabs>
          <w:tab w:val="left" w:pos="284"/>
        </w:tabs>
        <w:ind w:left="284" w:hanging="284"/>
        <w:rPr>
          <w:i/>
        </w:rPr>
      </w:pPr>
      <w:r>
        <w:t xml:space="preserve"> </w:t>
      </w:r>
      <w:r w:rsidRPr="005A5EED">
        <w:t xml:space="preserve"> 2) Они обмениваются импульсами, кинетическими энергиями, их внутренние энергии изменяются и они соединяются в одно тело, т.е.</w:t>
      </w:r>
      <w:r>
        <w:t xml:space="preserve">  </w:t>
      </w:r>
    </w:p>
    <w:p w:rsidR="007D3851" w:rsidRPr="005A5EED" w:rsidRDefault="007D3851" w:rsidP="007D3851">
      <w:pPr>
        <w:tabs>
          <w:tab w:val="left" w:pos="284"/>
        </w:tabs>
        <w:ind w:left="284" w:hanging="284"/>
        <w:rPr>
          <w:i/>
        </w:rPr>
      </w:pPr>
      <w:r>
        <w:t xml:space="preserve">  </w:t>
      </w:r>
      <w:r w:rsidRPr="005A5EED">
        <w:rPr>
          <w:position w:val="-12"/>
        </w:rPr>
        <w:object w:dxaOrig="2520" w:dyaOrig="400">
          <v:shape id="_x0000_i1045" type="#_x0000_t75" style="width:147.7pt;height:19.85pt" o:ole="" fillcolor="window">
            <v:imagedata r:id="rId52" o:title=""/>
          </v:shape>
          <o:OLEObject Type="Embed" ProgID="Equation.3" ShapeID="_x0000_i1045" DrawAspect="Content" ObjectID="_1735985730" r:id="rId53"/>
        </w:object>
      </w:r>
      <w:r>
        <w:t xml:space="preserve"> </w:t>
      </w:r>
      <w:r w:rsidRPr="005A5EED">
        <w:rPr>
          <w:position w:val="-26"/>
        </w:rPr>
        <w:object w:dxaOrig="5460" w:dyaOrig="780">
          <v:shape id="_x0000_i1046" type="#_x0000_t75" style="width:273.1pt;height:38.5pt" o:ole="" fillcolor="window">
            <v:imagedata r:id="rId54" o:title=""/>
          </v:shape>
          <o:OLEObject Type="Embed" ProgID="Equation.3" ShapeID="_x0000_i1046" DrawAspect="Content" ObjectID="_1735985731" r:id="rId55"/>
        </w:object>
      </w:r>
      <w:r w:rsidRPr="005A5EED">
        <w:rPr>
          <w:position w:val="-12"/>
        </w:rPr>
        <w:object w:dxaOrig="200" w:dyaOrig="380">
          <v:shape id="_x0000_i1047" type="#_x0000_t75" style="width:11.15pt;height:17.4pt" o:ole="" fillcolor="window">
            <v:imagedata r:id="rId56" o:title=""/>
          </v:shape>
          <o:OLEObject Type="Embed" ProgID="Equation.3" ShapeID="_x0000_i1047" DrawAspect="Content" ObjectID="_1735985732" r:id="rId57"/>
        </w:object>
      </w:r>
      <w:r>
        <w:t xml:space="preserve"> </w:t>
      </w:r>
      <w:r w:rsidRPr="005A5EED">
        <w:t xml:space="preserve"> </w:t>
      </w:r>
    </w:p>
    <w:p w:rsidR="007D3851" w:rsidRPr="005A5EED" w:rsidRDefault="007D3851" w:rsidP="007D3851">
      <w:pPr>
        <w:tabs>
          <w:tab w:val="left" w:pos="284"/>
        </w:tabs>
        <w:ind w:left="284" w:hanging="284"/>
        <w:rPr>
          <w:i/>
        </w:rPr>
      </w:pPr>
      <w:r>
        <w:t xml:space="preserve"> </w:t>
      </w:r>
      <w:r w:rsidRPr="005A5EED">
        <w:t xml:space="preserve"> 3) Их импульсы и кинетические энергии остаются постоянными, а внутренние энергии изменяются, т.е.</w:t>
      </w:r>
      <w:r>
        <w:t xml:space="preserve"> </w:t>
      </w:r>
    </w:p>
    <w:p w:rsidR="007D3851" w:rsidRPr="005A5EED" w:rsidRDefault="007D3851" w:rsidP="007D3851">
      <w:pPr>
        <w:tabs>
          <w:tab w:val="left" w:pos="284"/>
        </w:tabs>
        <w:ind w:left="284" w:hanging="284"/>
        <w:rPr>
          <w:i/>
        </w:rPr>
      </w:pPr>
      <w:r>
        <w:t xml:space="preserve"> </w:t>
      </w:r>
      <w:r w:rsidRPr="005A5EED">
        <w:t xml:space="preserve"> </w:t>
      </w:r>
      <w:r w:rsidRPr="005A5EED">
        <w:rPr>
          <w:position w:val="-10"/>
        </w:rPr>
        <w:object w:dxaOrig="2600" w:dyaOrig="340">
          <v:shape id="_x0000_i1048" type="#_x0000_t75" style="width:150.2pt;height:18.6pt" o:ole="" fillcolor="window">
            <v:imagedata r:id="rId58" o:title=""/>
          </v:shape>
          <o:OLEObject Type="Embed" ProgID="Equation.3" ShapeID="_x0000_i1048" DrawAspect="Content" ObjectID="_1735985733" r:id="rId59"/>
        </w:object>
      </w:r>
      <w:r>
        <w:t xml:space="preserve"> </w:t>
      </w:r>
      <w:r w:rsidRPr="005A5EED">
        <w:t xml:space="preserve"> </w:t>
      </w:r>
      <w:r w:rsidRPr="005A5EED">
        <w:rPr>
          <w:position w:val="-26"/>
        </w:rPr>
        <w:object w:dxaOrig="3660" w:dyaOrig="780">
          <v:shape id="_x0000_i1049" type="#_x0000_t75" style="width:182.5pt;height:38.5pt" o:ole="" fillcolor="window">
            <v:imagedata r:id="rId60" o:title=""/>
          </v:shape>
          <o:OLEObject Type="Embed" ProgID="Equation.3" ShapeID="_x0000_i1049" DrawAspect="Content" ObjectID="_1735985734" r:id="rId61"/>
        </w:object>
      </w:r>
      <w:r>
        <w:t xml:space="preserve"> </w:t>
      </w:r>
      <w:r w:rsidRPr="005A5EED">
        <w:rPr>
          <w:position w:val="-12"/>
        </w:rPr>
        <w:object w:dxaOrig="1080" w:dyaOrig="380">
          <v:shape id="_x0000_i1050" type="#_x0000_t75" style="width:54.6pt;height:17.4pt" o:ole="" fillcolor="window">
            <v:imagedata r:id="rId62" o:title=""/>
          </v:shape>
          <o:OLEObject Type="Embed" ProgID="Equation.3" ShapeID="_x0000_i1050" DrawAspect="Content" ObjectID="_1735985735" r:id="rId63"/>
        </w:object>
      </w:r>
    </w:p>
    <w:p w:rsidR="007D3851" w:rsidRPr="005A5EED" w:rsidRDefault="007D3851" w:rsidP="007D3851">
      <w:pPr>
        <w:rPr>
          <w:i/>
        </w:rPr>
      </w:pPr>
      <w:r w:rsidRPr="005A5EED">
        <w:rPr>
          <w:b/>
        </w:rPr>
        <w:t xml:space="preserve">7. </w:t>
      </w:r>
      <w:r w:rsidRPr="005A5EED">
        <w:t>Выберите правильные выражения уравнения моментов из следующих:</w:t>
      </w:r>
    </w:p>
    <w:p w:rsidR="007D3851" w:rsidRPr="005A5EED" w:rsidRDefault="007D3851" w:rsidP="007D3851">
      <w:pPr>
        <w:ind w:firstLine="284"/>
        <w:rPr>
          <w:i/>
        </w:rPr>
      </w:pPr>
      <w:r w:rsidRPr="005A5EED">
        <w:t>1)</w:t>
      </w:r>
      <w:r w:rsidRPr="005A5EED">
        <w:rPr>
          <w:position w:val="-22"/>
        </w:rPr>
        <w:object w:dxaOrig="840" w:dyaOrig="620">
          <v:shape id="_x0000_i1051" type="#_x0000_t75" style="width:42.2pt;height:32.3pt" o:ole="" fillcolor="window">
            <v:imagedata r:id="rId64" o:title=""/>
          </v:shape>
          <o:OLEObject Type="Embed" ProgID="Equation.3" ShapeID="_x0000_i1051" DrawAspect="Content" ObjectID="_1735985736" r:id="rId65"/>
        </w:object>
      </w:r>
      <w:r>
        <w:t xml:space="preserve">  </w:t>
      </w:r>
      <w:r w:rsidRPr="005A5EED">
        <w:t xml:space="preserve">2) </w:t>
      </w:r>
      <w:r w:rsidRPr="005A5EED">
        <w:rPr>
          <w:position w:val="-22"/>
        </w:rPr>
        <w:object w:dxaOrig="859" w:dyaOrig="679">
          <v:shape id="_x0000_i1052" type="#_x0000_t75" style="width:42.2pt;height:33.5pt" o:ole="" fillcolor="window">
            <v:imagedata r:id="rId66" o:title=""/>
          </v:shape>
          <o:OLEObject Type="Embed" ProgID="Equation.3" ShapeID="_x0000_i1052" DrawAspect="Content" ObjectID="_1735985737" r:id="rId67"/>
        </w:object>
      </w:r>
      <w:r>
        <w:t xml:space="preserve">    </w:t>
      </w:r>
      <w:r w:rsidRPr="005A5EED">
        <w:t xml:space="preserve">3) </w:t>
      </w:r>
      <w:r w:rsidRPr="005A5EED">
        <w:rPr>
          <w:position w:val="-22"/>
        </w:rPr>
        <w:object w:dxaOrig="999" w:dyaOrig="679">
          <v:shape id="_x0000_i1053" type="#_x0000_t75" style="width:49.65pt;height:33.5pt" o:ole="" fillcolor="window">
            <v:imagedata r:id="rId68" o:title=""/>
          </v:shape>
          <o:OLEObject Type="Embed" ProgID="Equation.3" ShapeID="_x0000_i1053" DrawAspect="Content" ObjectID="_1735985738" r:id="rId69"/>
        </w:object>
      </w:r>
      <w:r>
        <w:t xml:space="preserve">   </w:t>
      </w:r>
      <w:r w:rsidRPr="005A5EED">
        <w:t xml:space="preserve"> 4) </w:t>
      </w:r>
      <w:r w:rsidRPr="005A5EED">
        <w:rPr>
          <w:position w:val="-22"/>
        </w:rPr>
        <w:object w:dxaOrig="840" w:dyaOrig="620">
          <v:shape id="_x0000_i1054" type="#_x0000_t75" style="width:42.2pt;height:32.3pt" o:ole="" fillcolor="window">
            <v:imagedata r:id="rId70" o:title=""/>
          </v:shape>
          <o:OLEObject Type="Embed" ProgID="Equation.3" ShapeID="_x0000_i1054" DrawAspect="Content" ObjectID="_1735985739" r:id="rId71"/>
        </w:object>
      </w:r>
    </w:p>
    <w:p w:rsidR="007D3851" w:rsidRPr="005A5EED" w:rsidRDefault="007D3851" w:rsidP="007D3851">
      <w:pPr>
        <w:rPr>
          <w:i/>
        </w:rPr>
      </w:pPr>
      <w:r w:rsidRPr="005A5EED">
        <w:rPr>
          <w:b/>
        </w:rPr>
        <w:t xml:space="preserve">8. </w:t>
      </w:r>
      <w:r w:rsidRPr="005A5EED">
        <w:t>Пользуясь размерностями физических величин, входящих в выражения для 1-ой и 2-ой космических скоростей, установите правильные формулы:</w:t>
      </w:r>
    </w:p>
    <w:p w:rsidR="007D3851" w:rsidRPr="005A5EED" w:rsidRDefault="007D3851" w:rsidP="007D3851">
      <w:pPr>
        <w:rPr>
          <w:i/>
        </w:rPr>
      </w:pPr>
      <w:r w:rsidRPr="005A5EED">
        <w:rPr>
          <w:b/>
        </w:rPr>
        <w:t>а)</w:t>
      </w:r>
      <w:r w:rsidRPr="005A5EED">
        <w:t xml:space="preserve"> Первая космическая скорость:</w:t>
      </w:r>
    </w:p>
    <w:p w:rsidR="007D3851" w:rsidRPr="005A5EED" w:rsidRDefault="007D3851" w:rsidP="007D3851">
      <w:pPr>
        <w:rPr>
          <w:i/>
        </w:rPr>
      </w:pPr>
      <w:r>
        <w:t xml:space="preserve"> </w:t>
      </w:r>
      <w:r w:rsidRPr="005A5EED">
        <w:t xml:space="preserve"> 1) </w:t>
      </w:r>
      <w:r w:rsidRPr="005A5EED">
        <w:rPr>
          <w:position w:val="-12"/>
        </w:rPr>
        <w:object w:dxaOrig="1299" w:dyaOrig="500">
          <v:shape id="_x0000_i1055" type="#_x0000_t75" style="width:65.8pt;height:24.85pt" o:ole="" fillcolor="window">
            <v:imagedata r:id="rId72" o:title=""/>
          </v:shape>
          <o:OLEObject Type="Embed" ProgID="Equation.3" ShapeID="_x0000_i1055" DrawAspect="Content" ObjectID="_1735985740" r:id="rId73"/>
        </w:object>
      </w:r>
      <w:r w:rsidRPr="005A5EED">
        <w:t>;</w:t>
      </w:r>
      <w:r>
        <w:t xml:space="preserve"> </w:t>
      </w:r>
      <w:r w:rsidRPr="005A5EED">
        <w:t xml:space="preserve">2) </w:t>
      </w:r>
      <w:r w:rsidRPr="005A5EED">
        <w:rPr>
          <w:position w:val="-14"/>
        </w:rPr>
        <w:object w:dxaOrig="1140" w:dyaOrig="460">
          <v:shape id="_x0000_i1056" type="#_x0000_t75" style="width:57.1pt;height:23.6pt" o:ole="" fillcolor="window">
            <v:imagedata r:id="rId74" o:title=""/>
          </v:shape>
          <o:OLEObject Type="Embed" ProgID="Equation.3" ShapeID="_x0000_i1056" DrawAspect="Content" ObjectID="_1735985741" r:id="rId75"/>
        </w:object>
      </w:r>
      <w:r w:rsidRPr="005A5EED">
        <w:t>;</w:t>
      </w:r>
      <w:r>
        <w:t xml:space="preserve"> </w:t>
      </w:r>
      <w:r w:rsidRPr="005A5EED">
        <w:t xml:space="preserve"> 3) </w:t>
      </w:r>
      <w:r w:rsidRPr="005A5EED">
        <w:rPr>
          <w:position w:val="-14"/>
        </w:rPr>
        <w:object w:dxaOrig="1300" w:dyaOrig="520">
          <v:shape id="_x0000_i1057" type="#_x0000_t75" style="width:65.8pt;height:24.85pt" o:ole="" fillcolor="window">
            <v:imagedata r:id="rId76" o:title=""/>
          </v:shape>
          <o:OLEObject Type="Embed" ProgID="Equation.3" ShapeID="_x0000_i1057" DrawAspect="Content" ObjectID="_1735985742" r:id="rId77"/>
        </w:object>
      </w:r>
      <w:r w:rsidRPr="005A5EED">
        <w:t>;</w:t>
      </w:r>
      <w:r>
        <w:t xml:space="preserve"> </w:t>
      </w:r>
      <w:r w:rsidRPr="005A5EED">
        <w:t xml:space="preserve"> </w:t>
      </w:r>
    </w:p>
    <w:p w:rsidR="007D3851" w:rsidRPr="005A5EED" w:rsidRDefault="007D3851" w:rsidP="007D3851">
      <w:pPr>
        <w:rPr>
          <w:i/>
        </w:rPr>
      </w:pPr>
      <w:r w:rsidRPr="005A5EED">
        <w:rPr>
          <w:b/>
        </w:rPr>
        <w:lastRenderedPageBreak/>
        <w:t>б)</w:t>
      </w:r>
      <w:r w:rsidRPr="005A5EED">
        <w:t xml:space="preserve"> Вторая космическая скорость:</w:t>
      </w:r>
    </w:p>
    <w:p w:rsidR="007D3851" w:rsidRPr="005A5EED" w:rsidRDefault="007D3851" w:rsidP="007D3851">
      <w:pPr>
        <w:rPr>
          <w:i/>
        </w:rPr>
      </w:pPr>
      <w:r>
        <w:t xml:space="preserve"> </w:t>
      </w:r>
      <w:r w:rsidRPr="005A5EED">
        <w:t xml:space="preserve"> 1)</w:t>
      </w:r>
      <w:r w:rsidRPr="005A5EED">
        <w:rPr>
          <w:position w:val="-12"/>
        </w:rPr>
        <w:object w:dxaOrig="1140" w:dyaOrig="400">
          <v:shape id="_x0000_i1058" type="#_x0000_t75" style="width:57.1pt;height:19.85pt" o:ole="" fillcolor="window">
            <v:imagedata r:id="rId78" o:title=""/>
          </v:shape>
          <o:OLEObject Type="Embed" ProgID="Equation.3" ShapeID="_x0000_i1058" DrawAspect="Content" ObjectID="_1735985743" r:id="rId79"/>
        </w:object>
      </w:r>
      <w:r w:rsidRPr="005A5EED">
        <w:t>;</w:t>
      </w:r>
      <w:r>
        <w:t xml:space="preserve"> </w:t>
      </w:r>
      <w:r w:rsidRPr="005A5EED">
        <w:t>2)</w:t>
      </w:r>
      <w:r w:rsidRPr="005A5EED">
        <w:rPr>
          <w:position w:val="-14"/>
        </w:rPr>
        <w:object w:dxaOrig="1300" w:dyaOrig="460">
          <v:shape id="_x0000_i1059" type="#_x0000_t75" style="width:65.8pt;height:23.6pt" o:ole="" fillcolor="window">
            <v:imagedata r:id="rId80" o:title=""/>
          </v:shape>
          <o:OLEObject Type="Embed" ProgID="Equation.3" ShapeID="_x0000_i1059" DrawAspect="Content" ObjectID="_1735985744" r:id="rId81"/>
        </w:object>
      </w:r>
      <w:r w:rsidRPr="005A5EED">
        <w:t>;</w:t>
      </w:r>
      <w:r>
        <w:t xml:space="preserve"> </w:t>
      </w:r>
      <w:r w:rsidRPr="005A5EED">
        <w:t xml:space="preserve"> 3) </w:t>
      </w:r>
      <w:r w:rsidRPr="005A5EED">
        <w:rPr>
          <w:position w:val="-14"/>
        </w:rPr>
        <w:object w:dxaOrig="1460" w:dyaOrig="520">
          <v:shape id="_x0000_i1060" type="#_x0000_t75" style="width:73.25pt;height:24.85pt" o:ole="" fillcolor="window">
            <v:imagedata r:id="rId82" o:title=""/>
          </v:shape>
          <o:OLEObject Type="Embed" ProgID="Equation.3" ShapeID="_x0000_i1060" DrawAspect="Content" ObjectID="_1735985745" r:id="rId83"/>
        </w:object>
      </w:r>
      <w:r w:rsidRPr="005A5EED">
        <w:t>;</w:t>
      </w:r>
      <w:r>
        <w:t xml:space="preserve"> </w:t>
      </w:r>
      <w:r w:rsidRPr="005A5EED">
        <w:t xml:space="preserve">4) </w:t>
      </w:r>
      <w:r w:rsidRPr="005A5EED">
        <w:rPr>
          <w:position w:val="-12"/>
        </w:rPr>
        <w:object w:dxaOrig="1260" w:dyaOrig="440">
          <v:shape id="_x0000_i1061" type="#_x0000_t75" style="width:63.3pt;height:22.35pt" o:ole="" fillcolor="window">
            <v:imagedata r:id="rId84" o:title=""/>
          </v:shape>
          <o:OLEObject Type="Embed" ProgID="Equation.3" ShapeID="_x0000_i1061" DrawAspect="Content" ObjectID="_1735985746" r:id="rId85"/>
        </w:object>
      </w:r>
      <w:r w:rsidRPr="005A5EED">
        <w:t xml:space="preserve"> .</w:t>
      </w:r>
    </w:p>
    <w:p w:rsidR="007D3851" w:rsidRPr="005A5EED" w:rsidRDefault="007D3851" w:rsidP="007D3851">
      <w:pPr>
        <w:pStyle w:val="2"/>
        <w:rPr>
          <w:sz w:val="24"/>
        </w:rPr>
      </w:pPr>
      <w:r w:rsidRPr="005A5EED">
        <w:rPr>
          <w:sz w:val="24"/>
        </w:rPr>
        <w:t>Молекулярная физика и термодинамика</w:t>
      </w:r>
    </w:p>
    <w:p w:rsidR="007D3851" w:rsidRPr="005A5EED" w:rsidRDefault="007D3851" w:rsidP="007D3851">
      <w:pPr>
        <w:rPr>
          <w:i/>
        </w:rPr>
      </w:pPr>
      <w:r w:rsidRPr="005A5EED">
        <w:rPr>
          <w:b/>
        </w:rPr>
        <w:t>9.</w:t>
      </w:r>
      <w:r w:rsidRPr="005A5EED">
        <w:t xml:space="preserve"> Определите среднюю кинетическую энергию поступательного движения молекул воздуха при давлении 10</w:t>
      </w:r>
      <w:r w:rsidRPr="005A5EED">
        <w:rPr>
          <w:vertAlign w:val="superscript"/>
        </w:rPr>
        <w:t>5</w:t>
      </w:r>
      <w:r w:rsidRPr="005A5EED">
        <w:t xml:space="preserve"> Па и концентрации этих молекул 2,7*10</w:t>
      </w:r>
      <w:r w:rsidRPr="005A5EED">
        <w:rPr>
          <w:vertAlign w:val="superscript"/>
        </w:rPr>
        <w:t>25</w:t>
      </w:r>
      <w:r w:rsidRPr="005A5EED">
        <w:t xml:space="preserve"> м</w:t>
      </w:r>
      <w:r w:rsidRPr="005A5EED">
        <w:rPr>
          <w:vertAlign w:val="superscript"/>
        </w:rPr>
        <w:t>-3</w:t>
      </w:r>
      <w:r w:rsidRPr="005A5EED">
        <w:t>.</w:t>
      </w:r>
    </w:p>
    <w:p w:rsidR="007D3851" w:rsidRPr="005A5EED" w:rsidRDefault="007D3851" w:rsidP="007D3851">
      <w:pPr>
        <w:ind w:left="284"/>
        <w:rPr>
          <w:i/>
        </w:rPr>
      </w:pPr>
      <w:r w:rsidRPr="005A5EED">
        <w:t>1. 3, 8 * 10</w:t>
      </w:r>
      <w:r w:rsidRPr="005A5EED">
        <w:rPr>
          <w:vertAlign w:val="superscript"/>
        </w:rPr>
        <w:t xml:space="preserve">-20 </w:t>
      </w:r>
      <w:r w:rsidRPr="005A5EED">
        <w:t>Дж</w:t>
      </w:r>
    </w:p>
    <w:p w:rsidR="007D3851" w:rsidRPr="005A5EED" w:rsidRDefault="007D3851" w:rsidP="007D3851">
      <w:pPr>
        <w:ind w:left="284"/>
        <w:rPr>
          <w:i/>
        </w:rPr>
      </w:pPr>
      <w:r w:rsidRPr="005A5EED">
        <w:t>2. 5, 6 * 10</w:t>
      </w:r>
      <w:r w:rsidRPr="005A5EED">
        <w:rPr>
          <w:vertAlign w:val="superscript"/>
        </w:rPr>
        <w:t>-21</w:t>
      </w:r>
      <w:r w:rsidRPr="005A5EED">
        <w:t xml:space="preserve"> Дж</w:t>
      </w:r>
    </w:p>
    <w:p w:rsidR="007D3851" w:rsidRPr="005A5EED" w:rsidRDefault="007D3851" w:rsidP="007D3851">
      <w:pPr>
        <w:ind w:left="284"/>
        <w:rPr>
          <w:i/>
        </w:rPr>
      </w:pPr>
      <w:r w:rsidRPr="005A5EED">
        <w:t>3. 3, 2 * 10</w:t>
      </w:r>
      <w:r w:rsidRPr="005A5EED">
        <w:rPr>
          <w:vertAlign w:val="superscript"/>
        </w:rPr>
        <w:t>-21</w:t>
      </w:r>
      <w:r w:rsidRPr="005A5EED">
        <w:t xml:space="preserve"> Дж</w:t>
      </w:r>
    </w:p>
    <w:p w:rsidR="007D3851" w:rsidRPr="005A5EED" w:rsidRDefault="007D3851" w:rsidP="007D3851">
      <w:pPr>
        <w:ind w:left="284"/>
        <w:rPr>
          <w:i/>
        </w:rPr>
      </w:pPr>
      <w:r w:rsidRPr="005A5EED">
        <w:t>4.</w:t>
      </w:r>
      <w:r>
        <w:t xml:space="preserve"> </w:t>
      </w:r>
      <w:r w:rsidRPr="005A5EED">
        <w:t xml:space="preserve"> 9</w:t>
      </w:r>
      <w:r>
        <w:t xml:space="preserve"> </w:t>
      </w:r>
      <w:r w:rsidRPr="005A5EED">
        <w:t xml:space="preserve"> * 10</w:t>
      </w:r>
      <w:r w:rsidRPr="005A5EED">
        <w:rPr>
          <w:vertAlign w:val="superscript"/>
        </w:rPr>
        <w:t>-21</w:t>
      </w:r>
      <w:r w:rsidRPr="005A5EED">
        <w:t xml:space="preserve"> Дж</w:t>
      </w:r>
    </w:p>
    <w:p w:rsidR="007D3851" w:rsidRPr="005A5EED" w:rsidRDefault="007D3851" w:rsidP="007D3851">
      <w:pPr>
        <w:ind w:left="284"/>
        <w:rPr>
          <w:i/>
        </w:rPr>
      </w:pPr>
      <w:r w:rsidRPr="005A5EED">
        <w:t>5. 1,2</w:t>
      </w:r>
      <w:r>
        <w:t xml:space="preserve"> </w:t>
      </w:r>
      <w:r w:rsidRPr="005A5EED">
        <w:t>* 10</w:t>
      </w:r>
      <w:r w:rsidRPr="005A5EED">
        <w:rPr>
          <w:vertAlign w:val="superscript"/>
        </w:rPr>
        <w:t>-21</w:t>
      </w:r>
      <w:r w:rsidRPr="005A5EED">
        <w:t>Дж</w:t>
      </w:r>
    </w:p>
    <w:p w:rsidR="007D3851" w:rsidRPr="005A5EED" w:rsidRDefault="007D3851" w:rsidP="007D3851">
      <w:pPr>
        <w:rPr>
          <w:i/>
        </w:rPr>
      </w:pPr>
      <w:r w:rsidRPr="005A5EED">
        <w:rPr>
          <w:b/>
        </w:rPr>
        <w:t>10.</w:t>
      </w:r>
      <w:r w:rsidRPr="005A5EED">
        <w:t xml:space="preserve"> Как изменится внутренняя энергия идеального газа при изотермическом сжатии?</w:t>
      </w:r>
    </w:p>
    <w:p w:rsidR="007D3851" w:rsidRPr="005A5EED" w:rsidRDefault="007D3851" w:rsidP="007D3851">
      <w:pPr>
        <w:tabs>
          <w:tab w:val="left" w:pos="284"/>
        </w:tabs>
        <w:ind w:left="284"/>
        <w:rPr>
          <w:i/>
        </w:rPr>
      </w:pPr>
      <w:r w:rsidRPr="005A5EED">
        <w:t>1.</w:t>
      </w:r>
      <w:r>
        <w:t xml:space="preserve"> </w:t>
      </w:r>
      <w:r w:rsidRPr="005A5EED">
        <w:rPr>
          <w:lang w:val="en-US"/>
        </w:rPr>
        <w:t>U</w:t>
      </w:r>
      <w:r w:rsidRPr="005A5EED">
        <w:t>=0</w:t>
      </w:r>
    </w:p>
    <w:p w:rsidR="007D3851" w:rsidRPr="005A5EED" w:rsidRDefault="007D3851" w:rsidP="007D3851">
      <w:pPr>
        <w:tabs>
          <w:tab w:val="left" w:pos="284"/>
        </w:tabs>
        <w:ind w:left="284"/>
        <w:rPr>
          <w:i/>
        </w:rPr>
      </w:pPr>
      <w:r w:rsidRPr="005A5EED">
        <w:t>2.</w:t>
      </w:r>
      <w:r>
        <w:t xml:space="preserve"> </w:t>
      </w:r>
      <w:r w:rsidRPr="005A5EED">
        <w:rPr>
          <w:lang w:val="en-US"/>
        </w:rPr>
        <w:sym w:font="Symbol" w:char="0044"/>
      </w:r>
      <w:r w:rsidRPr="005A5EED">
        <w:rPr>
          <w:lang w:val="en-US"/>
        </w:rPr>
        <w:t>U</w:t>
      </w:r>
      <w:r w:rsidRPr="005A5EED">
        <w:t>&gt;0</w:t>
      </w:r>
    </w:p>
    <w:p w:rsidR="007D3851" w:rsidRPr="005A5EED" w:rsidRDefault="007D3851" w:rsidP="007D3851">
      <w:pPr>
        <w:tabs>
          <w:tab w:val="left" w:pos="284"/>
        </w:tabs>
        <w:ind w:left="284"/>
        <w:rPr>
          <w:i/>
        </w:rPr>
      </w:pPr>
      <w:r w:rsidRPr="005A5EED">
        <w:t>3.</w:t>
      </w:r>
      <w:r>
        <w:t xml:space="preserve"> </w:t>
      </w:r>
      <w:r w:rsidRPr="005A5EED">
        <w:rPr>
          <w:lang w:val="en-US"/>
        </w:rPr>
        <w:sym w:font="Symbol" w:char="0044"/>
      </w:r>
      <w:r w:rsidRPr="005A5EED">
        <w:rPr>
          <w:lang w:val="en-US"/>
        </w:rPr>
        <w:t>U</w:t>
      </w:r>
      <w:r w:rsidRPr="005A5EED">
        <w:t>=0</w:t>
      </w:r>
    </w:p>
    <w:p w:rsidR="007D3851" w:rsidRPr="005A5EED" w:rsidRDefault="007D3851" w:rsidP="007D3851">
      <w:pPr>
        <w:tabs>
          <w:tab w:val="left" w:pos="284"/>
        </w:tabs>
        <w:ind w:left="284"/>
        <w:rPr>
          <w:i/>
        </w:rPr>
      </w:pPr>
      <w:r w:rsidRPr="005A5EED">
        <w:t>4.</w:t>
      </w:r>
      <w:r>
        <w:t xml:space="preserve"> </w:t>
      </w:r>
      <w:r w:rsidRPr="005A5EED">
        <w:rPr>
          <w:lang w:val="en-US"/>
        </w:rPr>
        <w:sym w:font="Symbol" w:char="0044"/>
      </w:r>
      <w:r w:rsidRPr="005A5EED">
        <w:rPr>
          <w:lang w:val="en-US"/>
        </w:rPr>
        <w:t>U</w:t>
      </w:r>
      <w:r w:rsidRPr="005A5EED">
        <w:t>&lt;0</w:t>
      </w:r>
    </w:p>
    <w:p w:rsidR="007D3851" w:rsidRPr="005A5EED" w:rsidRDefault="007D3851" w:rsidP="007D3851">
      <w:pPr>
        <w:tabs>
          <w:tab w:val="left" w:pos="284"/>
        </w:tabs>
        <w:ind w:left="284"/>
        <w:rPr>
          <w:i/>
        </w:rPr>
      </w:pPr>
      <w:r w:rsidRPr="005A5EED">
        <w:t>5.</w:t>
      </w:r>
      <w:r>
        <w:t xml:space="preserve"> </w:t>
      </w:r>
      <w:r w:rsidRPr="005A5EED">
        <w:rPr>
          <w:lang w:val="en-US"/>
        </w:rPr>
        <w:sym w:font="Symbol" w:char="0044"/>
      </w:r>
      <w:r w:rsidRPr="005A5EED">
        <w:rPr>
          <w:lang w:val="en-US"/>
        </w:rPr>
        <w:t>U</w:t>
      </w:r>
      <w:r w:rsidRPr="005A5EED">
        <w:t xml:space="preserve"> может иметь любое значение.</w:t>
      </w:r>
    </w:p>
    <w:p w:rsidR="007D3851" w:rsidRPr="005A5EED" w:rsidRDefault="007D3851" w:rsidP="007D3851">
      <w:pPr>
        <w:rPr>
          <w:i/>
        </w:rPr>
      </w:pPr>
      <w:r w:rsidRPr="005A5EED">
        <w:rPr>
          <w:b/>
        </w:rPr>
        <w:t>11.</w:t>
      </w:r>
      <w:r>
        <w:t xml:space="preserve">  </w:t>
      </w:r>
      <w:r w:rsidRPr="005A5EED">
        <w:t xml:space="preserve">Зависимость давления газа от его объема выражается формулой </w:t>
      </w:r>
      <w:r w:rsidRPr="005A5EED">
        <w:rPr>
          <w:lang w:val="en-US"/>
        </w:rPr>
        <w:t>P</w:t>
      </w:r>
      <w:r w:rsidRPr="005A5EED">
        <w:t>=</w:t>
      </w:r>
      <w:r w:rsidRPr="005A5EED">
        <w:rPr>
          <w:lang w:val="en-US"/>
        </w:rPr>
        <w:sym w:font="Symbol" w:char="0061"/>
      </w:r>
      <w:r w:rsidRPr="005A5EED">
        <w:rPr>
          <w:lang w:val="en-US"/>
        </w:rPr>
        <w:t>V</w:t>
      </w:r>
      <w:r w:rsidRPr="005A5EED">
        <w:t xml:space="preserve">, где </w:t>
      </w:r>
      <w:r w:rsidRPr="005A5EED">
        <w:sym w:font="Symbol" w:char="0061"/>
      </w:r>
      <w:r w:rsidRPr="005A5EED">
        <w:t>=</w:t>
      </w:r>
      <w:r w:rsidRPr="005A5EED">
        <w:rPr>
          <w:lang w:val="en-US"/>
        </w:rPr>
        <w:t>const</w:t>
      </w:r>
      <w:r w:rsidRPr="005A5EED">
        <w:t xml:space="preserve">. Чему равна работа, совершаемая газом при его расширении от объема </w:t>
      </w:r>
      <w:r w:rsidRPr="005A5EED">
        <w:rPr>
          <w:lang w:val="en-US"/>
        </w:rPr>
        <w:t>V</w:t>
      </w:r>
      <w:r w:rsidRPr="005A5EED">
        <w:rPr>
          <w:vertAlign w:val="subscript"/>
        </w:rPr>
        <w:t>1</w:t>
      </w:r>
      <w:r w:rsidRPr="005A5EED">
        <w:t xml:space="preserve"> до объема </w:t>
      </w:r>
      <w:r w:rsidRPr="005A5EED">
        <w:rPr>
          <w:lang w:val="en-US"/>
        </w:rPr>
        <w:t>V</w:t>
      </w:r>
      <w:r w:rsidRPr="005A5EED">
        <w:rPr>
          <w:vertAlign w:val="subscript"/>
        </w:rPr>
        <w:t>2</w:t>
      </w:r>
      <w:r w:rsidRPr="005A5EED">
        <w:t xml:space="preserve"> ?</w:t>
      </w:r>
    </w:p>
    <w:p w:rsidR="007D3851" w:rsidRPr="005A5EED" w:rsidRDefault="007D3851" w:rsidP="007D3851">
      <w:pPr>
        <w:ind w:left="284"/>
        <w:rPr>
          <w:i/>
        </w:rPr>
      </w:pPr>
      <w:r w:rsidRPr="005A5EED">
        <w:t>1.</w:t>
      </w:r>
      <w:r>
        <w:t xml:space="preserve"> </w:t>
      </w:r>
      <w:r w:rsidRPr="005A5EED">
        <w:sym w:font="Symbol" w:char="0061"/>
      </w:r>
      <w:r w:rsidRPr="005A5EED">
        <w:t>/2 (</w:t>
      </w:r>
      <w:r w:rsidRPr="005A5EED">
        <w:rPr>
          <w:lang w:val="en-US"/>
        </w:rPr>
        <w:t>V</w:t>
      </w:r>
      <w:r w:rsidRPr="005A5EED">
        <w:rPr>
          <w:vertAlign w:val="subscript"/>
        </w:rPr>
        <w:t>2</w:t>
      </w:r>
      <w:r w:rsidRPr="005A5EED">
        <w:t>-</w:t>
      </w:r>
      <w:r w:rsidRPr="005A5EED">
        <w:rPr>
          <w:lang w:val="en-US"/>
        </w:rPr>
        <w:t>V</w:t>
      </w:r>
      <w:r w:rsidRPr="005A5EED">
        <w:rPr>
          <w:vertAlign w:val="subscript"/>
        </w:rPr>
        <w:t>1</w:t>
      </w:r>
      <w:r w:rsidRPr="005A5EED">
        <w:t>)</w:t>
      </w:r>
      <w:r w:rsidRPr="005A5EED">
        <w:rPr>
          <w:vertAlign w:val="superscript"/>
        </w:rPr>
        <w:t>2</w:t>
      </w:r>
    </w:p>
    <w:p w:rsidR="007D3851" w:rsidRPr="005A5EED" w:rsidRDefault="007D3851" w:rsidP="007D3851">
      <w:pPr>
        <w:ind w:left="284"/>
        <w:rPr>
          <w:i/>
        </w:rPr>
      </w:pPr>
      <w:r w:rsidRPr="005A5EED">
        <w:t xml:space="preserve">2. </w:t>
      </w:r>
      <w:r w:rsidRPr="005A5EED">
        <w:rPr>
          <w:lang w:val="en-US"/>
        </w:rPr>
        <w:sym w:font="Symbol" w:char="0061"/>
      </w:r>
      <w:r w:rsidRPr="005A5EED">
        <w:t>/2 (</w:t>
      </w:r>
      <w:r w:rsidRPr="005A5EED">
        <w:rPr>
          <w:lang w:val="en-US"/>
        </w:rPr>
        <w:t>V</w:t>
      </w:r>
      <w:r w:rsidRPr="005A5EED">
        <w:rPr>
          <w:vertAlign w:val="subscript"/>
        </w:rPr>
        <w:t>2</w:t>
      </w:r>
      <w:r w:rsidRPr="005A5EED">
        <w:rPr>
          <w:vertAlign w:val="superscript"/>
        </w:rPr>
        <w:t>2</w:t>
      </w:r>
      <w:r w:rsidRPr="005A5EED">
        <w:t>-</w:t>
      </w:r>
      <w:r w:rsidRPr="005A5EED">
        <w:rPr>
          <w:lang w:val="en-US"/>
        </w:rPr>
        <w:t>V</w:t>
      </w:r>
      <w:r w:rsidRPr="005A5EED">
        <w:rPr>
          <w:vertAlign w:val="subscript"/>
        </w:rPr>
        <w:t>1</w:t>
      </w:r>
      <w:r w:rsidRPr="005A5EED">
        <w:rPr>
          <w:vertAlign w:val="superscript"/>
        </w:rPr>
        <w:t>2</w:t>
      </w:r>
      <w:r w:rsidRPr="005A5EED">
        <w:t>)</w:t>
      </w:r>
    </w:p>
    <w:p w:rsidR="007D3851" w:rsidRPr="005A5EED" w:rsidRDefault="007D3851" w:rsidP="007D3851">
      <w:pPr>
        <w:ind w:left="284"/>
        <w:rPr>
          <w:i/>
        </w:rPr>
      </w:pPr>
      <w:r w:rsidRPr="005A5EED">
        <w:t>3.</w:t>
      </w:r>
      <w:r>
        <w:t xml:space="preserve"> </w:t>
      </w:r>
      <w:r w:rsidRPr="005A5EED">
        <w:rPr>
          <w:lang w:val="en-US"/>
        </w:rPr>
        <w:sym w:font="Symbol" w:char="0061"/>
      </w:r>
      <w:r w:rsidRPr="005A5EED">
        <w:t xml:space="preserve"> (</w:t>
      </w:r>
      <w:r w:rsidRPr="005A5EED">
        <w:rPr>
          <w:lang w:val="en-US"/>
        </w:rPr>
        <w:t>V</w:t>
      </w:r>
      <w:r w:rsidRPr="005A5EED">
        <w:rPr>
          <w:vertAlign w:val="subscript"/>
        </w:rPr>
        <w:t>2</w:t>
      </w:r>
      <w:r w:rsidRPr="005A5EED">
        <w:rPr>
          <w:vertAlign w:val="superscript"/>
        </w:rPr>
        <w:t>2</w:t>
      </w:r>
      <w:r w:rsidRPr="005A5EED">
        <w:t>-</w:t>
      </w:r>
      <w:r w:rsidRPr="005A5EED">
        <w:rPr>
          <w:lang w:val="en-US"/>
        </w:rPr>
        <w:t>V</w:t>
      </w:r>
      <w:r w:rsidRPr="005A5EED">
        <w:rPr>
          <w:vertAlign w:val="subscript"/>
        </w:rPr>
        <w:t>1</w:t>
      </w:r>
      <w:r w:rsidRPr="005A5EED">
        <w:rPr>
          <w:vertAlign w:val="superscript"/>
        </w:rPr>
        <w:t>2</w:t>
      </w:r>
      <w:r w:rsidRPr="005A5EED">
        <w:t>)</w:t>
      </w:r>
    </w:p>
    <w:p w:rsidR="007D3851" w:rsidRPr="005A5EED" w:rsidRDefault="007D3851" w:rsidP="007D3851">
      <w:pPr>
        <w:ind w:left="284"/>
        <w:rPr>
          <w:i/>
          <w:vertAlign w:val="superscript"/>
        </w:rPr>
      </w:pPr>
      <w:r w:rsidRPr="005A5EED">
        <w:t>4.</w:t>
      </w:r>
      <w:r>
        <w:t xml:space="preserve"> </w:t>
      </w:r>
      <w:r w:rsidRPr="005A5EED">
        <w:rPr>
          <w:lang w:val="en-US"/>
        </w:rPr>
        <w:sym w:font="Symbol" w:char="0061"/>
      </w:r>
      <w:r w:rsidRPr="005A5EED">
        <w:t xml:space="preserve"> (</w:t>
      </w:r>
      <w:r w:rsidRPr="005A5EED">
        <w:rPr>
          <w:lang w:val="en-US"/>
        </w:rPr>
        <w:t>V</w:t>
      </w:r>
      <w:r w:rsidRPr="005A5EED">
        <w:rPr>
          <w:vertAlign w:val="subscript"/>
        </w:rPr>
        <w:t>2</w:t>
      </w:r>
      <w:r w:rsidRPr="005A5EED">
        <w:t>-</w:t>
      </w:r>
      <w:r w:rsidRPr="005A5EED">
        <w:rPr>
          <w:lang w:val="en-US"/>
        </w:rPr>
        <w:t>V</w:t>
      </w:r>
      <w:r w:rsidRPr="005A5EED">
        <w:rPr>
          <w:vertAlign w:val="subscript"/>
        </w:rPr>
        <w:t>1</w:t>
      </w:r>
      <w:r w:rsidRPr="005A5EED">
        <w:t>)</w:t>
      </w:r>
      <w:r w:rsidRPr="005A5EED">
        <w:rPr>
          <w:vertAlign w:val="superscript"/>
        </w:rPr>
        <w:t>2</w:t>
      </w:r>
    </w:p>
    <w:p w:rsidR="007D3851" w:rsidRPr="005A5EED" w:rsidRDefault="007D3851" w:rsidP="007D3851">
      <w:pPr>
        <w:ind w:left="284"/>
        <w:rPr>
          <w:i/>
        </w:rPr>
      </w:pPr>
      <w:r w:rsidRPr="005A5EED">
        <w:t>5.</w:t>
      </w:r>
      <w:r>
        <w:t xml:space="preserve">  </w:t>
      </w:r>
      <w:r w:rsidRPr="005A5EED">
        <w:t>0;</w:t>
      </w:r>
    </w:p>
    <w:p w:rsidR="007D3851" w:rsidRPr="005A5EED" w:rsidRDefault="007D3851" w:rsidP="007D3851">
      <w:pPr>
        <w:rPr>
          <w:i/>
        </w:rPr>
      </w:pPr>
      <w:r w:rsidRPr="005A5EED">
        <w:rPr>
          <w:b/>
        </w:rPr>
        <w:t>12.</w:t>
      </w:r>
      <w:r>
        <w:rPr>
          <w:b/>
        </w:rPr>
        <w:t xml:space="preserve"> </w:t>
      </w:r>
      <w:r w:rsidRPr="005A5EED">
        <w:t>Молекулы какого из перечисленных</w:t>
      </w:r>
      <w:r>
        <w:t xml:space="preserve"> </w:t>
      </w:r>
      <w:r w:rsidRPr="005A5EED">
        <w:t>газов, входящих</w:t>
      </w:r>
      <w:r>
        <w:t xml:space="preserve"> </w:t>
      </w:r>
      <w:r w:rsidRPr="005A5EED">
        <w:t>в состав воздуха, в равновесном состоянии обладают наибольшей средней арифметической скоростью?</w:t>
      </w:r>
    </w:p>
    <w:p w:rsidR="007D3851" w:rsidRPr="005A5EED" w:rsidRDefault="007D3851" w:rsidP="007D3851">
      <w:pPr>
        <w:ind w:left="284"/>
        <w:rPr>
          <w:i/>
        </w:rPr>
      </w:pPr>
      <w:r w:rsidRPr="005A5EED">
        <w:t>1.</w:t>
      </w:r>
      <w:r>
        <w:t xml:space="preserve">  </w:t>
      </w:r>
      <w:r w:rsidRPr="005A5EED">
        <w:rPr>
          <w:lang w:val="en-US"/>
        </w:rPr>
        <w:t>N</w:t>
      </w:r>
      <w:r w:rsidRPr="005A5EED">
        <w:rPr>
          <w:vertAlign w:val="subscript"/>
        </w:rPr>
        <w:t>2</w:t>
      </w:r>
    </w:p>
    <w:p w:rsidR="007D3851" w:rsidRPr="005A5EED" w:rsidRDefault="007D3851" w:rsidP="007D3851">
      <w:pPr>
        <w:ind w:left="284"/>
        <w:rPr>
          <w:i/>
        </w:rPr>
      </w:pPr>
      <w:r w:rsidRPr="005A5EED">
        <w:t>2.</w:t>
      </w:r>
      <w:r>
        <w:t xml:space="preserve">  </w:t>
      </w:r>
      <w:r w:rsidRPr="005A5EED">
        <w:rPr>
          <w:lang w:val="en-US"/>
        </w:rPr>
        <w:t>O</w:t>
      </w:r>
      <w:r w:rsidRPr="005A5EED">
        <w:rPr>
          <w:vertAlign w:val="subscript"/>
        </w:rPr>
        <w:t>2</w:t>
      </w:r>
      <w:r w:rsidRPr="005A5EED">
        <w:t xml:space="preserve">; </w:t>
      </w:r>
    </w:p>
    <w:p w:rsidR="007D3851" w:rsidRPr="005A5EED" w:rsidRDefault="007D3851" w:rsidP="007D3851">
      <w:pPr>
        <w:ind w:left="284"/>
        <w:rPr>
          <w:i/>
        </w:rPr>
      </w:pPr>
      <w:r w:rsidRPr="005A5EED">
        <w:t>3.</w:t>
      </w:r>
      <w:r>
        <w:t xml:space="preserve">  </w:t>
      </w:r>
      <w:r w:rsidRPr="005A5EED">
        <w:rPr>
          <w:lang w:val="en-US"/>
        </w:rPr>
        <w:t>H</w:t>
      </w:r>
      <w:r w:rsidRPr="005A5EED">
        <w:rPr>
          <w:vertAlign w:val="subscript"/>
        </w:rPr>
        <w:t>2</w:t>
      </w:r>
      <w:r w:rsidRPr="005A5EED">
        <w:t>;</w:t>
      </w:r>
    </w:p>
    <w:p w:rsidR="007D3851" w:rsidRPr="005A5EED" w:rsidRDefault="007D3851" w:rsidP="007D3851">
      <w:pPr>
        <w:ind w:left="284"/>
        <w:rPr>
          <w:i/>
        </w:rPr>
      </w:pPr>
      <w:r w:rsidRPr="005A5EED">
        <w:t>4.</w:t>
      </w:r>
      <w:r>
        <w:t xml:space="preserve">  </w:t>
      </w:r>
      <w:r w:rsidRPr="005A5EED">
        <w:rPr>
          <w:lang w:val="en-US"/>
        </w:rPr>
        <w:t>CO</w:t>
      </w:r>
      <w:r w:rsidRPr="005A5EED">
        <w:rPr>
          <w:vertAlign w:val="subscript"/>
        </w:rPr>
        <w:t>2</w:t>
      </w:r>
      <w:r w:rsidRPr="005A5EED">
        <w:t xml:space="preserve">; </w:t>
      </w:r>
    </w:p>
    <w:p w:rsidR="007D3851" w:rsidRPr="005A5EED" w:rsidRDefault="007D3851" w:rsidP="007D3851">
      <w:pPr>
        <w:rPr>
          <w:i/>
        </w:rPr>
      </w:pPr>
      <w:r w:rsidRPr="005A5EED">
        <w:rPr>
          <w:b/>
        </w:rPr>
        <w:t>13.</w:t>
      </w:r>
      <w:r w:rsidRPr="005A5EED">
        <w:t xml:space="preserve"> При каких условиях реальные газы подчиняются законам идеального газа?</w:t>
      </w:r>
    </w:p>
    <w:p w:rsidR="007D3851" w:rsidRPr="005A5EED" w:rsidRDefault="007D3851" w:rsidP="007D3851">
      <w:pPr>
        <w:ind w:left="567" w:hanging="283"/>
        <w:rPr>
          <w:i/>
        </w:rPr>
      </w:pPr>
      <w:r w:rsidRPr="005A5EED">
        <w:t>1.</w:t>
      </w:r>
      <w:r>
        <w:t xml:space="preserve"> </w:t>
      </w:r>
      <w:r w:rsidRPr="005A5EED">
        <w:t>При больших плотностях и низких температурах:</w:t>
      </w:r>
    </w:p>
    <w:p w:rsidR="007D3851" w:rsidRPr="005A5EED" w:rsidRDefault="007D3851" w:rsidP="007D3851">
      <w:pPr>
        <w:ind w:left="567" w:hanging="283"/>
        <w:rPr>
          <w:i/>
        </w:rPr>
      </w:pPr>
      <w:r w:rsidRPr="005A5EED">
        <w:t>2.</w:t>
      </w:r>
      <w:r>
        <w:t xml:space="preserve"> </w:t>
      </w:r>
      <w:r w:rsidRPr="005A5EED">
        <w:t>При малых плотностях и не очень высоких и не слишком низких температурах:</w:t>
      </w:r>
    </w:p>
    <w:p w:rsidR="007D3851" w:rsidRPr="005A5EED" w:rsidRDefault="007D3851" w:rsidP="007D3851">
      <w:pPr>
        <w:ind w:left="567" w:hanging="283"/>
        <w:rPr>
          <w:i/>
        </w:rPr>
      </w:pPr>
      <w:r w:rsidRPr="005A5EED">
        <w:t>3.</w:t>
      </w:r>
      <w:r>
        <w:t xml:space="preserve"> </w:t>
      </w:r>
      <w:r w:rsidRPr="005A5EED">
        <w:t>При малых плотностях и высоких температурах:</w:t>
      </w:r>
    </w:p>
    <w:p w:rsidR="007D3851" w:rsidRPr="005A5EED" w:rsidRDefault="007D3851" w:rsidP="007D3851">
      <w:pPr>
        <w:ind w:left="567" w:hanging="283"/>
        <w:rPr>
          <w:i/>
        </w:rPr>
      </w:pPr>
      <w:r w:rsidRPr="005A5EED">
        <w:t>4.</w:t>
      </w:r>
      <w:r>
        <w:t xml:space="preserve"> </w:t>
      </w:r>
      <w:r w:rsidRPr="005A5EED">
        <w:t>При малых плотностях и низких температурах:</w:t>
      </w:r>
    </w:p>
    <w:p w:rsidR="007D3851" w:rsidRPr="005A5EED" w:rsidRDefault="007D3851" w:rsidP="007D3851">
      <w:pPr>
        <w:ind w:left="567" w:hanging="283"/>
        <w:rPr>
          <w:i/>
        </w:rPr>
      </w:pPr>
      <w:r w:rsidRPr="005A5EED">
        <w:t>5.</w:t>
      </w:r>
      <w:r>
        <w:t xml:space="preserve"> </w:t>
      </w:r>
      <w:r w:rsidRPr="005A5EED">
        <w:t>При больших плотностях и не очень высоких и не слишком низких температурах:</w:t>
      </w:r>
    </w:p>
    <w:p w:rsidR="007D3851" w:rsidRPr="005A5EED" w:rsidRDefault="007D3851" w:rsidP="007D3851">
      <w:pPr>
        <w:rPr>
          <w:i/>
        </w:rPr>
      </w:pPr>
      <w:r w:rsidRPr="005A5EED">
        <w:rPr>
          <w:b/>
        </w:rPr>
        <w:t xml:space="preserve">14. </w:t>
      </w:r>
      <w:r w:rsidRPr="005A5EED">
        <w:t>Критическая температура определяется из выражения:</w:t>
      </w:r>
    </w:p>
    <w:p w:rsidR="007D3851" w:rsidRPr="005A5EED" w:rsidRDefault="007D3851" w:rsidP="007D3851">
      <w:pPr>
        <w:ind w:firstLine="284"/>
        <w:rPr>
          <w:i/>
        </w:rPr>
      </w:pPr>
      <w:r w:rsidRPr="005A5EED">
        <w:t>1.</w:t>
      </w:r>
      <w:r>
        <w:t xml:space="preserve"> </w:t>
      </w:r>
      <w:r w:rsidRPr="005A5EED">
        <w:t>Т</w:t>
      </w:r>
      <w:r w:rsidRPr="005A5EED">
        <w:rPr>
          <w:vertAlign w:val="subscript"/>
        </w:rPr>
        <w:t>К</w:t>
      </w:r>
      <w:r w:rsidRPr="005A5EED">
        <w:t>=3в</w:t>
      </w:r>
    </w:p>
    <w:p w:rsidR="007D3851" w:rsidRPr="005A5EED" w:rsidRDefault="007D3851" w:rsidP="007D3851">
      <w:pPr>
        <w:ind w:firstLine="284"/>
        <w:rPr>
          <w:i/>
        </w:rPr>
      </w:pPr>
      <w:r w:rsidRPr="005A5EED">
        <w:t>2.</w:t>
      </w:r>
      <w:r>
        <w:t xml:space="preserve"> </w:t>
      </w:r>
      <w:r w:rsidRPr="005A5EED">
        <w:t>Т</w:t>
      </w:r>
      <w:r w:rsidRPr="005A5EED">
        <w:rPr>
          <w:vertAlign w:val="subscript"/>
        </w:rPr>
        <w:t>К</w:t>
      </w:r>
      <w:r w:rsidRPr="005A5EED">
        <w:t>=а/27в</w:t>
      </w:r>
      <w:r w:rsidRPr="005A5EED">
        <w:rPr>
          <w:vertAlign w:val="superscript"/>
        </w:rPr>
        <w:t>2</w:t>
      </w:r>
    </w:p>
    <w:p w:rsidR="007D3851" w:rsidRPr="005A5EED" w:rsidRDefault="007D3851" w:rsidP="007D3851">
      <w:pPr>
        <w:ind w:firstLine="284"/>
        <w:rPr>
          <w:i/>
        </w:rPr>
      </w:pPr>
      <w:r w:rsidRPr="005A5EED">
        <w:t>3.</w:t>
      </w:r>
      <w:r>
        <w:t xml:space="preserve"> </w:t>
      </w:r>
      <w:r w:rsidRPr="005A5EED">
        <w:t>Т</w:t>
      </w:r>
      <w:r w:rsidRPr="005A5EED">
        <w:rPr>
          <w:vertAlign w:val="subscript"/>
        </w:rPr>
        <w:t>К</w:t>
      </w:r>
      <w:r w:rsidRPr="005A5EED">
        <w:t>=8а/27</w:t>
      </w:r>
      <w:r w:rsidRPr="005A5EED">
        <w:rPr>
          <w:lang w:val="en-US"/>
        </w:rPr>
        <w:t>R</w:t>
      </w:r>
      <w:r w:rsidRPr="005A5EED">
        <w:t>в</w:t>
      </w:r>
    </w:p>
    <w:p w:rsidR="007D3851" w:rsidRPr="005A5EED" w:rsidRDefault="007D3851" w:rsidP="007D3851">
      <w:pPr>
        <w:ind w:firstLine="284"/>
        <w:rPr>
          <w:i/>
        </w:rPr>
      </w:pPr>
      <w:r w:rsidRPr="005A5EED">
        <w:t>4.</w:t>
      </w:r>
      <w:r>
        <w:t xml:space="preserve"> </w:t>
      </w:r>
      <w:r w:rsidRPr="005A5EED">
        <w:t>Т</w:t>
      </w:r>
      <w:r w:rsidRPr="005A5EED">
        <w:rPr>
          <w:vertAlign w:val="subscript"/>
        </w:rPr>
        <w:t>К</w:t>
      </w:r>
      <w:r w:rsidRPr="005A5EED">
        <w:t>=3в/27а</w:t>
      </w:r>
      <w:r w:rsidRPr="005A5EED">
        <w:rPr>
          <w:vertAlign w:val="superscript"/>
        </w:rPr>
        <w:t>2</w:t>
      </w:r>
    </w:p>
    <w:p w:rsidR="007D3851" w:rsidRPr="005A5EED" w:rsidRDefault="007D3851" w:rsidP="007D3851">
      <w:pPr>
        <w:rPr>
          <w:i/>
        </w:rPr>
      </w:pPr>
      <w:r>
        <w:t xml:space="preserve"> </w:t>
      </w:r>
      <w:r w:rsidRPr="005A5EED">
        <w:t xml:space="preserve"> где а и в постоянные Ван-Дер-Ваальса.</w:t>
      </w:r>
    </w:p>
    <w:p w:rsidR="007D3851" w:rsidRPr="005A5EED" w:rsidRDefault="007D3851" w:rsidP="007D3851">
      <w:pPr>
        <w:rPr>
          <w:i/>
        </w:rPr>
      </w:pPr>
      <w:r w:rsidRPr="005A5EED">
        <w:rPr>
          <w:b/>
        </w:rPr>
        <w:t>15.</w:t>
      </w:r>
      <w:r>
        <w:t xml:space="preserve">  </w:t>
      </w:r>
      <w:r w:rsidRPr="005A5EED">
        <w:t>Как формулируется первое начало термодинамики?</w:t>
      </w:r>
    </w:p>
    <w:p w:rsidR="007D3851" w:rsidRPr="005A5EED" w:rsidRDefault="007D3851" w:rsidP="007D3851">
      <w:pPr>
        <w:tabs>
          <w:tab w:val="left" w:pos="142"/>
        </w:tabs>
        <w:ind w:left="567" w:hanging="283"/>
        <w:rPr>
          <w:i/>
        </w:rPr>
      </w:pPr>
      <w:r w:rsidRPr="005A5EED">
        <w:t>1.</w:t>
      </w:r>
      <w:r>
        <w:t xml:space="preserve"> </w:t>
      </w:r>
      <w:r w:rsidRPr="005A5EED">
        <w:t>Изменение внутренней энергии системы при переходе ее из одного состояния в другое равно сумме работ внешних сил и количества теплоты, переданного системе.</w:t>
      </w:r>
    </w:p>
    <w:p w:rsidR="007D3851" w:rsidRPr="005A5EED" w:rsidRDefault="007D3851" w:rsidP="007D3851">
      <w:pPr>
        <w:tabs>
          <w:tab w:val="left" w:pos="142"/>
        </w:tabs>
        <w:ind w:left="567" w:hanging="283"/>
        <w:rPr>
          <w:i/>
        </w:rPr>
      </w:pPr>
      <w:r w:rsidRPr="005A5EED">
        <w:t>2.</w:t>
      </w:r>
      <w:r>
        <w:t xml:space="preserve"> </w:t>
      </w:r>
      <w:r w:rsidRPr="005A5EED">
        <w:t>Изменение внутренней энергии системы при переходе ее из одного состояния в другое равно сумме работ, которые система совершает над внешними телами и количества теплоты, переданного системе.</w:t>
      </w:r>
    </w:p>
    <w:p w:rsidR="007D3851" w:rsidRPr="005A5EED" w:rsidRDefault="007D3851" w:rsidP="007D3851">
      <w:pPr>
        <w:tabs>
          <w:tab w:val="left" w:pos="142"/>
        </w:tabs>
        <w:ind w:left="567" w:hanging="283"/>
        <w:rPr>
          <w:i/>
        </w:rPr>
      </w:pPr>
      <w:r w:rsidRPr="005A5EED">
        <w:t>3.</w:t>
      </w:r>
      <w:r>
        <w:t xml:space="preserve"> </w:t>
      </w:r>
      <w:r w:rsidRPr="005A5EED">
        <w:t>Изменение внутренней энергии системы при переходе ее из одного состояния в другое равно сумме работ внешних сил и количества теплоты, отданного системой внешним телам.</w:t>
      </w:r>
    </w:p>
    <w:p w:rsidR="007D3851" w:rsidRPr="005A5EED" w:rsidRDefault="007D3851" w:rsidP="007D3851">
      <w:pPr>
        <w:tabs>
          <w:tab w:val="left" w:pos="142"/>
        </w:tabs>
        <w:ind w:left="567" w:hanging="283"/>
        <w:rPr>
          <w:i/>
        </w:rPr>
      </w:pPr>
      <w:r w:rsidRPr="005A5EED">
        <w:lastRenderedPageBreak/>
        <w:t>4.</w:t>
      </w:r>
      <w:r>
        <w:t xml:space="preserve"> </w:t>
      </w:r>
      <w:r w:rsidRPr="005A5EED">
        <w:t>Количество теплоты, переданное системе идет на изменение ее внутренней энергии и совершение внешними телами работы над системой.</w:t>
      </w:r>
    </w:p>
    <w:p w:rsidR="007D3851" w:rsidRPr="005A5EED" w:rsidRDefault="007D3851" w:rsidP="007D3851">
      <w:pPr>
        <w:tabs>
          <w:tab w:val="left" w:pos="142"/>
        </w:tabs>
        <w:ind w:left="567" w:hanging="283"/>
        <w:rPr>
          <w:i/>
        </w:rPr>
      </w:pPr>
      <w:r w:rsidRPr="005A5EED">
        <w:t>5.</w:t>
      </w:r>
      <w:r>
        <w:t xml:space="preserve"> </w:t>
      </w:r>
      <w:r w:rsidRPr="005A5EED">
        <w:t>Среди ответов</w:t>
      </w:r>
      <w:r>
        <w:t xml:space="preserve"> </w:t>
      </w:r>
      <w:r w:rsidRPr="005A5EED">
        <w:t xml:space="preserve"> 1-4 нет верных.</w:t>
      </w:r>
    </w:p>
    <w:p w:rsidR="007D3851" w:rsidRPr="005A5EED" w:rsidRDefault="007D3851" w:rsidP="007D3851">
      <w:pPr>
        <w:rPr>
          <w:i/>
        </w:rPr>
      </w:pPr>
      <w:r w:rsidRPr="005A5EED">
        <w:rPr>
          <w:b/>
        </w:rPr>
        <w:t>16.</w:t>
      </w:r>
      <w:r>
        <w:t xml:space="preserve">  </w:t>
      </w:r>
      <w:r w:rsidRPr="005A5EED">
        <w:t>Средняя арифметическая скорость молекул равна;</w:t>
      </w:r>
    </w:p>
    <w:p w:rsidR="007D3851" w:rsidRPr="0062142B" w:rsidRDefault="007D3851" w:rsidP="007D3851">
      <w:pPr>
        <w:ind w:firstLine="284"/>
        <w:rPr>
          <w:i/>
          <w:lang w:val="en-US"/>
        </w:rPr>
      </w:pPr>
      <w:r w:rsidRPr="005A5EED">
        <w:rPr>
          <w:lang w:val="en-US"/>
        </w:rPr>
        <w:t>1.</w:t>
      </w:r>
      <w:r w:rsidRPr="005A5EED">
        <w:sym w:font="Symbol" w:char="00D6"/>
      </w:r>
      <w:r w:rsidRPr="005A5EED">
        <w:rPr>
          <w:lang w:val="en-US"/>
        </w:rPr>
        <w:t xml:space="preserve"> 3RT/</w:t>
      </w:r>
      <w:r w:rsidRPr="005A5EED">
        <w:rPr>
          <w:lang w:val="en-US"/>
        </w:rPr>
        <w:sym w:font="Symbol" w:char="006D"/>
      </w:r>
      <w:r>
        <w:rPr>
          <w:lang w:val="en-US"/>
        </w:rPr>
        <w:t xml:space="preserve">  </w:t>
      </w:r>
      <w:r w:rsidRPr="005A5EED">
        <w:rPr>
          <w:lang w:val="en-US"/>
        </w:rPr>
        <w:t>2.</w:t>
      </w:r>
      <w:r>
        <w:rPr>
          <w:lang w:val="en-US"/>
        </w:rPr>
        <w:t xml:space="preserve"> </w:t>
      </w:r>
      <w:r w:rsidRPr="005A5EED">
        <w:rPr>
          <w:lang w:val="en-US"/>
        </w:rPr>
        <w:sym w:font="Symbol" w:char="00D6"/>
      </w:r>
      <w:r w:rsidRPr="005A5EED">
        <w:rPr>
          <w:lang w:val="en-US"/>
        </w:rPr>
        <w:t xml:space="preserve"> </w:t>
      </w:r>
      <w:r w:rsidRPr="0062142B">
        <w:rPr>
          <w:lang w:val="en-US"/>
        </w:rPr>
        <w:t>8</w:t>
      </w:r>
      <w:r w:rsidRPr="005A5EED">
        <w:rPr>
          <w:lang w:val="en-US"/>
        </w:rPr>
        <w:t>RT</w:t>
      </w:r>
      <w:r w:rsidRPr="0062142B">
        <w:rPr>
          <w:lang w:val="en-US"/>
        </w:rPr>
        <w:t>/</w:t>
      </w:r>
      <w:r w:rsidRPr="005A5EED">
        <w:t>п</w:t>
      </w:r>
      <w:r w:rsidRPr="005A5EED">
        <w:sym w:font="Symbol" w:char="006D"/>
      </w:r>
      <w:r w:rsidRPr="0062142B">
        <w:rPr>
          <w:lang w:val="en-US"/>
        </w:rPr>
        <w:t xml:space="preserve">  3. </w:t>
      </w:r>
      <w:r w:rsidRPr="005A5EED">
        <w:sym w:font="Symbol" w:char="00D6"/>
      </w:r>
      <w:r w:rsidRPr="0062142B">
        <w:rPr>
          <w:lang w:val="en-US"/>
        </w:rPr>
        <w:t xml:space="preserve"> 2</w:t>
      </w:r>
      <w:r w:rsidRPr="005A5EED">
        <w:rPr>
          <w:lang w:val="en-US"/>
        </w:rPr>
        <w:t>RT</w:t>
      </w:r>
      <w:r w:rsidRPr="0062142B">
        <w:rPr>
          <w:lang w:val="en-US"/>
        </w:rPr>
        <w:t>/</w:t>
      </w:r>
      <w:r w:rsidRPr="005A5EED">
        <w:rPr>
          <w:lang w:val="en-US"/>
        </w:rPr>
        <w:sym w:font="Symbol" w:char="006D"/>
      </w:r>
      <w:r w:rsidRPr="0062142B">
        <w:rPr>
          <w:lang w:val="en-US"/>
        </w:rPr>
        <w:t xml:space="preserve"> 4. </w:t>
      </w:r>
      <w:r w:rsidRPr="005A5EED">
        <w:rPr>
          <w:lang w:val="en-US"/>
        </w:rPr>
        <w:sym w:font="Symbol" w:char="00D6"/>
      </w:r>
      <w:r w:rsidRPr="0062142B">
        <w:rPr>
          <w:lang w:val="en-US"/>
        </w:rPr>
        <w:t xml:space="preserve"> </w:t>
      </w:r>
      <w:r w:rsidRPr="005A5EED">
        <w:rPr>
          <w:lang w:val="en-US"/>
        </w:rPr>
        <w:t>RT</w:t>
      </w:r>
      <w:r w:rsidRPr="0062142B">
        <w:rPr>
          <w:lang w:val="en-US"/>
        </w:rPr>
        <w:t>/</w:t>
      </w:r>
      <w:r w:rsidRPr="005A5EED">
        <w:rPr>
          <w:lang w:val="en-US"/>
        </w:rPr>
        <w:sym w:font="Symbol" w:char="006D"/>
      </w:r>
      <w:r w:rsidRPr="0062142B">
        <w:rPr>
          <w:lang w:val="en-US"/>
        </w:rPr>
        <w:t xml:space="preserve">  5. </w:t>
      </w:r>
      <w:r w:rsidRPr="005A5EED">
        <w:rPr>
          <w:lang w:val="en-US"/>
        </w:rPr>
        <w:sym w:font="Symbol" w:char="00D6"/>
      </w:r>
      <w:r w:rsidRPr="0062142B">
        <w:rPr>
          <w:lang w:val="en-US"/>
        </w:rPr>
        <w:t xml:space="preserve"> </w:t>
      </w:r>
      <w:r w:rsidRPr="005A5EED">
        <w:rPr>
          <w:lang w:val="en-US"/>
        </w:rPr>
        <w:t>kT</w:t>
      </w:r>
      <w:r w:rsidRPr="0062142B">
        <w:rPr>
          <w:lang w:val="en-US"/>
        </w:rPr>
        <w:t>/</w:t>
      </w:r>
      <w:r w:rsidRPr="005A5EED">
        <w:rPr>
          <w:lang w:val="en-US"/>
        </w:rPr>
        <w:sym w:font="Symbol" w:char="006D"/>
      </w:r>
      <w:r w:rsidRPr="0062142B">
        <w:rPr>
          <w:lang w:val="en-US"/>
        </w:rPr>
        <w:t xml:space="preserve">  </w:t>
      </w:r>
    </w:p>
    <w:p w:rsidR="007D3851" w:rsidRPr="005A5EED" w:rsidRDefault="007D3851" w:rsidP="007D3851">
      <w:pPr>
        <w:rPr>
          <w:i/>
        </w:rPr>
      </w:pPr>
      <w:r w:rsidRPr="005A5EED">
        <w:rPr>
          <w:b/>
        </w:rPr>
        <w:t>17.</w:t>
      </w:r>
      <w:r w:rsidRPr="005A5EED">
        <w:t xml:space="preserve"> Работа совершаемая одним молем газа при изотермическом процессе равна:</w:t>
      </w:r>
    </w:p>
    <w:p w:rsidR="007D3851" w:rsidRPr="005A5EED" w:rsidRDefault="007D3851" w:rsidP="007D3851">
      <w:pPr>
        <w:ind w:left="284"/>
        <w:rPr>
          <w:i/>
          <w:vertAlign w:val="subscript"/>
          <w:lang w:val="en-US"/>
        </w:rPr>
      </w:pPr>
      <w:r w:rsidRPr="005A5EED">
        <w:rPr>
          <w:lang w:val="en-US"/>
        </w:rPr>
        <w:t>1.</w:t>
      </w:r>
      <w:r>
        <w:rPr>
          <w:lang w:val="en-US"/>
        </w:rPr>
        <w:t xml:space="preserve"> </w:t>
      </w:r>
      <w:r w:rsidRPr="005A5EED">
        <w:rPr>
          <w:lang w:val="en-US"/>
        </w:rPr>
        <w:t>RT LnV</w:t>
      </w:r>
      <w:r w:rsidRPr="005A5EED">
        <w:rPr>
          <w:vertAlign w:val="subscript"/>
          <w:lang w:val="en-US"/>
        </w:rPr>
        <w:t>2</w:t>
      </w:r>
      <w:r w:rsidRPr="005A5EED">
        <w:rPr>
          <w:lang w:val="en-US"/>
        </w:rPr>
        <w:t>/V</w:t>
      </w:r>
      <w:r w:rsidRPr="005A5EED">
        <w:rPr>
          <w:vertAlign w:val="subscript"/>
          <w:lang w:val="en-US"/>
        </w:rPr>
        <w:t>1</w:t>
      </w:r>
      <w:r w:rsidRPr="005A5EED">
        <w:rPr>
          <w:lang w:val="en-US"/>
        </w:rPr>
        <w:t>;</w:t>
      </w:r>
    </w:p>
    <w:p w:rsidR="007D3851" w:rsidRPr="0034571D" w:rsidRDefault="007D3851" w:rsidP="007D3851">
      <w:pPr>
        <w:ind w:left="284"/>
        <w:rPr>
          <w:i/>
          <w:lang w:val="en-US"/>
        </w:rPr>
      </w:pPr>
      <w:r w:rsidRPr="005A5EED">
        <w:rPr>
          <w:lang w:val="en-US"/>
        </w:rPr>
        <w:t>2.</w:t>
      </w:r>
      <w:r>
        <w:rPr>
          <w:lang w:val="en-US"/>
        </w:rPr>
        <w:t xml:space="preserve"> </w:t>
      </w:r>
      <w:r w:rsidRPr="005A5EED">
        <w:rPr>
          <w:lang w:val="en-US"/>
        </w:rPr>
        <w:t>RT(V</w:t>
      </w:r>
      <w:r w:rsidRPr="005A5EED">
        <w:rPr>
          <w:vertAlign w:val="subscript"/>
          <w:lang w:val="en-US"/>
        </w:rPr>
        <w:t>2</w:t>
      </w:r>
      <w:r w:rsidRPr="005A5EED">
        <w:rPr>
          <w:lang w:val="en-US"/>
        </w:rPr>
        <w:t>/V</w:t>
      </w:r>
      <w:r w:rsidRPr="005A5EED">
        <w:rPr>
          <w:vertAlign w:val="subscript"/>
          <w:lang w:val="en-US"/>
        </w:rPr>
        <w:t>1</w:t>
      </w:r>
      <w:r w:rsidRPr="005A5EED">
        <w:rPr>
          <w:lang w:val="en-US"/>
        </w:rPr>
        <w:t>);</w:t>
      </w:r>
      <w:r>
        <w:rPr>
          <w:lang w:val="en-US"/>
        </w:rPr>
        <w:t xml:space="preserve">                                                  </w:t>
      </w:r>
      <w:r w:rsidRPr="005A5EED">
        <w:rPr>
          <w:lang w:val="en-US"/>
        </w:rPr>
        <w:t>3.</w:t>
      </w:r>
      <w:r>
        <w:rPr>
          <w:lang w:val="en-US"/>
        </w:rPr>
        <w:t xml:space="preserve"> </w:t>
      </w:r>
      <w:r w:rsidRPr="005A5EED">
        <w:rPr>
          <w:lang w:val="en-US"/>
        </w:rPr>
        <w:t xml:space="preserve"> </w:t>
      </w:r>
      <w:r w:rsidRPr="0034571D">
        <w:rPr>
          <w:lang w:val="en-US"/>
        </w:rPr>
        <w:t xml:space="preserve">0;        </w:t>
      </w:r>
    </w:p>
    <w:p w:rsidR="007D3851" w:rsidRPr="0034571D" w:rsidRDefault="007D3851" w:rsidP="007D3851">
      <w:pPr>
        <w:ind w:left="284"/>
        <w:rPr>
          <w:i/>
          <w:lang w:val="en-US"/>
        </w:rPr>
      </w:pPr>
      <w:r w:rsidRPr="0034571D">
        <w:rPr>
          <w:lang w:val="en-US"/>
        </w:rPr>
        <w:t xml:space="preserve">4. </w:t>
      </w:r>
      <w:r w:rsidRPr="005A5EED">
        <w:rPr>
          <w:lang w:val="en-US"/>
        </w:rPr>
        <w:t>RT</w:t>
      </w:r>
      <w:r w:rsidRPr="005A5EED">
        <w:rPr>
          <w:lang w:val="en-US"/>
        </w:rPr>
        <w:sym w:font="Symbol" w:char="00D7"/>
      </w:r>
      <w:r w:rsidRPr="005A5EED">
        <w:rPr>
          <w:lang w:val="en-US"/>
        </w:rPr>
        <w:t>Ln</w:t>
      </w:r>
      <w:r w:rsidRPr="0034571D">
        <w:rPr>
          <w:lang w:val="en-US"/>
        </w:rPr>
        <w:t xml:space="preserve"> (</w:t>
      </w:r>
      <w:r w:rsidRPr="005A5EED">
        <w:rPr>
          <w:lang w:val="en-US"/>
        </w:rPr>
        <w:t>V</w:t>
      </w:r>
      <w:r w:rsidRPr="0034571D">
        <w:rPr>
          <w:vertAlign w:val="subscript"/>
          <w:lang w:val="en-US"/>
        </w:rPr>
        <w:t>2</w:t>
      </w:r>
      <w:r w:rsidRPr="0034571D">
        <w:rPr>
          <w:lang w:val="en-US"/>
        </w:rPr>
        <w:t>/</w:t>
      </w:r>
      <w:r w:rsidRPr="005A5EED">
        <w:rPr>
          <w:lang w:val="en-US"/>
        </w:rPr>
        <w:t>V</w:t>
      </w:r>
      <w:r w:rsidRPr="0034571D">
        <w:rPr>
          <w:vertAlign w:val="subscript"/>
          <w:lang w:val="en-US"/>
        </w:rPr>
        <w:t>1</w:t>
      </w:r>
      <w:r w:rsidRPr="0034571D">
        <w:rPr>
          <w:lang w:val="en-US"/>
        </w:rPr>
        <w:t>)</w:t>
      </w:r>
      <w:r w:rsidRPr="005A5EED">
        <w:rPr>
          <w:vertAlign w:val="superscript"/>
          <w:lang w:val="en-US"/>
        </w:rPr>
        <w:sym w:font="Symbol" w:char="0067"/>
      </w:r>
      <w:r w:rsidRPr="0034571D">
        <w:rPr>
          <w:lang w:val="en-US"/>
        </w:rPr>
        <w:t>;</w:t>
      </w:r>
    </w:p>
    <w:p w:rsidR="007D3851" w:rsidRPr="0034571D" w:rsidRDefault="007D3851" w:rsidP="007D3851">
      <w:pPr>
        <w:ind w:left="284"/>
        <w:rPr>
          <w:i/>
          <w:lang w:val="en-US"/>
        </w:rPr>
      </w:pPr>
      <w:r w:rsidRPr="0034571D">
        <w:rPr>
          <w:lang w:val="en-US"/>
        </w:rPr>
        <w:t xml:space="preserve">5. </w:t>
      </w:r>
      <w:r w:rsidRPr="005A5EED">
        <w:rPr>
          <w:lang w:val="en-US"/>
        </w:rPr>
        <w:t>R</w:t>
      </w:r>
      <w:r w:rsidRPr="005A5EED">
        <w:rPr>
          <w:lang w:val="en-US"/>
        </w:rPr>
        <w:sym w:font="Symbol" w:char="00D7"/>
      </w:r>
      <w:r w:rsidRPr="005A5EED">
        <w:rPr>
          <w:lang w:val="en-US"/>
        </w:rPr>
        <w:t>Ln</w:t>
      </w:r>
      <w:r w:rsidRPr="0034571D">
        <w:rPr>
          <w:lang w:val="en-US"/>
        </w:rPr>
        <w:t xml:space="preserve"> </w:t>
      </w:r>
      <w:r w:rsidRPr="005A5EED">
        <w:rPr>
          <w:lang w:val="en-US"/>
        </w:rPr>
        <w:t>P</w:t>
      </w:r>
      <w:r w:rsidRPr="0034571D">
        <w:rPr>
          <w:lang w:val="en-US"/>
        </w:rPr>
        <w:t>/</w:t>
      </w:r>
      <w:r w:rsidRPr="005A5EED">
        <w:rPr>
          <w:lang w:val="en-US"/>
        </w:rPr>
        <w:t>V</w:t>
      </w:r>
      <w:r w:rsidRPr="0034571D">
        <w:rPr>
          <w:lang w:val="en-US"/>
        </w:rPr>
        <w:t>;</w:t>
      </w:r>
    </w:p>
    <w:p w:rsidR="007D3851" w:rsidRPr="005A5EED" w:rsidRDefault="007D3851" w:rsidP="007D3851">
      <w:pPr>
        <w:rPr>
          <w:i/>
        </w:rPr>
      </w:pPr>
      <w:r w:rsidRPr="005A5EED">
        <w:rPr>
          <w:b/>
        </w:rPr>
        <w:t>18.</w:t>
      </w:r>
      <w:r w:rsidRPr="005A5EED">
        <w:t xml:space="preserve"> В капиллярной трубке радиусом </w:t>
      </w:r>
      <w:smartTag w:uri="urn:schemas-microsoft-com:office:smarttags" w:element="metricconverter">
        <w:smartTagPr>
          <w:attr w:name="ProductID" w:val="0,5 мм"/>
        </w:smartTagPr>
        <w:r w:rsidRPr="005A5EED">
          <w:t>0,5 мм</w:t>
        </w:r>
      </w:smartTag>
      <w:r w:rsidRPr="005A5EED">
        <w:t xml:space="preserve"> жидкость поднялась на 11мм. Какова плотность жидкости, если коэффициент поверхностного натяжения жидкости 22*10</w:t>
      </w:r>
      <w:r w:rsidRPr="005A5EED">
        <w:rPr>
          <w:vertAlign w:val="superscript"/>
        </w:rPr>
        <w:t>- 3</w:t>
      </w:r>
      <w:r w:rsidRPr="005A5EED">
        <w:t>Н/м ?</w:t>
      </w:r>
    </w:p>
    <w:p w:rsidR="007D3851" w:rsidRPr="005A5EED" w:rsidRDefault="007D3851" w:rsidP="007D3851">
      <w:pPr>
        <w:ind w:firstLine="284"/>
        <w:rPr>
          <w:i/>
        </w:rPr>
      </w:pPr>
      <w:r w:rsidRPr="005A5EED">
        <w:t>1.</w:t>
      </w:r>
      <w:r>
        <w:t xml:space="preserve"> </w:t>
      </w:r>
      <w:r w:rsidRPr="005A5EED">
        <w:t>800 кг/м</w:t>
      </w:r>
      <w:r w:rsidRPr="005A5EED">
        <w:rPr>
          <w:vertAlign w:val="superscript"/>
        </w:rPr>
        <w:t>3</w:t>
      </w:r>
      <w:r w:rsidRPr="005A5EED">
        <w:t>;</w:t>
      </w:r>
    </w:p>
    <w:p w:rsidR="007D3851" w:rsidRPr="005A5EED" w:rsidRDefault="007D3851" w:rsidP="007D3851">
      <w:pPr>
        <w:ind w:firstLine="284"/>
        <w:rPr>
          <w:i/>
        </w:rPr>
      </w:pPr>
      <w:r w:rsidRPr="005A5EED">
        <w:t>2.</w:t>
      </w:r>
      <w:r>
        <w:t xml:space="preserve"> </w:t>
      </w:r>
      <w:r w:rsidRPr="005A5EED">
        <w:t>850 кг/м</w:t>
      </w:r>
      <w:r w:rsidRPr="005A5EED">
        <w:rPr>
          <w:vertAlign w:val="superscript"/>
        </w:rPr>
        <w:t>3</w:t>
      </w:r>
      <w:r w:rsidRPr="005A5EED">
        <w:t>;</w:t>
      </w:r>
    </w:p>
    <w:p w:rsidR="007D3851" w:rsidRPr="005A5EED" w:rsidRDefault="007D3851" w:rsidP="007D3851">
      <w:pPr>
        <w:ind w:firstLine="284"/>
        <w:rPr>
          <w:i/>
        </w:rPr>
      </w:pPr>
      <w:r w:rsidRPr="005A5EED">
        <w:t>3.</w:t>
      </w:r>
      <w:r>
        <w:t xml:space="preserve"> </w:t>
      </w:r>
      <w:r w:rsidRPr="005A5EED">
        <w:t>900 кг/м</w:t>
      </w:r>
      <w:r w:rsidRPr="005A5EED">
        <w:rPr>
          <w:vertAlign w:val="superscript"/>
        </w:rPr>
        <w:t>3</w:t>
      </w:r>
      <w:r w:rsidRPr="005A5EED">
        <w:t>;</w:t>
      </w:r>
    </w:p>
    <w:p w:rsidR="007D3851" w:rsidRPr="005A5EED" w:rsidRDefault="007D3851" w:rsidP="007D3851">
      <w:pPr>
        <w:ind w:firstLine="284"/>
        <w:rPr>
          <w:i/>
        </w:rPr>
      </w:pPr>
      <w:r w:rsidRPr="005A5EED">
        <w:t>4.</w:t>
      </w:r>
      <w:r>
        <w:t xml:space="preserve"> </w:t>
      </w:r>
      <w:r w:rsidRPr="005A5EED">
        <w:t>816 кг/м</w:t>
      </w:r>
      <w:r w:rsidRPr="005A5EED">
        <w:rPr>
          <w:vertAlign w:val="superscript"/>
        </w:rPr>
        <w:t>3</w:t>
      </w:r>
      <w:r w:rsidRPr="005A5EED">
        <w:t>;</w:t>
      </w:r>
    </w:p>
    <w:p w:rsidR="007D3851" w:rsidRPr="005A5EED" w:rsidRDefault="007D3851" w:rsidP="007D3851">
      <w:pPr>
        <w:ind w:firstLine="284"/>
        <w:rPr>
          <w:i/>
        </w:rPr>
      </w:pPr>
      <w:r w:rsidRPr="005A5EED">
        <w:t>5. 750 кг/м</w:t>
      </w:r>
      <w:r w:rsidRPr="005A5EED">
        <w:rPr>
          <w:vertAlign w:val="superscript"/>
        </w:rPr>
        <w:t>3</w:t>
      </w:r>
      <w:r w:rsidRPr="005A5EED">
        <w:t>;</w:t>
      </w:r>
    </w:p>
    <w:p w:rsidR="007D3851" w:rsidRPr="005A5EED" w:rsidRDefault="007D3851" w:rsidP="007D3851">
      <w:pPr>
        <w:rPr>
          <w:i/>
        </w:rPr>
      </w:pPr>
      <w:r w:rsidRPr="005A5EED">
        <w:rPr>
          <w:b/>
        </w:rPr>
        <w:t>19.</w:t>
      </w:r>
      <w:r>
        <w:t xml:space="preserve"> </w:t>
      </w:r>
      <w:r w:rsidRPr="005A5EED">
        <w:t xml:space="preserve"> Как изменится внутренняя энергия идеального газа при изохорном нагревании?</w:t>
      </w:r>
    </w:p>
    <w:p w:rsidR="007D3851" w:rsidRPr="005A5EED" w:rsidRDefault="007D3851" w:rsidP="007D3851">
      <w:pPr>
        <w:ind w:firstLine="284"/>
        <w:rPr>
          <w:i/>
        </w:rPr>
      </w:pPr>
      <w:r w:rsidRPr="005A5EED">
        <w:t>1.</w:t>
      </w:r>
      <w:r>
        <w:t xml:space="preserve"> </w:t>
      </w:r>
      <w:r w:rsidRPr="005A5EED">
        <w:rPr>
          <w:lang w:val="en-US"/>
        </w:rPr>
        <w:sym w:font="Symbol" w:char="0044"/>
      </w:r>
      <w:r w:rsidRPr="005A5EED">
        <w:rPr>
          <w:lang w:val="en-US"/>
        </w:rPr>
        <w:t>U</w:t>
      </w:r>
      <w:r w:rsidRPr="005A5EED">
        <w:t>&gt;0;</w:t>
      </w:r>
    </w:p>
    <w:p w:rsidR="007D3851" w:rsidRPr="005A5EED" w:rsidRDefault="007D3851" w:rsidP="007D3851">
      <w:pPr>
        <w:ind w:firstLine="284"/>
        <w:rPr>
          <w:i/>
        </w:rPr>
      </w:pPr>
      <w:r w:rsidRPr="005A5EED">
        <w:t>2.</w:t>
      </w:r>
      <w:r>
        <w:t xml:space="preserve"> </w:t>
      </w:r>
      <w:r w:rsidRPr="005A5EED">
        <w:rPr>
          <w:lang w:val="en-US"/>
        </w:rPr>
        <w:sym w:font="Symbol" w:char="0044"/>
      </w:r>
      <w:r w:rsidRPr="005A5EED">
        <w:rPr>
          <w:lang w:val="en-US"/>
        </w:rPr>
        <w:t>U</w:t>
      </w:r>
      <w:r w:rsidRPr="005A5EED">
        <w:t>=</w:t>
      </w:r>
      <w:r w:rsidRPr="005A5EED">
        <w:rPr>
          <w:lang w:val="en-US"/>
        </w:rPr>
        <w:t>Q</w:t>
      </w:r>
      <w:r w:rsidRPr="005A5EED">
        <w:t>;</w:t>
      </w:r>
    </w:p>
    <w:p w:rsidR="007D3851" w:rsidRPr="005A5EED" w:rsidRDefault="007D3851" w:rsidP="007D3851">
      <w:pPr>
        <w:ind w:firstLine="284"/>
        <w:rPr>
          <w:i/>
        </w:rPr>
      </w:pPr>
      <w:r w:rsidRPr="005A5EED">
        <w:t>3.</w:t>
      </w:r>
      <w:r>
        <w:t xml:space="preserve"> </w:t>
      </w:r>
      <w:r w:rsidRPr="005A5EED">
        <w:rPr>
          <w:lang w:val="en-US"/>
        </w:rPr>
        <w:sym w:font="Symbol" w:char="0044"/>
      </w:r>
      <w:r w:rsidRPr="005A5EED">
        <w:rPr>
          <w:lang w:val="en-US"/>
        </w:rPr>
        <w:t>U</w:t>
      </w:r>
      <w:r w:rsidRPr="005A5EED">
        <w:t>&lt;</w:t>
      </w:r>
      <w:r w:rsidRPr="005A5EED">
        <w:rPr>
          <w:lang w:val="en-US"/>
        </w:rPr>
        <w:t>Q</w:t>
      </w:r>
      <w:r w:rsidRPr="005A5EED">
        <w:t>;</w:t>
      </w:r>
    </w:p>
    <w:p w:rsidR="007D3851" w:rsidRPr="005A5EED" w:rsidRDefault="007D3851" w:rsidP="007D3851">
      <w:pPr>
        <w:ind w:firstLine="284"/>
        <w:rPr>
          <w:i/>
        </w:rPr>
      </w:pPr>
      <w:r w:rsidRPr="005A5EED">
        <w:t>4.</w:t>
      </w:r>
      <w:r>
        <w:t xml:space="preserve"> </w:t>
      </w:r>
      <w:r w:rsidRPr="005A5EED">
        <w:rPr>
          <w:lang w:val="en-US"/>
        </w:rPr>
        <w:sym w:font="Symbol" w:char="0044"/>
      </w:r>
      <w:r w:rsidRPr="005A5EED">
        <w:rPr>
          <w:lang w:val="en-US"/>
        </w:rPr>
        <w:t>U</w:t>
      </w:r>
      <w:r w:rsidRPr="005A5EED">
        <w:t>=</w:t>
      </w:r>
      <w:r w:rsidRPr="005A5EED">
        <w:rPr>
          <w:lang w:val="en-US"/>
        </w:rPr>
        <w:t>A</w:t>
      </w:r>
      <w:r w:rsidRPr="005A5EED">
        <w:t>;</w:t>
      </w:r>
    </w:p>
    <w:p w:rsidR="007D3851" w:rsidRPr="005A5EED" w:rsidRDefault="007D3851" w:rsidP="007D3851">
      <w:pPr>
        <w:ind w:firstLine="284"/>
        <w:rPr>
          <w:i/>
        </w:rPr>
      </w:pPr>
      <w:r w:rsidRPr="005A5EED">
        <w:t>5.</w:t>
      </w:r>
      <w:r>
        <w:t xml:space="preserve"> </w:t>
      </w:r>
      <w:r w:rsidRPr="005A5EED">
        <w:rPr>
          <w:lang w:val="en-US"/>
        </w:rPr>
        <w:sym w:font="Symbol" w:char="0044"/>
      </w:r>
      <w:r w:rsidRPr="005A5EED">
        <w:rPr>
          <w:lang w:val="en-US"/>
        </w:rPr>
        <w:t>U</w:t>
      </w:r>
      <w:r w:rsidRPr="005A5EED">
        <w:t>=-</w:t>
      </w:r>
      <w:r w:rsidRPr="005A5EED">
        <w:rPr>
          <w:lang w:val="en-US"/>
        </w:rPr>
        <w:t>A</w:t>
      </w:r>
      <w:r w:rsidRPr="005A5EED">
        <w:t>;</w:t>
      </w:r>
    </w:p>
    <w:p w:rsidR="007D3851" w:rsidRPr="005A5EED" w:rsidRDefault="007D3851" w:rsidP="007D3851">
      <w:pPr>
        <w:rPr>
          <w:i/>
        </w:rPr>
      </w:pPr>
      <w:r w:rsidRPr="005A5EED">
        <w:rPr>
          <w:b/>
        </w:rPr>
        <w:t>20.</w:t>
      </w:r>
      <w:r>
        <w:t xml:space="preserve"> </w:t>
      </w:r>
      <w:r w:rsidRPr="005A5EED">
        <w:t>В идеальном газе при переходе из состояния 1 в состояние 2 давление изохорно увеличивается в 2 раза , затем при переходе из состояния 2 в состояние 3 объем изобарно увеличивается в 2 раза. Какова температура газа в состоянии 3, если в состоянии 1 она равна Т</w:t>
      </w:r>
      <w:r w:rsidRPr="005A5EED">
        <w:rPr>
          <w:vertAlign w:val="subscript"/>
        </w:rPr>
        <w:t xml:space="preserve">0 </w:t>
      </w:r>
    </w:p>
    <w:p w:rsidR="007D3851" w:rsidRPr="005A5EED" w:rsidRDefault="007D3851" w:rsidP="007D3851">
      <w:pPr>
        <w:ind w:left="284"/>
        <w:rPr>
          <w:i/>
        </w:rPr>
      </w:pPr>
      <w:r w:rsidRPr="005A5EED">
        <w:t>1.</w:t>
      </w:r>
      <w:r>
        <w:t xml:space="preserve"> </w:t>
      </w:r>
      <w:r w:rsidRPr="005A5EED">
        <w:t>6 Т</w:t>
      </w:r>
      <w:r w:rsidRPr="005A5EED">
        <w:rPr>
          <w:vertAlign w:val="subscript"/>
        </w:rPr>
        <w:t>0</w:t>
      </w:r>
      <w:r w:rsidRPr="005A5EED">
        <w:t>;</w:t>
      </w:r>
    </w:p>
    <w:p w:rsidR="007D3851" w:rsidRPr="005A5EED" w:rsidRDefault="007D3851" w:rsidP="007D3851">
      <w:pPr>
        <w:ind w:left="284"/>
        <w:rPr>
          <w:i/>
        </w:rPr>
      </w:pPr>
      <w:r w:rsidRPr="005A5EED">
        <w:t>2.</w:t>
      </w:r>
      <w:r>
        <w:t xml:space="preserve"> </w:t>
      </w:r>
      <w:r w:rsidRPr="005A5EED">
        <w:t xml:space="preserve">5 </w:t>
      </w:r>
      <w:r w:rsidRPr="005A5EED">
        <w:rPr>
          <w:lang w:val="en-US"/>
        </w:rPr>
        <w:t>T</w:t>
      </w:r>
      <w:r w:rsidRPr="005A5EED">
        <w:rPr>
          <w:vertAlign w:val="subscript"/>
        </w:rPr>
        <w:t>0</w:t>
      </w:r>
      <w:r w:rsidRPr="005A5EED">
        <w:t>;</w:t>
      </w:r>
    </w:p>
    <w:p w:rsidR="007D3851" w:rsidRPr="005A5EED" w:rsidRDefault="007D3851" w:rsidP="007D3851">
      <w:pPr>
        <w:ind w:left="284"/>
        <w:rPr>
          <w:i/>
        </w:rPr>
      </w:pPr>
      <w:r w:rsidRPr="005A5EED">
        <w:t>3.</w:t>
      </w:r>
      <w:r>
        <w:t xml:space="preserve"> </w:t>
      </w:r>
      <w:r w:rsidRPr="005A5EED">
        <w:t xml:space="preserve">4 </w:t>
      </w:r>
      <w:r w:rsidRPr="005A5EED">
        <w:rPr>
          <w:lang w:val="en-US"/>
        </w:rPr>
        <w:t>T</w:t>
      </w:r>
      <w:r w:rsidRPr="005A5EED">
        <w:rPr>
          <w:vertAlign w:val="subscript"/>
        </w:rPr>
        <w:t>0</w:t>
      </w:r>
      <w:r w:rsidRPr="005A5EED">
        <w:t>;</w:t>
      </w:r>
    </w:p>
    <w:p w:rsidR="007D3851" w:rsidRPr="005A5EED" w:rsidRDefault="007D3851" w:rsidP="007D3851">
      <w:pPr>
        <w:ind w:left="284"/>
        <w:rPr>
          <w:i/>
        </w:rPr>
      </w:pPr>
      <w:r w:rsidRPr="005A5EED">
        <w:t>4.</w:t>
      </w:r>
      <w:r>
        <w:t xml:space="preserve"> </w:t>
      </w:r>
      <w:r w:rsidRPr="005A5EED">
        <w:t xml:space="preserve">3 </w:t>
      </w:r>
      <w:r w:rsidRPr="005A5EED">
        <w:rPr>
          <w:lang w:val="en-US"/>
        </w:rPr>
        <w:t>T</w:t>
      </w:r>
      <w:r w:rsidRPr="005A5EED">
        <w:rPr>
          <w:vertAlign w:val="subscript"/>
        </w:rPr>
        <w:t>0</w:t>
      </w:r>
      <w:r w:rsidRPr="005A5EED">
        <w:t>;</w:t>
      </w:r>
    </w:p>
    <w:p w:rsidR="007D3851" w:rsidRPr="005A5EED" w:rsidRDefault="007D3851" w:rsidP="007D3851">
      <w:pPr>
        <w:ind w:left="284"/>
        <w:rPr>
          <w:i/>
        </w:rPr>
      </w:pPr>
      <w:r w:rsidRPr="005A5EED">
        <w:t>5.</w:t>
      </w:r>
      <w:r>
        <w:t xml:space="preserve"> </w:t>
      </w:r>
      <w:r w:rsidRPr="005A5EED">
        <w:rPr>
          <w:lang w:val="en-US"/>
        </w:rPr>
        <w:t>T</w:t>
      </w:r>
      <w:r w:rsidRPr="005A5EED">
        <w:rPr>
          <w:vertAlign w:val="subscript"/>
        </w:rPr>
        <w:t>0</w:t>
      </w:r>
      <w:r w:rsidRPr="005A5EED">
        <w:t>;</w:t>
      </w:r>
    </w:p>
    <w:p w:rsidR="00D84F4F" w:rsidRPr="00D84F4F" w:rsidRDefault="00D84F4F" w:rsidP="00D84F4F">
      <w:pPr>
        <w:pStyle w:val="2"/>
        <w:spacing w:after="0"/>
        <w:jc w:val="both"/>
        <w:rPr>
          <w:rFonts w:ascii="Times New Roman" w:hAnsi="Times New Roman" w:cs="Times New Roman"/>
          <w:bCs w:val="0"/>
        </w:rPr>
      </w:pPr>
      <w:r w:rsidRPr="00D84F4F">
        <w:rPr>
          <w:rFonts w:ascii="Times New Roman" w:hAnsi="Times New Roman" w:cs="Times New Roman"/>
          <w:bCs w:val="0"/>
        </w:rPr>
        <w:t>Электричество и магнетизм</w:t>
      </w:r>
    </w:p>
    <w:p w:rsidR="00D84F4F" w:rsidRPr="00F9384A" w:rsidRDefault="00D84F4F" w:rsidP="00D84F4F">
      <w:pPr>
        <w:jc w:val="both"/>
      </w:pPr>
      <w:r w:rsidRPr="00F9384A">
        <w:rPr>
          <w:b/>
        </w:rPr>
        <w:t xml:space="preserve">1. </w:t>
      </w:r>
      <w:r w:rsidRPr="00F9384A">
        <w:t xml:space="preserve">Чему равна напряженность поля равномерно заряженной сферической поверхности радиусом </w:t>
      </w:r>
      <w:r w:rsidRPr="00F9384A">
        <w:rPr>
          <w:lang w:val="en-US"/>
        </w:rPr>
        <w:t>R</w:t>
      </w:r>
      <w:r w:rsidRPr="00F9384A">
        <w:t xml:space="preserve">, если заряд на поверхности сферы равен </w:t>
      </w:r>
      <w:r w:rsidRPr="00F9384A">
        <w:rPr>
          <w:lang w:val="en-US"/>
        </w:rPr>
        <w:t>Q</w:t>
      </w:r>
      <w:r w:rsidRPr="00F9384A">
        <w:t>?</w:t>
      </w:r>
    </w:p>
    <w:p w:rsidR="00D84F4F" w:rsidRPr="00F9384A" w:rsidRDefault="00D84F4F" w:rsidP="00D84F4F">
      <w:pPr>
        <w:tabs>
          <w:tab w:val="left" w:pos="1377"/>
        </w:tabs>
        <w:rPr>
          <w:i/>
        </w:rPr>
      </w:pPr>
      <w:r w:rsidRPr="00F9384A">
        <w:t xml:space="preserve">1) </w:t>
      </w:r>
      <m:oMath>
        <m:r>
          <w:rPr>
            <w:rFonts w:ascii="Cambria Math" w:hAnsi="Cambria Math"/>
            <w:lang w:val="en-US"/>
          </w:rPr>
          <m:t>E</m:t>
        </m:r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Q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/>
                  </w:rPr>
                  <m:t>4</m:t>
                </m:r>
                <m:r>
                  <w:rPr>
                    <w:rFonts w:ascii="Cambria Math" w:hAnsi="Cambria Math"/>
                    <w:lang w:val="en-US"/>
                  </w:rPr>
                  <m:t>πε</m:t>
                </m:r>
              </m:e>
              <m:sub>
                <m:r>
                  <w:rPr>
                    <w:rFonts w:ascii="Cambria Math"/>
                  </w:rPr>
                  <m:t>0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</m:den>
        </m:f>
      </m:oMath>
      <w:r w:rsidRPr="00F9384A">
        <w:t xml:space="preserve">;            2) </w:t>
      </w:r>
      <m:oMath>
        <m:r>
          <w:rPr>
            <w:rFonts w:ascii="Cambria Math" w:hAnsi="Cambria Math"/>
            <w:lang w:val="en-US"/>
          </w:rPr>
          <m:t>E</m:t>
        </m:r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/>
                  </w:rPr>
                  <m:t>4</m:t>
                </m:r>
                <m:r>
                  <w:rPr>
                    <w:rFonts w:ascii="Cambria Math" w:hAnsi="Cambria Math"/>
                    <w:lang w:val="en-US"/>
                  </w:rPr>
                  <m:t>πε</m:t>
                </m:r>
              </m:e>
              <m:sub>
                <m:r>
                  <w:rPr>
                    <w:rFonts w:ascii="Cambria Math"/>
                  </w:rPr>
                  <m:t>0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</m:den>
        </m:f>
      </m:oMath>
      <w:r w:rsidRPr="00F9384A">
        <w:t xml:space="preserve">;                3) </w:t>
      </w:r>
      <m:oMath>
        <m:r>
          <w:rPr>
            <w:rFonts w:ascii="Cambria Math" w:hAnsi="Cambria Math"/>
            <w:lang w:val="en-US"/>
          </w:rPr>
          <m:t>E</m:t>
        </m:r>
        <m:r>
          <w:rPr>
            <w:rFonts w:ascii="Cambria Math"/>
          </w:rPr>
          <m:t>=0</m:t>
        </m:r>
      </m:oMath>
      <w:r w:rsidRPr="00F9384A">
        <w:t xml:space="preserve">;               4) </w:t>
      </w:r>
      <m:oMath>
        <m:r>
          <w:rPr>
            <w:rFonts w:ascii="Cambria Math" w:hAnsi="Cambria Math"/>
            <w:lang w:val="en-US"/>
          </w:rPr>
          <m:t>E</m:t>
        </m:r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/>
                  </w:rPr>
                  <m:t>4</m:t>
                </m:r>
                <m:r>
                  <w:rPr>
                    <w:rFonts w:ascii="Cambria Math" w:hAnsi="Cambria Math"/>
                    <w:lang w:val="en-US"/>
                  </w:rPr>
                  <m:t>πε</m:t>
                </m:r>
              </m:e>
              <m:sub>
                <m:r>
                  <w:rPr>
                    <w:rFonts w:ascii="Cambria Math"/>
                  </w:rPr>
                  <m:t>0</m:t>
                </m:r>
              </m:sub>
            </m:sSub>
            <m:r>
              <w:rPr>
                <w:rFonts w:ascii="Cambria Math" w:hAnsi="Cambria Math"/>
                <w:lang w:val="en-US"/>
              </w:rPr>
              <m:t>r</m:t>
            </m:r>
          </m:den>
        </m:f>
      </m:oMath>
      <w:r w:rsidRPr="00F9384A">
        <w:t>.</w:t>
      </w:r>
    </w:p>
    <w:p w:rsidR="00D84F4F" w:rsidRPr="00F9384A" w:rsidRDefault="00D84F4F" w:rsidP="00D84F4F">
      <w:pPr>
        <w:jc w:val="both"/>
      </w:pPr>
      <w:r w:rsidRPr="00F9384A">
        <w:rPr>
          <w:b/>
        </w:rPr>
        <w:t xml:space="preserve">2. </w:t>
      </w:r>
      <w:r w:rsidRPr="00F9384A">
        <w:t>Условия необходимые для существования электрического тока:</w:t>
      </w:r>
    </w:p>
    <w:p w:rsidR="00D84F4F" w:rsidRPr="00F9384A" w:rsidRDefault="00D84F4F" w:rsidP="00D84F4F">
      <w:pPr>
        <w:tabs>
          <w:tab w:val="left" w:pos="1377"/>
        </w:tabs>
      </w:pPr>
      <w:r w:rsidRPr="00F9384A">
        <w:t>1) наличие проводника – наличие свободных носителей заряда;</w:t>
      </w:r>
    </w:p>
    <w:p w:rsidR="00D84F4F" w:rsidRPr="00F9384A" w:rsidRDefault="00D84F4F" w:rsidP="00D84F4F">
      <w:pPr>
        <w:tabs>
          <w:tab w:val="left" w:pos="1377"/>
        </w:tabs>
        <w:ind w:left="284" w:hanging="284"/>
        <w:jc w:val="both"/>
      </w:pPr>
      <w:r w:rsidRPr="00F9384A">
        <w:t>2) наличие электрического поля в проводнике или разности потенциалов на концах проводника;</w:t>
      </w:r>
    </w:p>
    <w:p w:rsidR="00D84F4F" w:rsidRPr="00F9384A" w:rsidRDefault="00D84F4F" w:rsidP="00D84F4F">
      <w:pPr>
        <w:tabs>
          <w:tab w:val="left" w:pos="1377"/>
        </w:tabs>
      </w:pPr>
      <w:r w:rsidRPr="00F9384A">
        <w:t>3) наличие магнитного поля в проводнике;</w:t>
      </w:r>
    </w:p>
    <w:p w:rsidR="00D84F4F" w:rsidRPr="00F9384A" w:rsidRDefault="00D84F4F" w:rsidP="00D84F4F">
      <w:pPr>
        <w:tabs>
          <w:tab w:val="left" w:pos="1377"/>
        </w:tabs>
      </w:pPr>
      <w:r w:rsidRPr="00F9384A">
        <w:t>4) наличие конденсатора.</w:t>
      </w:r>
    </w:p>
    <w:p w:rsidR="00D84F4F" w:rsidRPr="00F9384A" w:rsidRDefault="00D84F4F" w:rsidP="00D84F4F">
      <w:pPr>
        <w:jc w:val="both"/>
      </w:pPr>
      <w:r w:rsidRPr="00F9384A">
        <w:rPr>
          <w:b/>
        </w:rPr>
        <w:t xml:space="preserve">3. </w:t>
      </w:r>
      <w:r w:rsidRPr="00F9384A">
        <w:t xml:space="preserve">Напряженность электрического поля направлена вдоль оси </w:t>
      </w:r>
      <w:r w:rsidRPr="00F9384A">
        <w:rPr>
          <w:lang w:val="en-US"/>
        </w:rPr>
        <w:t>X</w:t>
      </w:r>
      <w:r w:rsidRPr="00F9384A">
        <w:t>. По графику зависимости напряженности от координаты определите, как изменяется модуль потенциала поля в зависимости от координаты.</w:t>
      </w:r>
    </w:p>
    <w:p w:rsidR="00D84F4F" w:rsidRPr="00F9384A" w:rsidRDefault="00D84F4F" w:rsidP="00D84F4F">
      <w:pPr>
        <w:jc w:val="both"/>
      </w:pPr>
      <w:r w:rsidRPr="00F9384A">
        <w:rPr>
          <w:noProof/>
        </w:rPr>
        <w:lastRenderedPageBreak/>
        <w:drawing>
          <wp:inline distT="0" distB="0" distL="0" distR="0" wp14:anchorId="565D56E3" wp14:editId="55DB1C9A">
            <wp:extent cx="1269365" cy="933450"/>
            <wp:effectExtent l="19050" t="0" r="6985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 l="31427" t="46145" r="53020" b="39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F4F" w:rsidRPr="00F9384A" w:rsidRDefault="00D84F4F" w:rsidP="00D84F4F">
      <w:pPr>
        <w:tabs>
          <w:tab w:val="left" w:pos="1377"/>
        </w:tabs>
      </w:pPr>
      <w:r w:rsidRPr="00F9384A">
        <w:t>1) при увеличении координаты нелинейно уменьшается;</w:t>
      </w:r>
    </w:p>
    <w:p w:rsidR="00D84F4F" w:rsidRPr="00F9384A" w:rsidRDefault="00D84F4F" w:rsidP="00D84F4F">
      <w:pPr>
        <w:tabs>
          <w:tab w:val="left" w:pos="1377"/>
        </w:tabs>
      </w:pPr>
      <w:r w:rsidRPr="00F9384A">
        <w:t>2) при увеличении координаты линейно уменьшается;</w:t>
      </w:r>
    </w:p>
    <w:p w:rsidR="00D84F4F" w:rsidRPr="00F9384A" w:rsidRDefault="00D84F4F" w:rsidP="00D84F4F">
      <w:pPr>
        <w:tabs>
          <w:tab w:val="left" w:pos="1377"/>
        </w:tabs>
        <w:jc w:val="both"/>
      </w:pPr>
      <w:r w:rsidRPr="00F9384A">
        <w:t>3) при увеличении координаты нелинейно увеличивается;</w:t>
      </w:r>
    </w:p>
    <w:p w:rsidR="00D84F4F" w:rsidRPr="00F9384A" w:rsidRDefault="00D84F4F" w:rsidP="00D84F4F">
      <w:pPr>
        <w:tabs>
          <w:tab w:val="left" w:pos="1377"/>
        </w:tabs>
      </w:pPr>
      <w:r w:rsidRPr="00F9384A">
        <w:t>4) при увеличении координаты линейно увеличивается.</w:t>
      </w:r>
    </w:p>
    <w:p w:rsidR="00D84F4F" w:rsidRPr="00F9384A" w:rsidRDefault="00D84F4F" w:rsidP="00D84F4F">
      <w:pPr>
        <w:jc w:val="both"/>
      </w:pPr>
      <w:r w:rsidRPr="00F9384A">
        <w:rPr>
          <w:b/>
        </w:rPr>
        <w:t xml:space="preserve">4. </w:t>
      </w:r>
      <w:r w:rsidRPr="00F9384A">
        <w:t>Как изменится электроемкость плоского конденсатора с квадратными пластинами, если стороны каждой из его пластин увеличить в 4 раза?</w:t>
      </w:r>
    </w:p>
    <w:p w:rsidR="00D84F4F" w:rsidRPr="00F9384A" w:rsidRDefault="00D84F4F" w:rsidP="00D84F4F">
      <w:pPr>
        <w:tabs>
          <w:tab w:val="left" w:pos="1377"/>
        </w:tabs>
        <w:jc w:val="both"/>
      </w:pPr>
      <w:r w:rsidRPr="00F9384A">
        <w:t>при увеличении координаты нелинейно уменьшается</w:t>
      </w:r>
    </w:p>
    <w:p w:rsidR="00D84F4F" w:rsidRPr="00F9384A" w:rsidRDefault="00D84F4F" w:rsidP="00D84F4F">
      <w:pPr>
        <w:tabs>
          <w:tab w:val="left" w:pos="1377"/>
        </w:tabs>
      </w:pPr>
      <w:r w:rsidRPr="00F9384A">
        <w:t>1) увеличится в 16 раз;</w:t>
      </w:r>
    </w:p>
    <w:p w:rsidR="00D84F4F" w:rsidRPr="00F9384A" w:rsidRDefault="00D84F4F" w:rsidP="00D84F4F">
      <w:pPr>
        <w:tabs>
          <w:tab w:val="left" w:pos="1377"/>
        </w:tabs>
        <w:jc w:val="both"/>
      </w:pPr>
      <w:r w:rsidRPr="00F9384A">
        <w:t>2) увеличится в 4 раза;</w:t>
      </w:r>
    </w:p>
    <w:p w:rsidR="00D84F4F" w:rsidRPr="00F9384A" w:rsidRDefault="00D84F4F" w:rsidP="00D84F4F">
      <w:pPr>
        <w:tabs>
          <w:tab w:val="left" w:pos="1377"/>
        </w:tabs>
      </w:pPr>
      <w:r w:rsidRPr="00F9384A">
        <w:t>3) уменьшится в 4 раза;</w:t>
      </w:r>
    </w:p>
    <w:p w:rsidR="00D84F4F" w:rsidRPr="00F9384A" w:rsidRDefault="00D84F4F" w:rsidP="00D84F4F">
      <w:pPr>
        <w:tabs>
          <w:tab w:val="left" w:pos="1377"/>
        </w:tabs>
        <w:jc w:val="both"/>
      </w:pPr>
      <w:r w:rsidRPr="00F9384A">
        <w:t>4) не изменится.</w:t>
      </w:r>
    </w:p>
    <w:p w:rsidR="00D84F4F" w:rsidRPr="00F9384A" w:rsidRDefault="00D84F4F" w:rsidP="00D84F4F">
      <w:pPr>
        <w:jc w:val="both"/>
      </w:pPr>
      <w:r w:rsidRPr="00F9384A">
        <w:rPr>
          <w:b/>
        </w:rPr>
        <w:t xml:space="preserve">5. </w:t>
      </w:r>
      <w:r w:rsidRPr="00F9384A">
        <w:t xml:space="preserve">Два конденсатора зарядили до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=24</m:t>
        </m:r>
        <m:r>
          <w:rPr>
            <w:rFonts w:ascii="Cambria Math" w:hAnsi="Cambria Math"/>
          </w:rPr>
          <m:t>мкКл</m:t>
        </m:r>
      </m:oMath>
      <w:r w:rsidRPr="00F9384A"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=4</m:t>
        </m:r>
        <m:r>
          <w:rPr>
            <w:rFonts w:ascii="Cambria Math" w:hAnsi="Cambria Math"/>
          </w:rPr>
          <m:t>мкКл</m:t>
        </m:r>
      </m:oMath>
      <w:r w:rsidRPr="00F9384A">
        <w:t xml:space="preserve"> и соединили разноименными обкладками. Чему равна электроемкость второго конденсатора (мкФ), если после соединения напряжение на нем стало равным </w:t>
      </w:r>
      <m:oMath>
        <m:r>
          <w:rPr>
            <w:rFonts w:ascii="Cambria Math" w:hAnsi="Cambria Math"/>
            <w:lang w:val="en-US"/>
          </w:rPr>
          <m:t>U</m:t>
        </m:r>
        <m:r>
          <w:rPr>
            <w:rFonts w:ascii="Cambria Math"/>
          </w:rPr>
          <m:t>=80</m:t>
        </m:r>
        <m:r>
          <w:rPr>
            <w:rFonts w:ascii="Cambria Math" w:hAnsi="Cambria Math"/>
          </w:rPr>
          <m:t>В</m:t>
        </m:r>
      </m:oMath>
      <w:r w:rsidRPr="00F9384A">
        <w:t xml:space="preserve">, а емкость первого конденсатора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=0,2</m:t>
        </m:r>
        <m:r>
          <w:rPr>
            <w:rFonts w:ascii="Cambria Math" w:hAnsi="Cambria Math"/>
          </w:rPr>
          <m:t>мкФ</m:t>
        </m:r>
      </m:oMath>
      <w:r w:rsidRPr="00F9384A">
        <w:t>?</w:t>
      </w:r>
    </w:p>
    <w:p w:rsidR="00D84F4F" w:rsidRPr="00F9384A" w:rsidRDefault="00D84F4F" w:rsidP="00D84F4F">
      <w:pPr>
        <w:tabs>
          <w:tab w:val="left" w:pos="1377"/>
        </w:tabs>
      </w:pPr>
      <w:r w:rsidRPr="00F9384A">
        <w:t xml:space="preserve">1)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=0,05</m:t>
        </m:r>
        <m:r>
          <w:rPr>
            <w:rFonts w:ascii="Cambria Math" w:hAnsi="Cambria Math"/>
          </w:rPr>
          <m:t>мкФ</m:t>
        </m:r>
      </m:oMath>
      <w:r w:rsidRPr="00F9384A">
        <w:t xml:space="preserve">;     2)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=0,05</m:t>
        </m:r>
        <m:r>
          <w:rPr>
            <w:rFonts w:ascii="Cambria Math" w:hAnsi="Cambria Math"/>
          </w:rPr>
          <m:t>Ф</m:t>
        </m:r>
      </m:oMath>
      <w:r w:rsidRPr="00F9384A">
        <w:t xml:space="preserve">;      3)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=0,015</m:t>
        </m:r>
        <m:r>
          <w:rPr>
            <w:rFonts w:ascii="Cambria Math" w:hAnsi="Cambria Math"/>
          </w:rPr>
          <m:t>мкФ</m:t>
        </m:r>
      </m:oMath>
      <w:r w:rsidRPr="00F9384A">
        <w:t xml:space="preserve">;        4)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=0,015</m:t>
        </m:r>
        <m:r>
          <w:rPr>
            <w:rFonts w:ascii="Cambria Math" w:hAnsi="Cambria Math"/>
          </w:rPr>
          <m:t>Ф</m:t>
        </m:r>
      </m:oMath>
      <w:r w:rsidRPr="00F9384A">
        <w:t>.</w:t>
      </w:r>
    </w:p>
    <w:p w:rsidR="00D84F4F" w:rsidRPr="00F9384A" w:rsidRDefault="00D84F4F" w:rsidP="00D84F4F">
      <w:pPr>
        <w:jc w:val="both"/>
      </w:pPr>
      <w:r w:rsidRPr="00F9384A">
        <w:rPr>
          <w:b/>
        </w:rPr>
        <w:t xml:space="preserve">6. </w:t>
      </w:r>
      <w:r w:rsidRPr="00F9384A">
        <w:t>По проводнику идет ток с востока на запад. Проводник находится в магнитном поле, линии индукции которого направлены с запада на восток. Как направлена сила Ампера?</w:t>
      </w:r>
    </w:p>
    <w:p w:rsidR="00D84F4F" w:rsidRPr="00F9384A" w:rsidRDefault="00D84F4F" w:rsidP="00D84F4F">
      <w:pPr>
        <w:tabs>
          <w:tab w:val="left" w:pos="1377"/>
        </w:tabs>
      </w:pPr>
      <w:r w:rsidRPr="00F9384A">
        <w:t>1) сила Ампера равна нулю;</w:t>
      </w:r>
    </w:p>
    <w:p w:rsidR="00D84F4F" w:rsidRPr="00F9384A" w:rsidRDefault="00D84F4F" w:rsidP="00D84F4F">
      <w:pPr>
        <w:tabs>
          <w:tab w:val="left" w:pos="1377"/>
        </w:tabs>
      </w:pPr>
      <w:r w:rsidRPr="00F9384A">
        <w:t>2) на юг;</w:t>
      </w:r>
    </w:p>
    <w:p w:rsidR="00D84F4F" w:rsidRPr="00F9384A" w:rsidRDefault="00D84F4F" w:rsidP="00D84F4F">
      <w:pPr>
        <w:tabs>
          <w:tab w:val="left" w:pos="1377"/>
        </w:tabs>
      </w:pPr>
      <w:r w:rsidRPr="00F9384A">
        <w:t>3) на север;</w:t>
      </w:r>
    </w:p>
    <w:p w:rsidR="00D84F4F" w:rsidRPr="00F9384A" w:rsidRDefault="00D84F4F" w:rsidP="00D84F4F">
      <w:pPr>
        <w:tabs>
          <w:tab w:val="left" w:pos="1377"/>
        </w:tabs>
      </w:pPr>
      <w:r w:rsidRPr="00F9384A">
        <w:t>4) на запад;</w:t>
      </w:r>
    </w:p>
    <w:p w:rsidR="00D84F4F" w:rsidRPr="00F9384A" w:rsidRDefault="00D84F4F" w:rsidP="00D84F4F">
      <w:pPr>
        <w:tabs>
          <w:tab w:val="left" w:pos="1377"/>
        </w:tabs>
      </w:pPr>
      <w:r w:rsidRPr="00F9384A">
        <w:t>5) на восток.</w:t>
      </w:r>
    </w:p>
    <w:p w:rsidR="00D84F4F" w:rsidRPr="00F9384A" w:rsidRDefault="00D84F4F" w:rsidP="00D84F4F">
      <w:pPr>
        <w:jc w:val="both"/>
      </w:pPr>
      <w:r w:rsidRPr="00F9384A">
        <w:rPr>
          <w:b/>
        </w:rPr>
        <w:t xml:space="preserve">7. </w:t>
      </w:r>
      <w:r w:rsidRPr="00F9384A">
        <w:t xml:space="preserve">По графику зависимости силы тока в катушке от времени (см. рисунок) определить ЭДС самоиндукции на участке 1, если индуктивность катушки равна </w:t>
      </w:r>
      <w:r w:rsidRPr="00F9384A">
        <w:rPr>
          <w:lang w:val="en-US"/>
        </w:rPr>
        <w:t>L</w:t>
      </w:r>
      <w:r w:rsidRPr="00F9384A">
        <w:t>=15мГн.</w:t>
      </w:r>
    </w:p>
    <w:p w:rsidR="00D84F4F" w:rsidRPr="00F9384A" w:rsidRDefault="00D84F4F" w:rsidP="00D84F4F">
      <w:pPr>
        <w:jc w:val="both"/>
      </w:pPr>
      <w:r w:rsidRPr="00F9384A">
        <w:rPr>
          <w:noProof/>
        </w:rPr>
        <w:drawing>
          <wp:inline distT="0" distB="0" distL="0" distR="0" wp14:anchorId="51E52D7D" wp14:editId="600F03AD">
            <wp:extent cx="2655139" cy="1535502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 l="27026" t="46058" r="43211" b="32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39" cy="153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F4F" w:rsidRPr="00F9384A" w:rsidRDefault="00D84F4F" w:rsidP="00D84F4F">
      <w:pPr>
        <w:tabs>
          <w:tab w:val="left" w:pos="1377"/>
        </w:tabs>
      </w:pPr>
      <w:r w:rsidRPr="00F9384A">
        <w:t xml:space="preserve">1)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w:rPr>
                <w:rFonts w:ascii="Cambria Math" w:hAnsi="Cambria Math"/>
              </w:rPr>
              <m:t>с</m:t>
            </m:r>
            <m:r>
              <w:rPr>
                <w:rFonts w:ascii="Cambria Math"/>
              </w:rPr>
              <m:t>.</m:t>
            </m:r>
            <m:r>
              <w:rPr>
                <w:rFonts w:ascii="Cambria Math" w:hAnsi="Cambria Math"/>
              </w:rPr>
              <m:t>и</m:t>
            </m:r>
          </m:sub>
        </m:sSub>
        <m:r>
          <w:rPr>
            <w:rFonts w:ascii="Cambria Math"/>
          </w:rPr>
          <m:t>=15</m:t>
        </m:r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</m:t>
            </m:r>
            <m:r>
              <w:rPr>
                <w:rFonts w:ascii="Cambria Math"/>
              </w:rPr>
              <m:t>3</m:t>
            </m:r>
          </m:sup>
        </m:sSup>
        <m:r>
          <w:rPr>
            <w:rFonts w:ascii="Cambria Math" w:hAnsi="Cambria Math"/>
          </w:rPr>
          <m:t>В</m:t>
        </m:r>
      </m:oMath>
      <w:r w:rsidRPr="00F9384A">
        <w:t xml:space="preserve">;   </w:t>
      </w:r>
    </w:p>
    <w:p w:rsidR="00D84F4F" w:rsidRPr="00F9384A" w:rsidRDefault="00D84F4F" w:rsidP="00D84F4F">
      <w:pPr>
        <w:tabs>
          <w:tab w:val="left" w:pos="1377"/>
        </w:tabs>
      </w:pPr>
      <w:r w:rsidRPr="00F9384A">
        <w:t xml:space="preserve">2)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w:rPr>
                <w:rFonts w:ascii="Cambria Math" w:hAnsi="Cambria Math"/>
              </w:rPr>
              <m:t>с</m:t>
            </m:r>
            <m:r>
              <w:rPr>
                <w:rFonts w:ascii="Cambria Math"/>
              </w:rPr>
              <m:t>.</m:t>
            </m:r>
            <m:r>
              <w:rPr>
                <w:rFonts w:ascii="Cambria Math" w:hAnsi="Cambria Math"/>
              </w:rPr>
              <m:t>и</m:t>
            </m:r>
          </m:sub>
        </m:sSub>
        <m:r>
          <w:rPr>
            <w:rFonts w:ascii="Cambria Math"/>
          </w:rPr>
          <m:t>=1,33</m:t>
        </m:r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</m:t>
            </m:r>
            <m:r>
              <w:rPr>
                <w:rFonts w:ascii="Cambria Math"/>
              </w:rPr>
              <m:t>3</m:t>
            </m:r>
          </m:sup>
        </m:sSup>
        <m:r>
          <w:rPr>
            <w:rFonts w:ascii="Cambria Math" w:hAnsi="Cambria Math"/>
          </w:rPr>
          <m:t>В</m:t>
        </m:r>
      </m:oMath>
      <w:r w:rsidRPr="00F9384A">
        <w:t xml:space="preserve">;   </w:t>
      </w:r>
    </w:p>
    <w:p w:rsidR="00D84F4F" w:rsidRPr="00F9384A" w:rsidRDefault="00D84F4F" w:rsidP="00D84F4F">
      <w:pPr>
        <w:tabs>
          <w:tab w:val="left" w:pos="1377"/>
        </w:tabs>
      </w:pPr>
      <w:r w:rsidRPr="00F9384A">
        <w:t xml:space="preserve">3)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w:rPr>
                <w:rFonts w:ascii="Cambria Math" w:hAnsi="Cambria Math"/>
              </w:rPr>
              <m:t>с</m:t>
            </m:r>
            <m:r>
              <w:rPr>
                <w:rFonts w:ascii="Cambria Math"/>
              </w:rPr>
              <m:t>.</m:t>
            </m:r>
            <m:r>
              <w:rPr>
                <w:rFonts w:ascii="Cambria Math" w:hAnsi="Cambria Math"/>
              </w:rPr>
              <m:t>и</m:t>
            </m:r>
          </m:sub>
        </m:sSub>
        <m:r>
          <w:rPr>
            <w:rFonts w:ascii="Cambria Math"/>
          </w:rPr>
          <m:t>=3,5</m:t>
        </m:r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</m:t>
            </m:r>
            <m:r>
              <w:rPr>
                <w:rFonts w:ascii="Cambria Math"/>
              </w:rPr>
              <m:t>3</m:t>
            </m:r>
          </m:sup>
        </m:sSup>
        <m:r>
          <w:rPr>
            <w:rFonts w:ascii="Cambria Math" w:hAnsi="Cambria Math"/>
          </w:rPr>
          <m:t>В</m:t>
        </m:r>
      </m:oMath>
      <w:r w:rsidRPr="00F9384A">
        <w:t xml:space="preserve">;   </w:t>
      </w:r>
    </w:p>
    <w:p w:rsidR="00D84F4F" w:rsidRPr="00F9384A" w:rsidRDefault="00D84F4F" w:rsidP="00D84F4F">
      <w:pPr>
        <w:tabs>
          <w:tab w:val="left" w:pos="1377"/>
        </w:tabs>
        <w:rPr>
          <w:i/>
        </w:rPr>
      </w:pPr>
      <w:r w:rsidRPr="00F9384A">
        <w:t xml:space="preserve">4)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w:rPr>
                <w:rFonts w:ascii="Cambria Math" w:hAnsi="Cambria Math"/>
              </w:rPr>
              <m:t>с</m:t>
            </m:r>
            <m:r>
              <w:rPr>
                <w:rFonts w:ascii="Cambria Math"/>
              </w:rPr>
              <m:t>.</m:t>
            </m:r>
            <m:r>
              <w:rPr>
                <w:rFonts w:ascii="Cambria Math" w:hAnsi="Cambria Math"/>
              </w:rPr>
              <m:t>и</m:t>
            </m:r>
          </m:sub>
        </m:sSub>
        <m:r>
          <w:rPr>
            <w:rFonts w:ascii="Cambria Math"/>
          </w:rPr>
          <m:t>=2</m:t>
        </m:r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</m:t>
            </m:r>
            <m:r>
              <w:rPr>
                <w:rFonts w:ascii="Cambria Math"/>
              </w:rPr>
              <m:t>3</m:t>
            </m:r>
          </m:sup>
        </m:sSup>
        <m:r>
          <w:rPr>
            <w:rFonts w:ascii="Cambria Math" w:hAnsi="Cambria Math"/>
          </w:rPr>
          <m:t>В</m:t>
        </m:r>
      </m:oMath>
      <w:r w:rsidRPr="00F9384A">
        <w:t>.</w:t>
      </w:r>
    </w:p>
    <w:p w:rsidR="00D84F4F" w:rsidRPr="00F9384A" w:rsidRDefault="00D84F4F" w:rsidP="00D84F4F">
      <w:pPr>
        <w:jc w:val="both"/>
      </w:pPr>
      <w:r w:rsidRPr="00F9384A">
        <w:rPr>
          <w:b/>
        </w:rPr>
        <w:t>8.</w:t>
      </w:r>
      <w:r w:rsidRPr="00F9384A">
        <w:t xml:space="preserve"> Как выглядит закон Кулона в дифференциальной форме?</w:t>
      </w:r>
    </w:p>
    <w:p w:rsidR="00D84F4F" w:rsidRPr="00F9384A" w:rsidRDefault="00D84F4F" w:rsidP="00D84F4F">
      <w:pPr>
        <w:tabs>
          <w:tab w:val="left" w:pos="1377"/>
        </w:tabs>
      </w:pPr>
      <w:r w:rsidRPr="00F9384A">
        <w:t xml:space="preserve">1) </w:t>
      </w:r>
      <m:oMath>
        <m:r>
          <w:rPr>
            <w:rFonts w:ascii="Cambria Math" w:hAnsi="Cambria Math"/>
          </w:rPr>
          <m:t>div</m:t>
        </m:r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E</m:t>
            </m:r>
          </m:e>
        </m:bar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ρ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ε</m:t>
                </m:r>
              </m:e>
              <m:sub>
                <m:r>
                  <w:rPr>
                    <w:rFonts w:ascii="Cambria Math"/>
                  </w:rPr>
                  <m:t>0</m:t>
                </m:r>
              </m:sub>
            </m:sSub>
          </m:den>
        </m:f>
      </m:oMath>
      <w:r w:rsidRPr="00F9384A">
        <w:t xml:space="preserve">;          2) </w:t>
      </w:r>
      <m:oMath>
        <m:r>
          <w:rPr>
            <w:rFonts w:ascii="Cambria Math" w:hAnsi="Cambria Math"/>
            <w:lang w:val="en-US"/>
          </w:rPr>
          <m:t>rot</m:t>
        </m:r>
        <m:bar>
          <m:barPr>
            <m:pos m:val="top"/>
            <m:ctrlPr>
              <w:rPr>
                <w:rFonts w:ascii="Cambria Math" w:hAnsi="Cambria Math"/>
                <w:i/>
                <w:lang w:val="en-US"/>
              </w:rPr>
            </m:ctrlPr>
          </m:barPr>
          <m:e>
            <m:r>
              <w:rPr>
                <w:rFonts w:ascii="Cambria Math" w:hAnsi="Cambria Math"/>
                <w:lang w:val="en-US"/>
              </w:rPr>
              <m:t>E</m:t>
            </m:r>
          </m:e>
        </m:bar>
        <m:r>
          <w:rPr>
            <w:rFonts w:ascii="Cambria Math"/>
          </w:rPr>
          <m:t>=</m:t>
        </m:r>
        <m:r>
          <w:rPr>
            <w:rFonts w:ascii="Cambria Math" w:hAnsi="Cambria Math"/>
            <w:lang w:val="en-US"/>
          </w:rPr>
          <m:t>ρ</m:t>
        </m:r>
      </m:oMath>
      <w:r w:rsidRPr="00F9384A">
        <w:t xml:space="preserve">;              3) </w:t>
      </w:r>
      <m:oMath>
        <m:r>
          <w:rPr>
            <w:rFonts w:ascii="Cambria Math" w:hAnsi="Cambria Math"/>
            <w:lang w:val="en-US"/>
          </w:rPr>
          <m:t>rot</m:t>
        </m:r>
        <m:bar>
          <m:barPr>
            <m:pos m:val="top"/>
            <m:ctrlPr>
              <w:rPr>
                <w:rFonts w:ascii="Cambria Math" w:hAnsi="Cambria Math"/>
                <w:i/>
                <w:lang w:val="en-US"/>
              </w:rPr>
            </m:ctrlPr>
          </m:barPr>
          <m:e>
            <m:r>
              <w:rPr>
                <w:rFonts w:ascii="Cambria Math" w:hAnsi="Cambria Math"/>
                <w:lang w:val="en-US"/>
              </w:rPr>
              <m:t>D</m:t>
            </m:r>
          </m:e>
        </m:bar>
        <m:r>
          <w:rPr>
            <w:rFonts w:ascii="Cambria Math"/>
          </w:rPr>
          <m:t>=</m:t>
        </m:r>
        <m:r>
          <w:rPr>
            <w:rFonts w:ascii="Cambria Math" w:hAnsi="Cambria Math"/>
          </w:rPr>
          <m:t>-</m:t>
        </m:r>
        <m:r>
          <w:rPr>
            <w:rFonts w:ascii="Cambria Math" w:hAnsi="Cambria Math"/>
            <w:lang w:val="en-US"/>
          </w:rPr>
          <m:t>ρ</m:t>
        </m:r>
      </m:oMath>
      <w:r w:rsidRPr="00F9384A">
        <w:t xml:space="preserve">;              4)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dρ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w:rPr>
            <w:rFonts w:ascii="Cambria Math"/>
          </w:rPr>
          <m:t>=</m:t>
        </m:r>
        <m:r>
          <w:rPr>
            <w:rFonts w:ascii="Cambria Math" w:hAnsi="Cambria Math"/>
            <w:lang w:val="en-US"/>
          </w:rPr>
          <m:t>rot</m:t>
        </m:r>
        <m:bar>
          <m:barPr>
            <m:pos m:val="top"/>
            <m:ctrlPr>
              <w:rPr>
                <w:rFonts w:ascii="Cambria Math" w:hAnsi="Cambria Math"/>
                <w:i/>
                <w:lang w:val="en-US"/>
              </w:rPr>
            </m:ctrlPr>
          </m:barPr>
          <m:e>
            <m:r>
              <w:rPr>
                <w:rFonts w:ascii="Cambria Math" w:hAnsi="Cambria Math"/>
                <w:lang w:val="en-US"/>
              </w:rPr>
              <m:t>E</m:t>
            </m:r>
          </m:e>
        </m:bar>
      </m:oMath>
      <w:r w:rsidRPr="00F9384A">
        <w:t>.</w:t>
      </w:r>
    </w:p>
    <w:p w:rsidR="00D84F4F" w:rsidRPr="00F9384A" w:rsidRDefault="00D84F4F" w:rsidP="00D84F4F">
      <w:pPr>
        <w:jc w:val="both"/>
      </w:pPr>
      <w:r w:rsidRPr="00F9384A">
        <w:rPr>
          <w:b/>
        </w:rPr>
        <w:t xml:space="preserve">9. </w:t>
      </w:r>
      <w:r w:rsidRPr="00F9384A">
        <w:t xml:space="preserve">Два источника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=1,6</m:t>
        </m:r>
        <m:r>
          <w:rPr>
            <w:rFonts w:ascii="Cambria Math" w:hAnsi="Cambria Math"/>
          </w:rPr>
          <m:t>В</m:t>
        </m:r>
      </m:oMath>
      <w:r w:rsidRPr="00F9384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=1,3</m:t>
        </m:r>
        <m:r>
          <w:rPr>
            <w:rFonts w:ascii="Cambria Math" w:hAnsi="Cambria Math"/>
          </w:rPr>
          <m:t>В</m:t>
        </m:r>
      </m:oMath>
      <w:r w:rsidRPr="00F9384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 xml:space="preserve">=1,0 </m:t>
        </m:r>
        <m:r>
          <w:rPr>
            <w:rFonts w:ascii="Cambria Math" w:hAnsi="Cambria Math"/>
          </w:rPr>
          <m:t>Ом</m:t>
        </m:r>
      </m:oMath>
      <w:r w:rsidRPr="00F9384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 xml:space="preserve">=0,5 </m:t>
        </m:r>
        <m:r>
          <w:rPr>
            <w:rFonts w:ascii="Cambria Math" w:hAnsi="Cambria Math"/>
          </w:rPr>
          <m:t>Ом</m:t>
        </m:r>
      </m:oMath>
      <w:r w:rsidRPr="00F9384A">
        <w:t xml:space="preserve"> соединены, как показано на рисунке. Определить силу тока в ветвях, если </w:t>
      </w:r>
      <m:oMath>
        <m:r>
          <w:rPr>
            <w:rFonts w:ascii="Cambria Math" w:hAnsi="Cambria Math"/>
            <w:lang w:val="en-US"/>
          </w:rPr>
          <m:t>R</m:t>
        </m:r>
        <m:r>
          <w:rPr>
            <w:rFonts w:ascii="Cambria Math"/>
          </w:rPr>
          <m:t>=0,6</m:t>
        </m:r>
        <m:r>
          <w:rPr>
            <w:rFonts w:ascii="Cambria Math" w:hAnsi="Cambria Math"/>
          </w:rPr>
          <m:t>Ом</m:t>
        </m:r>
      </m:oMath>
      <w:r w:rsidRPr="00F9384A">
        <w:t>.</w:t>
      </w:r>
    </w:p>
    <w:p w:rsidR="00D84F4F" w:rsidRPr="00F9384A" w:rsidRDefault="00D84F4F" w:rsidP="00D84F4F">
      <w:pPr>
        <w:jc w:val="both"/>
      </w:pPr>
      <w:r w:rsidRPr="00F9384A">
        <w:rPr>
          <w:i/>
          <w:noProof/>
        </w:rPr>
        <w:lastRenderedPageBreak/>
        <w:drawing>
          <wp:inline distT="0" distB="0" distL="0" distR="0" wp14:anchorId="3B0CF9EF" wp14:editId="7BDD29DA">
            <wp:extent cx="1809750" cy="1623149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 l="25245" t="24080" r="47316" b="45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2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F4F" w:rsidRPr="00F9384A" w:rsidRDefault="00D84F4F" w:rsidP="00D84F4F">
      <w:pPr>
        <w:tabs>
          <w:tab w:val="left" w:pos="1377"/>
        </w:tabs>
      </w:pPr>
      <w:r w:rsidRPr="00F9384A">
        <w:t xml:space="preserve">1)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=0,8</m:t>
        </m:r>
        <m:r>
          <w:rPr>
            <w:rFonts w:ascii="Cambria Math" w:hAnsi="Cambria Math"/>
          </w:rPr>
          <m:t>А</m:t>
        </m:r>
      </m:oMath>
      <w:r w:rsidRPr="00F9384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=0,7</m:t>
        </m:r>
        <m:r>
          <w:rPr>
            <w:rFonts w:ascii="Cambria Math" w:hAnsi="Cambria Math"/>
          </w:rPr>
          <m:t>А</m:t>
        </m:r>
      </m:oMath>
      <w:r w:rsidRPr="00F9384A">
        <w:t xml:space="preserve">, </w:t>
      </w:r>
      <m:oMath>
        <m:r>
          <w:rPr>
            <w:rFonts w:ascii="Cambria Math" w:hAnsi="Cambria Math"/>
          </w:rPr>
          <m:t>I</m:t>
        </m:r>
        <m:r>
          <w:rPr>
            <w:rFonts w:ascii="Cambria Math"/>
          </w:rPr>
          <m:t>=1,5</m:t>
        </m:r>
        <m:r>
          <w:rPr>
            <w:rFonts w:ascii="Cambria Math" w:hAnsi="Cambria Math"/>
          </w:rPr>
          <m:t>А</m:t>
        </m:r>
      </m:oMath>
      <w:r w:rsidRPr="00F9384A">
        <w:t>;</w:t>
      </w:r>
    </w:p>
    <w:p w:rsidR="00D84F4F" w:rsidRPr="00F9384A" w:rsidRDefault="00D84F4F" w:rsidP="00D84F4F">
      <w:pPr>
        <w:tabs>
          <w:tab w:val="left" w:pos="1377"/>
        </w:tabs>
        <w:rPr>
          <w:rFonts w:ascii="Cambria Math"/>
          <w:oMath/>
        </w:rPr>
      </w:pPr>
      <w:r w:rsidRPr="00F9384A">
        <w:t xml:space="preserve">2)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=1,8</m:t>
        </m:r>
        <m:r>
          <w:rPr>
            <w:rFonts w:ascii="Cambria Math" w:hAnsi="Cambria Math"/>
          </w:rPr>
          <m:t>А</m:t>
        </m:r>
      </m:oMath>
      <w:r w:rsidRPr="00F9384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=1,7</m:t>
        </m:r>
        <m:r>
          <w:rPr>
            <w:rFonts w:ascii="Cambria Math" w:hAnsi="Cambria Math"/>
          </w:rPr>
          <m:t>А</m:t>
        </m:r>
      </m:oMath>
      <w:r w:rsidRPr="00F9384A">
        <w:t xml:space="preserve">, </w:t>
      </w:r>
      <m:oMath>
        <m:r>
          <w:rPr>
            <w:rFonts w:ascii="Cambria Math" w:hAnsi="Cambria Math"/>
          </w:rPr>
          <m:t>I</m:t>
        </m:r>
        <m:r>
          <w:rPr>
            <w:rFonts w:ascii="Cambria Math"/>
          </w:rPr>
          <m:t>=2,5</m:t>
        </m:r>
        <m:r>
          <w:rPr>
            <w:rFonts w:ascii="Cambria Math" w:hAnsi="Cambria Math"/>
          </w:rPr>
          <m:t>А</m:t>
        </m:r>
      </m:oMath>
      <w:r w:rsidRPr="00F9384A">
        <w:t>;</w:t>
      </w:r>
    </w:p>
    <w:p w:rsidR="00D84F4F" w:rsidRPr="00F9384A" w:rsidRDefault="00D84F4F" w:rsidP="00D84F4F">
      <w:pPr>
        <w:tabs>
          <w:tab w:val="left" w:pos="1377"/>
        </w:tabs>
        <w:rPr>
          <w:rFonts w:ascii="Cambria Math"/>
          <w:oMath/>
        </w:rPr>
      </w:pPr>
      <w:r w:rsidRPr="00F9384A">
        <w:t xml:space="preserve">3)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=0,5</m:t>
        </m:r>
        <m:r>
          <w:rPr>
            <w:rFonts w:ascii="Cambria Math" w:hAnsi="Cambria Math"/>
          </w:rPr>
          <m:t>А</m:t>
        </m:r>
      </m:oMath>
      <w:r w:rsidRPr="00F9384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=1,5</m:t>
        </m:r>
        <m:r>
          <w:rPr>
            <w:rFonts w:ascii="Cambria Math" w:hAnsi="Cambria Math"/>
          </w:rPr>
          <m:t>А</m:t>
        </m:r>
      </m:oMath>
      <w:r w:rsidRPr="00F9384A">
        <w:t xml:space="preserve">, </w:t>
      </w:r>
      <m:oMath>
        <m:r>
          <w:rPr>
            <w:rFonts w:ascii="Cambria Math" w:hAnsi="Cambria Math"/>
          </w:rPr>
          <m:t>I</m:t>
        </m:r>
        <m:r>
          <w:rPr>
            <w:rFonts w:ascii="Cambria Math"/>
          </w:rPr>
          <m:t>=1,2</m:t>
        </m:r>
        <m:r>
          <w:rPr>
            <w:rFonts w:ascii="Cambria Math" w:hAnsi="Cambria Math"/>
          </w:rPr>
          <m:t>А</m:t>
        </m:r>
      </m:oMath>
      <w:r w:rsidRPr="00F9384A">
        <w:t>;</w:t>
      </w:r>
    </w:p>
    <w:p w:rsidR="00D84F4F" w:rsidRPr="00F9384A" w:rsidRDefault="00D84F4F" w:rsidP="00D84F4F">
      <w:pPr>
        <w:tabs>
          <w:tab w:val="left" w:pos="1377"/>
        </w:tabs>
        <w:rPr>
          <w:rFonts w:ascii="Cambria Math"/>
          <w:oMath/>
        </w:rPr>
      </w:pPr>
      <w:r w:rsidRPr="00F9384A">
        <w:t xml:space="preserve">4)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=2,8</m:t>
        </m:r>
        <m:r>
          <w:rPr>
            <w:rFonts w:ascii="Cambria Math" w:hAnsi="Cambria Math"/>
          </w:rPr>
          <m:t>А</m:t>
        </m:r>
      </m:oMath>
      <w:r w:rsidRPr="00F9384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=0,8</m:t>
        </m:r>
        <m:r>
          <w:rPr>
            <w:rFonts w:ascii="Cambria Math" w:hAnsi="Cambria Math"/>
          </w:rPr>
          <m:t>А</m:t>
        </m:r>
      </m:oMath>
      <w:r w:rsidRPr="00F9384A">
        <w:t xml:space="preserve">, </w:t>
      </w:r>
      <m:oMath>
        <m:r>
          <w:rPr>
            <w:rFonts w:ascii="Cambria Math" w:hAnsi="Cambria Math"/>
          </w:rPr>
          <m:t>I</m:t>
        </m:r>
        <m:r>
          <w:rPr>
            <w:rFonts w:ascii="Cambria Math"/>
          </w:rPr>
          <m:t>=0,7</m:t>
        </m:r>
        <m:r>
          <w:rPr>
            <w:rFonts w:ascii="Cambria Math" w:hAnsi="Cambria Math"/>
          </w:rPr>
          <m:t>А</m:t>
        </m:r>
      </m:oMath>
      <w:r w:rsidRPr="00F9384A">
        <w:t>.</w:t>
      </w:r>
    </w:p>
    <w:p w:rsidR="00D84F4F" w:rsidRPr="00F9384A" w:rsidRDefault="00D84F4F" w:rsidP="00D84F4F">
      <w:pPr>
        <w:jc w:val="both"/>
      </w:pPr>
      <w:r w:rsidRPr="00F9384A">
        <w:rPr>
          <w:b/>
        </w:rPr>
        <w:t>10.</w:t>
      </w:r>
      <w:r w:rsidRPr="00F9384A">
        <w:t xml:space="preserve"> Как связана напряженность с потенциалом?</w:t>
      </w:r>
    </w:p>
    <w:p w:rsidR="00D84F4F" w:rsidRPr="00F9384A" w:rsidRDefault="00D84F4F" w:rsidP="00D84F4F">
      <w:pPr>
        <w:jc w:val="both"/>
      </w:pPr>
      <w:r w:rsidRPr="00F9384A">
        <w:t xml:space="preserve">1) </w:t>
      </w:r>
      <m:oMath>
        <m:r>
          <w:rPr>
            <w:rFonts w:ascii="Cambria Math" w:hAnsi="Cambria Math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E</m:t>
            </m:r>
          </m:e>
        </m:acc>
        <m:r>
          <w:rPr>
            <w:rFonts w:ascii="Cambria Math"/>
          </w:rPr>
          <m:t>=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∂φ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∂x</m:t>
                </m:r>
              </m:den>
            </m:f>
            <m:acc>
              <m:accPr>
                <m:chr m:val="⃗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i</m:t>
                </m:r>
              </m:e>
            </m:acc>
            <m:r>
              <w:rPr>
                <w:rFonts w:asci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∂φ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∂y</m:t>
                </m:r>
              </m:den>
            </m:f>
            <m:acc>
              <m:accPr>
                <m:chr m:val="⃗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j</m:t>
                </m:r>
              </m:e>
            </m:acc>
            <m:r>
              <w:rPr>
                <w:rFonts w:asci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∂φ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∂z</m:t>
                </m:r>
              </m:den>
            </m:f>
            <m:acc>
              <m:accPr>
                <m:chr m:val="⃗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k</m:t>
                </m:r>
              </m:e>
            </m:acc>
          </m:e>
        </m:d>
      </m:oMath>
      <w:r w:rsidRPr="00F9384A">
        <w:t>;</w:t>
      </w:r>
    </w:p>
    <w:p w:rsidR="00D84F4F" w:rsidRPr="00F9384A" w:rsidRDefault="00D84F4F" w:rsidP="00D84F4F">
      <w:pPr>
        <w:jc w:val="both"/>
        <w:rPr>
          <w:rFonts w:ascii="Cambria Math"/>
          <w:oMath/>
        </w:rPr>
      </w:pPr>
      <w:r w:rsidRPr="00F9384A">
        <w:t xml:space="preserve">2) </w:t>
      </w:r>
      <m:oMath>
        <m:r>
          <w:rPr>
            <w:rFonts w:ascii="Cambria Math" w:hAnsi="Cambria Math"/>
            <w:lang w:val="en-US"/>
          </w:rPr>
          <m:t>E</m:t>
        </m:r>
        <m:r>
          <w:rPr>
            <w:rFonts w:ascii="Cambria Math"/>
          </w:rPr>
          <m:t>=</m:t>
        </m:r>
        <m:r>
          <w:rPr>
            <w:rFonts w:ascii="Cambria Math" w:hAnsi="Cambria Math"/>
            <w:lang w:val="en-US"/>
          </w:rPr>
          <m:t>grad</m:t>
        </m:r>
        <m:r>
          <w:rPr>
            <w:rFonts w:ascii="Cambria Math"/>
            <w:bCs/>
            <w:i/>
            <w:lang w:val="en-US"/>
          </w:rPr>
          <w:sym w:font="Symbol" w:char="006A"/>
        </m:r>
      </m:oMath>
      <w:r w:rsidRPr="00F9384A">
        <w:rPr>
          <w:bCs/>
        </w:rPr>
        <w:t>;</w:t>
      </w:r>
    </w:p>
    <w:p w:rsidR="00D84F4F" w:rsidRPr="00F9384A" w:rsidRDefault="00D84F4F" w:rsidP="00D84F4F">
      <w:pPr>
        <w:jc w:val="both"/>
        <w:rPr>
          <w:rFonts w:ascii="Cambria Math"/>
          <w:oMath/>
        </w:rPr>
      </w:pPr>
      <w:r w:rsidRPr="00F9384A">
        <w:t xml:space="preserve">3) </w:t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E</m:t>
            </m:r>
          </m:e>
        </m:acc>
        <m:r>
          <w:rPr>
            <w:rFonts w:ascii="Cambria Math"/>
          </w:rPr>
          <m:t>=</m:t>
        </m:r>
        <m:r>
          <w:rPr>
            <w:rFonts w:ascii="Cambria Math" w:hAnsi="Cambria Math"/>
            <w:lang w:val="en-US"/>
          </w:rPr>
          <m:t>grad</m:t>
        </m:r>
        <m:r>
          <w:rPr>
            <w:rFonts w:ascii="Cambria Math"/>
            <w:bCs/>
            <w:i/>
            <w:lang w:val="en-US"/>
          </w:rPr>
          <w:sym w:font="Symbol" w:char="006A"/>
        </m:r>
      </m:oMath>
      <w:r w:rsidRPr="00F9384A">
        <w:rPr>
          <w:bCs/>
        </w:rPr>
        <w:t>;</w:t>
      </w:r>
    </w:p>
    <w:p w:rsidR="00D84F4F" w:rsidRPr="00F9384A" w:rsidRDefault="00D84F4F" w:rsidP="00D84F4F">
      <w:pPr>
        <w:jc w:val="both"/>
      </w:pPr>
      <w:r w:rsidRPr="00F9384A">
        <w:t xml:space="preserve">4) </w:t>
      </w:r>
      <m:oMath>
        <m:r>
          <w:rPr>
            <w:rFonts w:ascii="Cambria Math" w:hAnsi="Cambria Math"/>
            <w:lang w:val="en-US"/>
          </w:rPr>
          <m:t>E</m:t>
        </m:r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</w:rPr>
              <m:t>∂φ</m:t>
            </m:r>
          </m:num>
          <m:den>
            <m:r>
              <w:rPr>
                <w:rFonts w:ascii="Cambria Math" w:hAnsi="Cambria Math"/>
                <w:lang w:val="en-US"/>
              </w:rPr>
              <m:t>∂n</m:t>
            </m:r>
          </m:den>
        </m:f>
      </m:oMath>
      <w:r w:rsidRPr="00F9384A">
        <w:t>;</w:t>
      </w:r>
    </w:p>
    <w:p w:rsidR="00D84F4F" w:rsidRPr="00F9384A" w:rsidRDefault="00D84F4F" w:rsidP="00D84F4F">
      <w:pPr>
        <w:jc w:val="both"/>
        <w:rPr>
          <w:rFonts w:ascii="Cambria Math"/>
          <w:oMath/>
        </w:rPr>
      </w:pPr>
      <w:r w:rsidRPr="00F9384A">
        <w:t xml:space="preserve">5) </w:t>
      </w:r>
      <m:oMath>
        <m:r>
          <w:rPr>
            <w:rFonts w:ascii="Cambria Math" w:hAnsi="Cambria Math"/>
            <w:lang w:val="en-US"/>
          </w:rPr>
          <m:t>E</m:t>
        </m:r>
        <m:r>
          <w:rPr>
            <w:rFonts w:ascii="Cambria Math"/>
          </w:rPr>
          <m:t>=</m:t>
        </m:r>
        <m:r>
          <w:rPr>
            <w:rFonts w:ascii="Cambria Math" w:hAnsi="Cambria Math"/>
          </w:rPr>
          <m:t>-</m:t>
        </m:r>
        <m:r>
          <w:rPr>
            <w:rFonts w:ascii="Cambria Math" w:hAnsi="Cambria Math"/>
            <w:lang w:val="en-US"/>
          </w:rPr>
          <m:t>grad</m:t>
        </m:r>
        <m:r>
          <w:rPr>
            <w:rFonts w:ascii="Cambria Math"/>
            <w:bCs/>
            <w:i/>
            <w:lang w:val="en-US"/>
          </w:rPr>
          <w:sym w:font="Symbol" w:char="006A"/>
        </m:r>
      </m:oMath>
      <w:r w:rsidRPr="00F9384A">
        <w:rPr>
          <w:bCs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9"/>
        <w:gridCol w:w="365"/>
        <w:gridCol w:w="365"/>
        <w:gridCol w:w="365"/>
        <w:gridCol w:w="366"/>
        <w:gridCol w:w="366"/>
        <w:gridCol w:w="366"/>
        <w:gridCol w:w="366"/>
        <w:gridCol w:w="366"/>
        <w:gridCol w:w="366"/>
        <w:gridCol w:w="456"/>
      </w:tblGrid>
      <w:tr w:rsidR="00D84F4F" w:rsidRPr="00F9384A" w:rsidTr="003C5324">
        <w:trPr>
          <w:jc w:val="center"/>
        </w:trPr>
        <w:tc>
          <w:tcPr>
            <w:tcW w:w="769" w:type="dxa"/>
          </w:tcPr>
          <w:p w:rsidR="00D84F4F" w:rsidRPr="00F9384A" w:rsidRDefault="00D84F4F" w:rsidP="003C5324">
            <w:pPr>
              <w:pStyle w:val="af7"/>
            </w:pPr>
            <w:r w:rsidRPr="00F9384A">
              <w:t xml:space="preserve">№ </w:t>
            </w:r>
          </w:p>
        </w:tc>
        <w:tc>
          <w:tcPr>
            <w:tcW w:w="365" w:type="dxa"/>
          </w:tcPr>
          <w:p w:rsidR="00D84F4F" w:rsidRPr="00F9384A" w:rsidRDefault="00D84F4F" w:rsidP="003C5324">
            <w:pPr>
              <w:pStyle w:val="af7"/>
            </w:pPr>
            <w:r w:rsidRPr="00F9384A">
              <w:t>1</w:t>
            </w:r>
          </w:p>
        </w:tc>
        <w:tc>
          <w:tcPr>
            <w:tcW w:w="365" w:type="dxa"/>
          </w:tcPr>
          <w:p w:rsidR="00D84F4F" w:rsidRPr="00F9384A" w:rsidRDefault="00D84F4F" w:rsidP="003C5324">
            <w:pPr>
              <w:pStyle w:val="af7"/>
            </w:pPr>
            <w:r w:rsidRPr="00F9384A">
              <w:t>2</w:t>
            </w:r>
          </w:p>
        </w:tc>
        <w:tc>
          <w:tcPr>
            <w:tcW w:w="365" w:type="dxa"/>
          </w:tcPr>
          <w:p w:rsidR="00D84F4F" w:rsidRPr="00F9384A" w:rsidRDefault="00D84F4F" w:rsidP="003C5324">
            <w:pPr>
              <w:pStyle w:val="af7"/>
            </w:pPr>
            <w:r w:rsidRPr="00F9384A">
              <w:t>3</w:t>
            </w:r>
          </w:p>
        </w:tc>
        <w:tc>
          <w:tcPr>
            <w:tcW w:w="366" w:type="dxa"/>
          </w:tcPr>
          <w:p w:rsidR="00D84F4F" w:rsidRPr="00F9384A" w:rsidRDefault="00D84F4F" w:rsidP="003C5324">
            <w:pPr>
              <w:pStyle w:val="af7"/>
            </w:pPr>
            <w:r w:rsidRPr="00F9384A">
              <w:t>4</w:t>
            </w:r>
          </w:p>
        </w:tc>
        <w:tc>
          <w:tcPr>
            <w:tcW w:w="366" w:type="dxa"/>
          </w:tcPr>
          <w:p w:rsidR="00D84F4F" w:rsidRPr="00F9384A" w:rsidRDefault="00D84F4F" w:rsidP="003C5324">
            <w:pPr>
              <w:pStyle w:val="af7"/>
            </w:pPr>
            <w:r w:rsidRPr="00F9384A">
              <w:t>5</w:t>
            </w:r>
          </w:p>
        </w:tc>
        <w:tc>
          <w:tcPr>
            <w:tcW w:w="366" w:type="dxa"/>
          </w:tcPr>
          <w:p w:rsidR="00D84F4F" w:rsidRPr="00F9384A" w:rsidRDefault="00D84F4F" w:rsidP="003C5324">
            <w:pPr>
              <w:pStyle w:val="af7"/>
            </w:pPr>
            <w:r w:rsidRPr="00F9384A">
              <w:t>6</w:t>
            </w:r>
          </w:p>
        </w:tc>
        <w:tc>
          <w:tcPr>
            <w:tcW w:w="366" w:type="dxa"/>
          </w:tcPr>
          <w:p w:rsidR="00D84F4F" w:rsidRPr="00F9384A" w:rsidRDefault="00D84F4F" w:rsidP="003C5324">
            <w:pPr>
              <w:pStyle w:val="af7"/>
            </w:pPr>
            <w:r w:rsidRPr="00F9384A">
              <w:t>7</w:t>
            </w:r>
          </w:p>
        </w:tc>
        <w:tc>
          <w:tcPr>
            <w:tcW w:w="366" w:type="dxa"/>
          </w:tcPr>
          <w:p w:rsidR="00D84F4F" w:rsidRPr="00F9384A" w:rsidRDefault="00D84F4F" w:rsidP="003C5324">
            <w:pPr>
              <w:pStyle w:val="af7"/>
            </w:pPr>
            <w:r w:rsidRPr="00F9384A">
              <w:t>8</w:t>
            </w:r>
          </w:p>
        </w:tc>
        <w:tc>
          <w:tcPr>
            <w:tcW w:w="366" w:type="dxa"/>
          </w:tcPr>
          <w:p w:rsidR="00D84F4F" w:rsidRPr="00F9384A" w:rsidRDefault="00D84F4F" w:rsidP="003C5324">
            <w:pPr>
              <w:pStyle w:val="af7"/>
            </w:pPr>
            <w:r w:rsidRPr="00F9384A">
              <w:t>9</w:t>
            </w:r>
          </w:p>
        </w:tc>
        <w:tc>
          <w:tcPr>
            <w:tcW w:w="456" w:type="dxa"/>
          </w:tcPr>
          <w:p w:rsidR="00D84F4F" w:rsidRPr="00F9384A" w:rsidRDefault="00D84F4F" w:rsidP="003C5324">
            <w:pPr>
              <w:pStyle w:val="af7"/>
            </w:pPr>
            <w:r w:rsidRPr="00F9384A">
              <w:t>10</w:t>
            </w:r>
          </w:p>
        </w:tc>
      </w:tr>
      <w:tr w:rsidR="00D84F4F" w:rsidRPr="00F9384A" w:rsidTr="003C5324">
        <w:trPr>
          <w:jc w:val="center"/>
        </w:trPr>
        <w:tc>
          <w:tcPr>
            <w:tcW w:w="769" w:type="dxa"/>
          </w:tcPr>
          <w:p w:rsidR="00D84F4F" w:rsidRPr="00F9384A" w:rsidRDefault="00D84F4F" w:rsidP="003C5324">
            <w:pPr>
              <w:pStyle w:val="af7"/>
            </w:pPr>
            <w:r w:rsidRPr="00F9384A">
              <w:t>Ответ</w:t>
            </w:r>
          </w:p>
        </w:tc>
        <w:tc>
          <w:tcPr>
            <w:tcW w:w="365" w:type="dxa"/>
          </w:tcPr>
          <w:p w:rsidR="00D84F4F" w:rsidRPr="00F9384A" w:rsidRDefault="00D84F4F" w:rsidP="003C5324">
            <w:pPr>
              <w:pStyle w:val="af7"/>
            </w:pPr>
          </w:p>
        </w:tc>
        <w:tc>
          <w:tcPr>
            <w:tcW w:w="365" w:type="dxa"/>
          </w:tcPr>
          <w:p w:rsidR="00D84F4F" w:rsidRPr="00F9384A" w:rsidRDefault="00D84F4F" w:rsidP="003C5324">
            <w:pPr>
              <w:pStyle w:val="af7"/>
            </w:pPr>
          </w:p>
        </w:tc>
        <w:tc>
          <w:tcPr>
            <w:tcW w:w="365" w:type="dxa"/>
          </w:tcPr>
          <w:p w:rsidR="00D84F4F" w:rsidRPr="00F9384A" w:rsidRDefault="00D84F4F" w:rsidP="003C5324">
            <w:pPr>
              <w:pStyle w:val="af7"/>
            </w:pPr>
          </w:p>
        </w:tc>
        <w:tc>
          <w:tcPr>
            <w:tcW w:w="366" w:type="dxa"/>
          </w:tcPr>
          <w:p w:rsidR="00D84F4F" w:rsidRPr="00F9384A" w:rsidRDefault="00D84F4F" w:rsidP="003C5324">
            <w:pPr>
              <w:pStyle w:val="af7"/>
            </w:pPr>
          </w:p>
        </w:tc>
        <w:tc>
          <w:tcPr>
            <w:tcW w:w="366" w:type="dxa"/>
          </w:tcPr>
          <w:p w:rsidR="00D84F4F" w:rsidRPr="00F9384A" w:rsidRDefault="00D84F4F" w:rsidP="003C5324">
            <w:pPr>
              <w:pStyle w:val="af7"/>
            </w:pPr>
          </w:p>
        </w:tc>
        <w:tc>
          <w:tcPr>
            <w:tcW w:w="366" w:type="dxa"/>
          </w:tcPr>
          <w:p w:rsidR="00D84F4F" w:rsidRPr="00F9384A" w:rsidRDefault="00D84F4F" w:rsidP="003C5324">
            <w:pPr>
              <w:pStyle w:val="af7"/>
            </w:pPr>
          </w:p>
        </w:tc>
        <w:tc>
          <w:tcPr>
            <w:tcW w:w="366" w:type="dxa"/>
          </w:tcPr>
          <w:p w:rsidR="00D84F4F" w:rsidRPr="00F9384A" w:rsidRDefault="00D84F4F" w:rsidP="003C5324">
            <w:pPr>
              <w:pStyle w:val="af7"/>
            </w:pPr>
          </w:p>
        </w:tc>
        <w:tc>
          <w:tcPr>
            <w:tcW w:w="366" w:type="dxa"/>
          </w:tcPr>
          <w:p w:rsidR="00D84F4F" w:rsidRPr="00F9384A" w:rsidRDefault="00D84F4F" w:rsidP="003C5324">
            <w:pPr>
              <w:pStyle w:val="af7"/>
            </w:pPr>
          </w:p>
        </w:tc>
        <w:tc>
          <w:tcPr>
            <w:tcW w:w="366" w:type="dxa"/>
          </w:tcPr>
          <w:p w:rsidR="00D84F4F" w:rsidRPr="00F9384A" w:rsidRDefault="00D84F4F" w:rsidP="003C5324">
            <w:pPr>
              <w:pStyle w:val="af7"/>
            </w:pPr>
          </w:p>
        </w:tc>
        <w:tc>
          <w:tcPr>
            <w:tcW w:w="456" w:type="dxa"/>
          </w:tcPr>
          <w:p w:rsidR="00D84F4F" w:rsidRPr="00F9384A" w:rsidRDefault="00D84F4F" w:rsidP="003C5324">
            <w:pPr>
              <w:pStyle w:val="af7"/>
            </w:pPr>
          </w:p>
        </w:tc>
      </w:tr>
    </w:tbl>
    <w:p w:rsidR="00D84F4F" w:rsidRPr="00D84F4F" w:rsidRDefault="00D84F4F" w:rsidP="00D84F4F">
      <w:pPr>
        <w:pStyle w:val="2"/>
        <w:spacing w:after="0"/>
        <w:jc w:val="both"/>
        <w:rPr>
          <w:rFonts w:ascii="Times New Roman" w:hAnsi="Times New Roman" w:cs="Times New Roman"/>
          <w:bCs w:val="0"/>
        </w:rPr>
      </w:pPr>
      <w:r w:rsidRPr="00D84F4F">
        <w:rPr>
          <w:rFonts w:ascii="Times New Roman" w:hAnsi="Times New Roman" w:cs="Times New Roman"/>
          <w:bCs w:val="0"/>
        </w:rPr>
        <w:t>Оптика</w:t>
      </w:r>
    </w:p>
    <w:p w:rsidR="00D84F4F" w:rsidRPr="00F9384A" w:rsidRDefault="00D84F4F" w:rsidP="00D84F4F">
      <w:pPr>
        <w:jc w:val="both"/>
        <w:rPr>
          <w:rFonts w:eastAsiaTheme="minorEastAsia"/>
        </w:rPr>
      </w:pPr>
      <w:r w:rsidRPr="00F9384A">
        <w:rPr>
          <w:b/>
        </w:rPr>
        <w:t xml:space="preserve">1. </w:t>
      </w:r>
      <w:r w:rsidRPr="00F9384A">
        <w:rPr>
          <w:rFonts w:eastAsiaTheme="minorEastAsia"/>
        </w:rPr>
        <w:t>Объект высотой 1,50см помещен на расстоянии 20 см от вогнутого зеркала с радиусом кривизны 30см. На каком расстоянии от зеркала находится изображение?</w:t>
      </w:r>
    </w:p>
    <w:p w:rsidR="00D84F4F" w:rsidRPr="00F9384A" w:rsidRDefault="00D84F4F" w:rsidP="00D84F4F">
      <w:pPr>
        <w:tabs>
          <w:tab w:val="left" w:pos="1377"/>
        </w:tabs>
        <w:rPr>
          <w:rFonts w:eastAsiaTheme="minorEastAsia"/>
        </w:rPr>
      </w:pPr>
      <w:r w:rsidRPr="00F9384A">
        <w:t xml:space="preserve">1) </w:t>
      </w:r>
      <m:oMath>
        <m:r>
          <w:rPr>
            <w:rFonts w:ascii="Cambria Math" w:eastAsiaTheme="minorEastAsia" w:hAnsi="Cambria Math"/>
          </w:rPr>
          <m:t>d≈</m:t>
        </m:r>
        <m:r>
          <w:rPr>
            <w:rFonts w:ascii="Cambria Math" w:eastAsiaTheme="minorEastAsia"/>
          </w:rPr>
          <m:t>60</m:t>
        </m:r>
        <m:r>
          <w:rPr>
            <w:rFonts w:ascii="Cambria Math" w:eastAsiaTheme="minorEastAsia" w:hAnsi="Cambria Math"/>
          </w:rPr>
          <m:t>см</m:t>
        </m:r>
      </m:oMath>
      <w:r w:rsidRPr="00F9384A">
        <w:t>;</w:t>
      </w:r>
    </w:p>
    <w:p w:rsidR="00D84F4F" w:rsidRPr="00F9384A" w:rsidRDefault="00D84F4F" w:rsidP="00D84F4F">
      <w:pPr>
        <w:jc w:val="both"/>
        <w:rPr>
          <w:rFonts w:eastAsiaTheme="minorEastAsia"/>
        </w:rPr>
      </w:pPr>
      <w:r w:rsidRPr="00F9384A">
        <w:t xml:space="preserve">2) </w:t>
      </w:r>
      <m:oMath>
        <m:r>
          <w:rPr>
            <w:rFonts w:ascii="Cambria Math" w:eastAsiaTheme="minorEastAsia" w:hAnsi="Cambria Math"/>
          </w:rPr>
          <m:t>d≈</m:t>
        </m:r>
        <m:r>
          <w:rPr>
            <w:rFonts w:ascii="Cambria Math" w:eastAsiaTheme="minorEastAsia"/>
          </w:rPr>
          <m:t>40</m:t>
        </m:r>
        <m:r>
          <w:rPr>
            <w:rFonts w:ascii="Cambria Math" w:eastAsiaTheme="minorEastAsia" w:hAnsi="Cambria Math"/>
          </w:rPr>
          <m:t>см</m:t>
        </m:r>
      </m:oMath>
      <w:r w:rsidRPr="00F9384A">
        <w:t>;</w:t>
      </w:r>
    </w:p>
    <w:p w:rsidR="00D84F4F" w:rsidRPr="00F9384A" w:rsidRDefault="00D84F4F" w:rsidP="00D84F4F">
      <w:pPr>
        <w:jc w:val="both"/>
        <w:rPr>
          <w:rFonts w:eastAsiaTheme="minorEastAsia"/>
        </w:rPr>
      </w:pPr>
      <w:r w:rsidRPr="00F9384A">
        <w:t xml:space="preserve">3) </w:t>
      </w:r>
      <m:oMath>
        <m:r>
          <w:rPr>
            <w:rFonts w:ascii="Cambria Math" w:eastAsiaTheme="minorEastAsia" w:hAnsi="Cambria Math"/>
          </w:rPr>
          <m:t>d≈</m:t>
        </m:r>
        <m:r>
          <w:rPr>
            <w:rFonts w:ascii="Cambria Math" w:eastAsiaTheme="minorEastAsia"/>
          </w:rPr>
          <m:t>80</m:t>
        </m:r>
        <m:r>
          <w:rPr>
            <w:rFonts w:ascii="Cambria Math" w:eastAsiaTheme="minorEastAsia" w:hAnsi="Cambria Math"/>
          </w:rPr>
          <m:t>см</m:t>
        </m:r>
      </m:oMath>
      <w:r w:rsidRPr="00F9384A">
        <w:t>;</w:t>
      </w:r>
    </w:p>
    <w:p w:rsidR="00D84F4F" w:rsidRPr="00F9384A" w:rsidRDefault="00D84F4F" w:rsidP="00D84F4F">
      <w:pPr>
        <w:jc w:val="both"/>
      </w:pPr>
      <w:r w:rsidRPr="00F9384A">
        <w:t xml:space="preserve">4) </w:t>
      </w:r>
      <m:oMath>
        <m:r>
          <w:rPr>
            <w:rFonts w:ascii="Cambria Math" w:eastAsiaTheme="minorEastAsia" w:hAnsi="Cambria Math"/>
          </w:rPr>
          <m:t>d≈</m:t>
        </m:r>
        <m:r>
          <w:rPr>
            <w:rFonts w:ascii="Cambria Math" w:eastAsiaTheme="minorEastAsia"/>
          </w:rPr>
          <m:t>100</m:t>
        </m:r>
        <m:r>
          <w:rPr>
            <w:rFonts w:ascii="Cambria Math" w:eastAsiaTheme="minorEastAsia" w:hAnsi="Cambria Math"/>
          </w:rPr>
          <m:t>см</m:t>
        </m:r>
      </m:oMath>
      <w:r w:rsidRPr="00F9384A">
        <w:t>.</w:t>
      </w:r>
    </w:p>
    <w:p w:rsidR="00D84F4F" w:rsidRPr="00F9384A" w:rsidRDefault="00D84F4F" w:rsidP="00D84F4F">
      <w:pPr>
        <w:jc w:val="both"/>
      </w:pPr>
      <w:r w:rsidRPr="00F9384A">
        <w:rPr>
          <w:b/>
        </w:rPr>
        <w:t xml:space="preserve">2. </w:t>
      </w:r>
      <w:r w:rsidRPr="00F9384A">
        <w:t xml:space="preserve">Плоский предмет находится на расстоянии </w:t>
      </w:r>
      <w:r w:rsidRPr="00F9384A">
        <w:rPr>
          <w:lang w:val="en-US"/>
        </w:rPr>
        <w:t>d</w:t>
      </w:r>
      <w:r w:rsidRPr="00F9384A">
        <w:t xml:space="preserve"> от собирающей линзы с фокусным расстоянием </w:t>
      </w:r>
      <w:r w:rsidRPr="00F9384A">
        <w:rPr>
          <w:lang w:val="en-US"/>
        </w:rPr>
        <w:t>F</w:t>
      </w:r>
      <w:r w:rsidRPr="00F9384A">
        <w:t>, причем</w:t>
      </w:r>
      <m:oMath>
        <m:r>
          <w:rPr>
            <w:rFonts w:ascii="Cambria Math" w:hAnsi="Cambria Math"/>
            <w:lang w:val="en-US"/>
          </w:rPr>
          <m:t>F</m:t>
        </m:r>
        <m:r>
          <w:rPr>
            <w:rFonts w:ascii="Cambria Math"/>
          </w:rPr>
          <m:t>&lt;</m:t>
        </m:r>
        <m:r>
          <w:rPr>
            <w:rFonts w:ascii="Cambria Math" w:hAnsi="Cambria Math"/>
            <w:lang w:val="en-US"/>
          </w:rPr>
          <m:t>d</m:t>
        </m:r>
        <m:r>
          <w:rPr>
            <w:rFonts w:ascii="Cambria Math"/>
          </w:rPr>
          <m:t>&lt;&lt;2</m:t>
        </m:r>
        <m:r>
          <w:rPr>
            <w:rFonts w:ascii="Cambria Math" w:hAnsi="Cambria Math"/>
          </w:rPr>
          <m:t>F</m:t>
        </m:r>
      </m:oMath>
      <w:r w:rsidRPr="00F9384A">
        <w:t>. Каким будет изображение этого предмета?</w:t>
      </w:r>
    </w:p>
    <w:p w:rsidR="00D84F4F" w:rsidRPr="00F9384A" w:rsidRDefault="00D84F4F" w:rsidP="00D84F4F">
      <w:pPr>
        <w:tabs>
          <w:tab w:val="left" w:pos="1377"/>
        </w:tabs>
        <w:rPr>
          <w:rFonts w:eastAsiaTheme="minorEastAsia"/>
        </w:rPr>
      </w:pPr>
      <w:r w:rsidRPr="00F9384A">
        <w:t xml:space="preserve">1) </w:t>
      </w:r>
      <w:r w:rsidRPr="00F9384A">
        <w:rPr>
          <w:rFonts w:eastAsiaTheme="minorEastAsia"/>
        </w:rPr>
        <w:t>действительным обратным;</w:t>
      </w:r>
    </w:p>
    <w:p w:rsidR="00D84F4F" w:rsidRPr="00F9384A" w:rsidRDefault="00D84F4F" w:rsidP="00D84F4F">
      <w:pPr>
        <w:jc w:val="both"/>
        <w:rPr>
          <w:rFonts w:eastAsiaTheme="minorEastAsia"/>
        </w:rPr>
      </w:pPr>
      <w:r w:rsidRPr="00F9384A">
        <w:t xml:space="preserve">2) </w:t>
      </w:r>
      <w:r w:rsidRPr="00F9384A">
        <w:rPr>
          <w:rFonts w:eastAsiaTheme="minorEastAsia"/>
        </w:rPr>
        <w:t>действительным прямым;</w:t>
      </w:r>
    </w:p>
    <w:p w:rsidR="00D84F4F" w:rsidRPr="00F9384A" w:rsidRDefault="00D84F4F" w:rsidP="00D84F4F">
      <w:pPr>
        <w:jc w:val="both"/>
        <w:rPr>
          <w:rFonts w:eastAsiaTheme="minorEastAsia"/>
        </w:rPr>
      </w:pPr>
      <w:r w:rsidRPr="00F9384A">
        <w:t xml:space="preserve">3) </w:t>
      </w:r>
      <w:r w:rsidRPr="00F9384A">
        <w:rPr>
          <w:rFonts w:eastAsiaTheme="minorEastAsia"/>
        </w:rPr>
        <w:t>мнимым прямым;</w:t>
      </w:r>
    </w:p>
    <w:p w:rsidR="00D84F4F" w:rsidRPr="00F9384A" w:rsidRDefault="00D84F4F" w:rsidP="00D84F4F">
      <w:pPr>
        <w:jc w:val="both"/>
        <w:rPr>
          <w:rFonts w:eastAsiaTheme="minorEastAsia"/>
        </w:rPr>
      </w:pPr>
      <w:r w:rsidRPr="00F9384A">
        <w:t xml:space="preserve">4) </w:t>
      </w:r>
      <w:r w:rsidRPr="00F9384A">
        <w:rPr>
          <w:rFonts w:eastAsiaTheme="minorEastAsia"/>
        </w:rPr>
        <w:t>мнимым обратным.</w:t>
      </w:r>
    </w:p>
    <w:p w:rsidR="00D84F4F" w:rsidRPr="00F9384A" w:rsidRDefault="00D84F4F" w:rsidP="00D84F4F">
      <w:pPr>
        <w:jc w:val="both"/>
        <w:rPr>
          <w:rFonts w:eastAsiaTheme="minorEastAsia"/>
        </w:rPr>
      </w:pPr>
      <w:r w:rsidRPr="00F9384A">
        <w:rPr>
          <w:b/>
        </w:rPr>
        <w:t xml:space="preserve">3. </w:t>
      </w:r>
      <w:r w:rsidRPr="00F9384A">
        <w:rPr>
          <w:rFonts w:eastAsiaTheme="minorEastAsia"/>
        </w:rPr>
        <w:t>Какие размеры имеет изображение гигантского насекомого величиной 22,4см, находящегося на расстоянии 1,50м от линзы объектива с фокусным расстоянием +50,0мм?</w:t>
      </w:r>
    </w:p>
    <w:p w:rsidR="00D84F4F" w:rsidRPr="00F9384A" w:rsidRDefault="00D84F4F" w:rsidP="00D84F4F">
      <w:pPr>
        <w:tabs>
          <w:tab w:val="left" w:pos="1377"/>
        </w:tabs>
        <w:ind w:firstLine="567"/>
        <w:rPr>
          <w:rFonts w:ascii="Cambria Math" w:eastAsiaTheme="minorEastAsia"/>
          <w:oMath/>
        </w:rPr>
      </w:pPr>
      <w:r w:rsidRPr="00F9384A">
        <w:t xml:space="preserve">1) </w:t>
      </w:r>
      <m:oMath>
        <m:r>
          <w:rPr>
            <w:rFonts w:ascii="Cambria Math" w:eastAsiaTheme="minorEastAsia" w:hAnsi="Cambria Math"/>
          </w:rPr>
          <m:t>-</m:t>
        </m:r>
        <m:r>
          <w:rPr>
            <w:rFonts w:ascii="Cambria Math" w:eastAsiaTheme="minorEastAsia"/>
          </w:rPr>
          <m:t>7,73</m:t>
        </m:r>
        <m:r>
          <w:rPr>
            <w:rFonts w:ascii="Cambria Math" w:eastAsiaTheme="minorEastAsia" w:hAnsi="Cambria Math"/>
          </w:rPr>
          <m:t>см</m:t>
        </m:r>
      </m:oMath>
      <w:r w:rsidRPr="00F9384A">
        <w:t xml:space="preserve">;             2) </w:t>
      </w:r>
      <m:oMath>
        <m:r>
          <w:rPr>
            <w:rFonts w:ascii="Cambria Math" w:eastAsiaTheme="minorEastAsia"/>
          </w:rPr>
          <m:t xml:space="preserve">7,73 </m:t>
        </m:r>
        <m:r>
          <w:rPr>
            <w:rFonts w:ascii="Cambria Math" w:eastAsiaTheme="minorEastAsia" w:hAnsi="Cambria Math"/>
          </w:rPr>
          <m:t>см</m:t>
        </m:r>
      </m:oMath>
      <w:r w:rsidRPr="00F9384A">
        <w:t xml:space="preserve">;              3) </w:t>
      </w:r>
      <m:oMath>
        <m:r>
          <w:rPr>
            <w:rFonts w:ascii="Cambria Math" w:eastAsiaTheme="minorEastAsia" w:hAnsi="Cambria Math"/>
          </w:rPr>
          <m:t>-</m:t>
        </m:r>
        <m:r>
          <w:rPr>
            <w:rFonts w:ascii="Cambria Math" w:eastAsiaTheme="minorEastAsia"/>
          </w:rPr>
          <m:t xml:space="preserve">5,55 </m:t>
        </m:r>
        <m:r>
          <w:rPr>
            <w:rFonts w:ascii="Cambria Math" w:eastAsiaTheme="minorEastAsia" w:hAnsi="Cambria Math"/>
          </w:rPr>
          <m:t>см</m:t>
        </m:r>
      </m:oMath>
      <w:r w:rsidRPr="00F9384A">
        <w:t xml:space="preserve">;                   4) </w:t>
      </w:r>
      <m:oMath>
        <m:r>
          <w:rPr>
            <w:rFonts w:ascii="Cambria Math" w:eastAsiaTheme="minorEastAsia"/>
          </w:rPr>
          <m:t xml:space="preserve">5,55 </m:t>
        </m:r>
        <m:r>
          <w:rPr>
            <w:rFonts w:ascii="Cambria Math" w:eastAsiaTheme="minorEastAsia" w:hAnsi="Cambria Math"/>
          </w:rPr>
          <m:t>см</m:t>
        </m:r>
      </m:oMath>
      <w:r w:rsidRPr="00F9384A">
        <w:t>.</w:t>
      </w:r>
    </w:p>
    <w:p w:rsidR="00D84F4F" w:rsidRPr="00F9384A" w:rsidRDefault="00D84F4F" w:rsidP="00D84F4F">
      <w:pPr>
        <w:jc w:val="both"/>
      </w:pPr>
      <w:r w:rsidRPr="00F9384A">
        <w:rPr>
          <w:b/>
        </w:rPr>
        <w:t xml:space="preserve">4. </w:t>
      </w:r>
      <w:r w:rsidRPr="00F9384A">
        <w:t>У дальнозоркого человека расстояние наилучшего зрения равно 100см. какую оптическую силу должны иметь его линзы, чтобы он мог читать газету с расстояния 25см? Для простоты считать, что линзы очков располагаются вплотную к глазам.</w:t>
      </w:r>
    </w:p>
    <w:p w:rsidR="00D84F4F" w:rsidRPr="00F9384A" w:rsidRDefault="00D84F4F" w:rsidP="00D84F4F">
      <w:pPr>
        <w:tabs>
          <w:tab w:val="left" w:pos="1377"/>
        </w:tabs>
        <w:ind w:firstLine="567"/>
        <w:rPr>
          <w:rFonts w:ascii="Cambria Math" w:eastAsiaTheme="minorEastAsia"/>
          <w:oMath/>
        </w:rPr>
      </w:pPr>
      <w:r w:rsidRPr="00F9384A">
        <w:t xml:space="preserve">1) </w:t>
      </w:r>
      <m:oMath>
        <m:r>
          <w:rPr>
            <w:rFonts w:ascii="Cambria Math" w:eastAsiaTheme="minorEastAsia"/>
          </w:rPr>
          <m:t>+3,0</m:t>
        </m:r>
        <m:r>
          <w:rPr>
            <w:rFonts w:ascii="Cambria Math" w:eastAsiaTheme="minorEastAsia" w:hAnsi="Cambria Math"/>
          </w:rPr>
          <m:t>дптр</m:t>
        </m:r>
      </m:oMath>
      <w:r w:rsidRPr="00F9384A">
        <w:t xml:space="preserve">;            2) </w:t>
      </w:r>
      <m:oMath>
        <m:r>
          <w:rPr>
            <w:rFonts w:ascii="Cambria Math" w:eastAsiaTheme="minorEastAsia" w:hAnsi="Cambria Math"/>
          </w:rPr>
          <m:t>-</m:t>
        </m:r>
        <m:r>
          <w:rPr>
            <w:rFonts w:ascii="Cambria Math" w:eastAsiaTheme="minorEastAsia"/>
          </w:rPr>
          <m:t>3,0</m:t>
        </m:r>
        <m:r>
          <w:rPr>
            <w:rFonts w:ascii="Cambria Math" w:eastAsiaTheme="minorEastAsia" w:hAnsi="Cambria Math"/>
          </w:rPr>
          <m:t>дптр</m:t>
        </m:r>
      </m:oMath>
      <w:r w:rsidRPr="00F9384A">
        <w:t xml:space="preserve">;               3) </w:t>
      </w:r>
      <m:oMath>
        <m:r>
          <w:rPr>
            <w:rFonts w:ascii="Cambria Math" w:eastAsiaTheme="minorEastAsia"/>
          </w:rPr>
          <m:t>+2,5</m:t>
        </m:r>
        <m:r>
          <w:rPr>
            <w:rFonts w:ascii="Cambria Math" w:eastAsiaTheme="minorEastAsia" w:hAnsi="Cambria Math"/>
          </w:rPr>
          <m:t>дптр</m:t>
        </m:r>
      </m:oMath>
      <w:r w:rsidRPr="00F9384A">
        <w:t xml:space="preserve">;                4) </w:t>
      </w:r>
      <m:oMath>
        <m:r>
          <w:rPr>
            <w:rFonts w:ascii="Cambria Math" w:eastAsiaTheme="minorEastAsia" w:hAnsi="Cambria Math"/>
          </w:rPr>
          <m:t>-</m:t>
        </m:r>
        <m:r>
          <w:rPr>
            <w:rFonts w:ascii="Cambria Math" w:eastAsiaTheme="minorEastAsia"/>
          </w:rPr>
          <m:t>2,5</m:t>
        </m:r>
        <m:r>
          <w:rPr>
            <w:rFonts w:ascii="Cambria Math" w:eastAsiaTheme="minorEastAsia" w:hAnsi="Cambria Math"/>
          </w:rPr>
          <m:t>дптр</m:t>
        </m:r>
      </m:oMath>
      <w:r w:rsidRPr="00F9384A">
        <w:t>.</w:t>
      </w:r>
    </w:p>
    <w:p w:rsidR="00D84F4F" w:rsidRPr="00F9384A" w:rsidRDefault="00D84F4F" w:rsidP="00D84F4F">
      <w:pPr>
        <w:jc w:val="both"/>
      </w:pPr>
      <w:r w:rsidRPr="00F9384A">
        <w:rPr>
          <w:b/>
        </w:rPr>
        <w:t xml:space="preserve">5. </w:t>
      </w:r>
      <w:r w:rsidRPr="00F9384A">
        <w:t>Расстояние между светящейся точной и экраном 3,75м. Четкое изображение точки на экране получается при двух положениях собирающейся линзы, расстояние между которыми 0,75м. Определите фокусное расстояние (в см) линзы?</w:t>
      </w:r>
    </w:p>
    <w:p w:rsidR="00D84F4F" w:rsidRPr="00F9384A" w:rsidRDefault="00D84F4F" w:rsidP="00D84F4F">
      <w:pPr>
        <w:ind w:firstLine="567"/>
      </w:pPr>
      <w:r w:rsidRPr="00F9384A">
        <w:t>1) 90 см;                      2) 45 см;                   3) 60 см;                    4) 48 см.</w:t>
      </w:r>
    </w:p>
    <w:p w:rsidR="00D84F4F" w:rsidRPr="00F9384A" w:rsidRDefault="00D84F4F" w:rsidP="00D84F4F">
      <w:pPr>
        <w:jc w:val="both"/>
      </w:pPr>
      <w:r w:rsidRPr="00F9384A">
        <w:rPr>
          <w:b/>
        </w:rPr>
        <w:t xml:space="preserve">6. </w:t>
      </w:r>
      <w:r w:rsidRPr="00F9384A">
        <w:t xml:space="preserve">Какова оптическая сила тонкой стеклянной линзы в жидкости с показателем преломления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/>
              </w:rPr>
              <m:t>0</m:t>
            </m:r>
          </m:sub>
        </m:sSub>
        <m:r>
          <w:rPr>
            <w:rFonts w:ascii="Cambria Math"/>
          </w:rPr>
          <m:t>=1,7</m:t>
        </m:r>
      </m:oMath>
      <w:r w:rsidRPr="00F9384A">
        <w:t xml:space="preserve">, если ее оптическая сила в воздухе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Ф</m:t>
            </m:r>
          </m:e>
          <m:sub>
            <m:r>
              <w:rPr>
                <w:rFonts w:ascii="Cambria Math"/>
              </w:rPr>
              <m:t>0</m:t>
            </m:r>
          </m:sub>
        </m:sSub>
        <m:r>
          <w:rPr>
            <w:rFonts w:ascii="Cambria Math"/>
          </w:rPr>
          <m:t>=</m:t>
        </m:r>
        <m:r>
          <w:rPr>
            <w:rFonts w:ascii="Cambria Math" w:hAnsi="Cambria Math"/>
          </w:rPr>
          <m:t>-</m:t>
        </m:r>
        <m:r>
          <w:rPr>
            <w:rFonts w:ascii="Cambria Math"/>
          </w:rPr>
          <m:t xml:space="preserve">5,0 </m:t>
        </m:r>
        <m:r>
          <w:rPr>
            <w:rFonts w:ascii="Cambria Math" w:hAnsi="Cambria Math"/>
          </w:rPr>
          <m:t>дптр</m:t>
        </m:r>
      </m:oMath>
      <w:r w:rsidRPr="00F9384A">
        <w:t>?</w:t>
      </w:r>
    </w:p>
    <w:p w:rsidR="00D84F4F" w:rsidRPr="00F9384A" w:rsidRDefault="00D84F4F" w:rsidP="00D84F4F">
      <w:pPr>
        <w:ind w:firstLine="567"/>
        <w:rPr>
          <w:rFonts w:ascii="Cambria Math"/>
          <w:oMath/>
        </w:rPr>
      </w:pPr>
      <w:r w:rsidRPr="00F9384A">
        <w:t xml:space="preserve">1) </w:t>
      </w:r>
      <m:oMath>
        <m:r>
          <w:rPr>
            <w:rFonts w:ascii="Cambria Math" w:hAnsi="Cambria Math"/>
          </w:rPr>
          <m:t>Ф</m:t>
        </m:r>
        <m:r>
          <w:rPr>
            <w:rFonts w:ascii="Cambria Math"/>
          </w:rPr>
          <m:t xml:space="preserve">=2,0 </m:t>
        </m:r>
        <m:r>
          <w:rPr>
            <w:rFonts w:ascii="Cambria Math" w:hAnsi="Cambria Math"/>
          </w:rPr>
          <m:t>дптр</m:t>
        </m:r>
      </m:oMath>
      <w:r w:rsidRPr="00F9384A">
        <w:t xml:space="preserve">;       2) </w:t>
      </w:r>
      <m:oMath>
        <m:r>
          <w:rPr>
            <w:rFonts w:ascii="Cambria Math" w:hAnsi="Cambria Math"/>
          </w:rPr>
          <m:t>Ф</m:t>
        </m:r>
        <m:r>
          <w:rPr>
            <w:rFonts w:ascii="Cambria Math"/>
          </w:rPr>
          <m:t xml:space="preserve">=3,4 </m:t>
        </m:r>
        <m:r>
          <w:rPr>
            <w:rFonts w:ascii="Cambria Math" w:hAnsi="Cambria Math"/>
          </w:rPr>
          <m:t>дптр</m:t>
        </m:r>
      </m:oMath>
      <w:r w:rsidRPr="00F9384A">
        <w:t xml:space="preserve">;      3) </w:t>
      </w:r>
      <m:oMath>
        <m:r>
          <w:rPr>
            <w:rFonts w:ascii="Cambria Math" w:hAnsi="Cambria Math"/>
          </w:rPr>
          <m:t>Ф</m:t>
        </m:r>
        <m:r>
          <w:rPr>
            <w:rFonts w:ascii="Cambria Math"/>
          </w:rPr>
          <m:t xml:space="preserve">=7,8 </m:t>
        </m:r>
        <m:r>
          <w:rPr>
            <w:rFonts w:ascii="Cambria Math" w:hAnsi="Cambria Math"/>
          </w:rPr>
          <m:t>дптр</m:t>
        </m:r>
      </m:oMath>
      <w:r w:rsidRPr="00F9384A">
        <w:t xml:space="preserve">;      4) </w:t>
      </w:r>
      <m:oMath>
        <m:r>
          <w:rPr>
            <w:rFonts w:ascii="Cambria Math" w:hAnsi="Cambria Math"/>
          </w:rPr>
          <m:t>Ф</m:t>
        </m:r>
        <m:r>
          <w:rPr>
            <w:rFonts w:ascii="Cambria Math"/>
          </w:rPr>
          <m:t xml:space="preserve">=,9 </m:t>
        </m:r>
        <m:r>
          <w:rPr>
            <w:rFonts w:ascii="Cambria Math" w:hAnsi="Cambria Math"/>
          </w:rPr>
          <m:t>дптр</m:t>
        </m:r>
      </m:oMath>
      <w:r w:rsidRPr="00F9384A">
        <w:t>.</w:t>
      </w:r>
    </w:p>
    <w:p w:rsidR="00D84F4F" w:rsidRPr="00F9384A" w:rsidRDefault="00D84F4F" w:rsidP="00D84F4F">
      <w:pPr>
        <w:jc w:val="both"/>
        <w:rPr>
          <w:rFonts w:eastAsiaTheme="minorEastAsia"/>
        </w:rPr>
      </w:pPr>
      <w:r w:rsidRPr="00F9384A">
        <w:rPr>
          <w:b/>
        </w:rPr>
        <w:lastRenderedPageBreak/>
        <w:t xml:space="preserve">7. </w:t>
      </w:r>
      <w:r w:rsidRPr="00F9384A">
        <w:rPr>
          <w:rFonts w:eastAsiaTheme="minorEastAsia"/>
        </w:rPr>
        <w:t xml:space="preserve">Луч света падает из воды на границу раздела с воздухом под углом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/>
              </w:rPr>
              <m:t>60</m:t>
            </m:r>
          </m:e>
          <m:sup>
            <m:r>
              <w:rPr>
                <w:rFonts w:ascii="Cambria Math" w:eastAsiaTheme="minorEastAsia"/>
              </w:rPr>
              <m:t>0</m:t>
            </m:r>
          </m:sup>
        </m:sSup>
      </m:oMath>
      <w:r w:rsidRPr="00F9384A">
        <w:rPr>
          <w:rFonts w:eastAsiaTheme="minorEastAsia"/>
        </w:rPr>
        <w:t>. Показатель преломления воды 1,33. От границы раздела свет распространяется по направлению…</w:t>
      </w:r>
    </w:p>
    <w:p w:rsidR="00D84F4F" w:rsidRPr="00F9384A" w:rsidRDefault="00D84F4F" w:rsidP="00D84F4F">
      <w:pPr>
        <w:pStyle w:val="af2"/>
        <w:spacing w:after="0" w:line="240" w:lineRule="auto"/>
        <w:ind w:left="0"/>
        <w:jc w:val="both"/>
        <w:rPr>
          <w:rFonts w:ascii="Times New Roman" w:eastAsiaTheme="minorEastAsia" w:hAnsi="Times New Roman"/>
          <w:sz w:val="24"/>
          <w:szCs w:val="24"/>
        </w:rPr>
      </w:pPr>
      <w:r w:rsidRPr="00F9384A">
        <w:rPr>
          <w:rFonts w:ascii="Times New Roman" w:eastAsiaTheme="minorEastAsia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42156D9" wp14:editId="1E0DA79D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1695450" cy="1210945"/>
            <wp:effectExtent l="0" t="0" r="0" b="8255"/>
            <wp:wrapSquare wrapText="bothSides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l="36821" t="35035" r="41406" b="45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384A">
        <w:rPr>
          <w:rFonts w:ascii="Times New Roman" w:eastAsiaTheme="minorEastAsia" w:hAnsi="Times New Roman"/>
          <w:sz w:val="24"/>
          <w:szCs w:val="24"/>
        </w:rPr>
        <w:br w:type="textWrapping" w:clear="all"/>
      </w:r>
    </w:p>
    <w:p w:rsidR="00D84F4F" w:rsidRPr="00F9384A" w:rsidRDefault="00D84F4F" w:rsidP="00D84F4F">
      <w:pPr>
        <w:tabs>
          <w:tab w:val="left" w:pos="1377"/>
        </w:tabs>
        <w:ind w:firstLine="567"/>
        <w:rPr>
          <w:rFonts w:eastAsiaTheme="minorEastAsia"/>
        </w:rPr>
      </w:pPr>
      <w:r w:rsidRPr="00F9384A">
        <w:t xml:space="preserve">1) </w:t>
      </w:r>
      <w:r w:rsidRPr="00F9384A">
        <w:rPr>
          <w:rFonts w:eastAsiaTheme="minorEastAsia"/>
        </w:rPr>
        <w:t>4;                    2) 3;                  3) 2;                 4) 1.</w:t>
      </w:r>
    </w:p>
    <w:p w:rsidR="00D84F4F" w:rsidRPr="00F9384A" w:rsidRDefault="00D84F4F" w:rsidP="00D84F4F">
      <w:pPr>
        <w:jc w:val="both"/>
      </w:pPr>
      <w:r w:rsidRPr="00F9384A">
        <w:rPr>
          <w:b/>
        </w:rPr>
        <w:t xml:space="preserve">8. </w:t>
      </w:r>
      <w:r w:rsidRPr="00F9384A">
        <w:t>Две когерентные световые волны приходят в некоторую точку пространства с разностью хода 2,25мкм. Каков результат интерференции в этой точке, если свет красный (</w:t>
      </w:r>
      <m:oMath>
        <m:r>
          <w:rPr>
            <w:rFonts w:ascii="Cambria Math" w:hAnsi="Cambria Math"/>
          </w:rPr>
          <m:t>λ</m:t>
        </m:r>
        <m:r>
          <w:rPr>
            <w:rFonts w:ascii="Cambria Math"/>
          </w:rPr>
          <m:t>=750</m:t>
        </m:r>
        <m:r>
          <w:rPr>
            <w:rFonts w:ascii="Cambria Math" w:hAnsi="Cambria Math"/>
          </w:rPr>
          <m:t>нм</m:t>
        </m:r>
      </m:oMath>
      <w:r w:rsidRPr="00F9384A">
        <w:t>)?</w:t>
      </w:r>
    </w:p>
    <w:p w:rsidR="00D84F4F" w:rsidRPr="00F9384A" w:rsidRDefault="00D84F4F" w:rsidP="00D84F4F">
      <w:pPr>
        <w:tabs>
          <w:tab w:val="left" w:pos="1377"/>
        </w:tabs>
        <w:rPr>
          <w:rFonts w:eastAsiaTheme="minorEastAsia"/>
        </w:rPr>
      </w:pPr>
      <w:r w:rsidRPr="00F9384A">
        <w:t xml:space="preserve">1) </w:t>
      </w:r>
      <w:r w:rsidRPr="00F9384A">
        <w:rPr>
          <w:rFonts w:eastAsiaTheme="minorEastAsia"/>
        </w:rPr>
        <w:t xml:space="preserve">так как </w:t>
      </w:r>
      <m:oMath>
        <m:r>
          <w:rPr>
            <w:rFonts w:ascii="Cambria Math" w:eastAsiaTheme="minorEastAsia" w:hAnsi="Cambria Math"/>
            <w:lang w:val="en-US"/>
          </w:rPr>
          <m:t>k</m:t>
        </m:r>
      </m:oMath>
      <w:r w:rsidRPr="00F9384A">
        <w:rPr>
          <w:rFonts w:eastAsiaTheme="minorEastAsia"/>
        </w:rPr>
        <w:t xml:space="preserve"> получается целое число, наблюдается максимум освещенности;</w:t>
      </w:r>
    </w:p>
    <w:p w:rsidR="00D84F4F" w:rsidRPr="00F9384A" w:rsidRDefault="00D84F4F" w:rsidP="00D84F4F">
      <w:pPr>
        <w:jc w:val="both"/>
        <w:rPr>
          <w:rFonts w:eastAsiaTheme="minorEastAsia"/>
        </w:rPr>
      </w:pPr>
      <w:r w:rsidRPr="00F9384A">
        <w:t xml:space="preserve">2) </w:t>
      </w:r>
      <w:r w:rsidRPr="00F9384A">
        <w:rPr>
          <w:rFonts w:eastAsiaTheme="minorEastAsia"/>
        </w:rPr>
        <w:t xml:space="preserve">так как </w:t>
      </w:r>
      <m:oMath>
        <m:r>
          <w:rPr>
            <w:rFonts w:ascii="Cambria Math" w:eastAsiaTheme="minorEastAsia" w:hAnsi="Cambria Math"/>
            <w:lang w:val="en-US"/>
          </w:rPr>
          <m:t>k</m:t>
        </m:r>
      </m:oMath>
      <w:r w:rsidRPr="00F9384A">
        <w:rPr>
          <w:rFonts w:eastAsiaTheme="minorEastAsia"/>
        </w:rPr>
        <w:t xml:space="preserve"> получается целое число, наблюдается минимум освещенности;</w:t>
      </w:r>
    </w:p>
    <w:p w:rsidR="00D84F4F" w:rsidRPr="00F9384A" w:rsidRDefault="00D84F4F" w:rsidP="00D84F4F">
      <w:pPr>
        <w:jc w:val="both"/>
        <w:rPr>
          <w:rFonts w:eastAsiaTheme="minorEastAsia"/>
        </w:rPr>
      </w:pPr>
      <w:r w:rsidRPr="00F9384A">
        <w:t xml:space="preserve">3) </w:t>
      </w:r>
      <w:r w:rsidRPr="00F9384A">
        <w:rPr>
          <w:rFonts w:eastAsiaTheme="minorEastAsia"/>
        </w:rPr>
        <w:t xml:space="preserve">так как </w:t>
      </w:r>
      <m:oMath>
        <m:r>
          <w:rPr>
            <w:rFonts w:ascii="Cambria Math" w:eastAsiaTheme="minorEastAsia" w:hAnsi="Cambria Math"/>
            <w:lang w:val="en-US"/>
          </w:rPr>
          <m:t>k</m:t>
        </m:r>
      </m:oMath>
      <w:r w:rsidRPr="00F9384A">
        <w:rPr>
          <w:rFonts w:eastAsiaTheme="minorEastAsia"/>
        </w:rPr>
        <w:t xml:space="preserve"> получается не целое число, наблюдается максимум освещенности;</w:t>
      </w:r>
    </w:p>
    <w:p w:rsidR="00D84F4F" w:rsidRPr="00F9384A" w:rsidRDefault="00D84F4F" w:rsidP="00D84F4F">
      <w:pPr>
        <w:jc w:val="both"/>
        <w:rPr>
          <w:rFonts w:eastAsiaTheme="minorEastAsia"/>
        </w:rPr>
      </w:pPr>
      <w:r w:rsidRPr="00F9384A">
        <w:t xml:space="preserve">4) </w:t>
      </w:r>
      <w:r w:rsidRPr="00F9384A">
        <w:rPr>
          <w:rFonts w:eastAsiaTheme="minorEastAsia"/>
        </w:rPr>
        <w:t xml:space="preserve">так как </w:t>
      </w:r>
      <m:oMath>
        <m:r>
          <w:rPr>
            <w:rFonts w:ascii="Cambria Math" w:eastAsiaTheme="minorEastAsia" w:hAnsi="Cambria Math"/>
            <w:lang w:val="en-US"/>
          </w:rPr>
          <m:t>k</m:t>
        </m:r>
      </m:oMath>
      <w:r w:rsidRPr="00F9384A">
        <w:rPr>
          <w:rFonts w:eastAsiaTheme="minorEastAsia"/>
        </w:rPr>
        <w:t xml:space="preserve"> получается не целое число, наблюдается минимум освещенности.</w:t>
      </w:r>
    </w:p>
    <w:p w:rsidR="00D84F4F" w:rsidRPr="00F9384A" w:rsidRDefault="00D84F4F" w:rsidP="00D84F4F">
      <w:pPr>
        <w:jc w:val="both"/>
      </w:pPr>
      <w:r w:rsidRPr="004E5BE6">
        <w:t>9</w:t>
      </w:r>
      <w:r w:rsidRPr="00F9384A">
        <w:rPr>
          <w:b/>
        </w:rPr>
        <w:t xml:space="preserve">. </w:t>
      </w:r>
      <w:r w:rsidRPr="00F9384A">
        <w:t>Чем объяснить цветную окраску крыльев стрекозы?</w:t>
      </w:r>
    </w:p>
    <w:p w:rsidR="00D84F4F" w:rsidRPr="00F9384A" w:rsidRDefault="00D84F4F" w:rsidP="00D84F4F">
      <w:pPr>
        <w:tabs>
          <w:tab w:val="left" w:pos="1377"/>
        </w:tabs>
      </w:pPr>
      <w:r w:rsidRPr="00F9384A">
        <w:t>1) интерференцией света на неровностях крыльев;</w:t>
      </w:r>
    </w:p>
    <w:p w:rsidR="00D84F4F" w:rsidRPr="00F9384A" w:rsidRDefault="00D84F4F" w:rsidP="00D84F4F">
      <w:pPr>
        <w:jc w:val="both"/>
      </w:pPr>
      <w:r w:rsidRPr="00F9384A">
        <w:t>2) различной природной окраской;</w:t>
      </w:r>
    </w:p>
    <w:p w:rsidR="00D84F4F" w:rsidRPr="00F9384A" w:rsidRDefault="00D84F4F" w:rsidP="00D84F4F">
      <w:pPr>
        <w:jc w:val="both"/>
      </w:pPr>
      <w:r w:rsidRPr="00F9384A">
        <w:t>3) дифракцией света;</w:t>
      </w:r>
    </w:p>
    <w:p w:rsidR="00D84F4F" w:rsidRPr="00F9384A" w:rsidRDefault="00D84F4F" w:rsidP="00D84F4F">
      <w:pPr>
        <w:jc w:val="both"/>
      </w:pPr>
      <w:r w:rsidRPr="00F9384A">
        <w:t>4) поляризацией света.</w:t>
      </w:r>
    </w:p>
    <w:p w:rsidR="00D84F4F" w:rsidRPr="00F9384A" w:rsidRDefault="00D84F4F" w:rsidP="00D84F4F">
      <w:pPr>
        <w:jc w:val="both"/>
      </w:pPr>
      <w:r w:rsidRPr="004E5BE6">
        <w:t>10.</w:t>
      </w:r>
      <w:r w:rsidRPr="00F9384A">
        <w:rPr>
          <w:b/>
        </w:rPr>
        <w:t xml:space="preserve"> </w:t>
      </w:r>
      <w:r w:rsidRPr="00F9384A">
        <w:t>При каком условии может наблюдаться интерференция двух пучков света с разными длинами волн?</w:t>
      </w:r>
    </w:p>
    <w:p w:rsidR="00D84F4F" w:rsidRPr="00F9384A" w:rsidRDefault="00D84F4F" w:rsidP="00D84F4F">
      <w:pPr>
        <w:tabs>
          <w:tab w:val="left" w:pos="360"/>
        </w:tabs>
      </w:pPr>
      <w:r w:rsidRPr="00F9384A">
        <w:t>1) ни при каких условиях;</w:t>
      </w:r>
    </w:p>
    <w:p w:rsidR="00D84F4F" w:rsidRPr="00F9384A" w:rsidRDefault="00D84F4F" w:rsidP="00D84F4F">
      <w:pPr>
        <w:tabs>
          <w:tab w:val="left" w:pos="360"/>
        </w:tabs>
      </w:pPr>
      <w:r w:rsidRPr="00F9384A">
        <w:t>2) при одинаковой амплитуде колебаний;</w:t>
      </w:r>
    </w:p>
    <w:p w:rsidR="00D84F4F" w:rsidRPr="00F9384A" w:rsidRDefault="00D84F4F" w:rsidP="00D84F4F">
      <w:pPr>
        <w:tabs>
          <w:tab w:val="left" w:pos="360"/>
        </w:tabs>
      </w:pPr>
      <w:r w:rsidRPr="00F9384A">
        <w:t>3) при одинаковой начальной фазе колебаний;</w:t>
      </w:r>
    </w:p>
    <w:p w:rsidR="00D84F4F" w:rsidRPr="00F9384A" w:rsidRDefault="00D84F4F" w:rsidP="00D84F4F">
      <w:pPr>
        <w:tabs>
          <w:tab w:val="left" w:pos="360"/>
        </w:tabs>
      </w:pPr>
      <w:r w:rsidRPr="00F9384A">
        <w:t>4) при одинаковой амплитуде и начальной фазе колебаний;</w:t>
      </w:r>
    </w:p>
    <w:p w:rsidR="00D84F4F" w:rsidRPr="00F9384A" w:rsidRDefault="00D84F4F" w:rsidP="00D84F4F">
      <w:pPr>
        <w:tabs>
          <w:tab w:val="left" w:pos="360"/>
        </w:tabs>
      </w:pPr>
      <w:r w:rsidRPr="00F9384A">
        <w:t>5) при постоянной разности хода.</w:t>
      </w:r>
    </w:p>
    <w:p w:rsidR="00D84F4F" w:rsidRPr="00F9384A" w:rsidRDefault="00D84F4F" w:rsidP="00D84F4F">
      <w:pPr>
        <w:tabs>
          <w:tab w:val="left" w:pos="360"/>
        </w:tabs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9"/>
        <w:gridCol w:w="365"/>
        <w:gridCol w:w="365"/>
        <w:gridCol w:w="365"/>
        <w:gridCol w:w="366"/>
        <w:gridCol w:w="366"/>
        <w:gridCol w:w="366"/>
        <w:gridCol w:w="366"/>
        <w:gridCol w:w="366"/>
        <w:gridCol w:w="366"/>
        <w:gridCol w:w="456"/>
      </w:tblGrid>
      <w:tr w:rsidR="00D84F4F" w:rsidRPr="00F9384A" w:rsidTr="003C5324">
        <w:trPr>
          <w:jc w:val="center"/>
        </w:trPr>
        <w:tc>
          <w:tcPr>
            <w:tcW w:w="769" w:type="dxa"/>
          </w:tcPr>
          <w:p w:rsidR="00D84F4F" w:rsidRPr="00F9384A" w:rsidRDefault="00D84F4F" w:rsidP="003C5324">
            <w:pPr>
              <w:pStyle w:val="af7"/>
            </w:pPr>
            <w:r w:rsidRPr="00F9384A">
              <w:t xml:space="preserve">№ </w:t>
            </w:r>
          </w:p>
        </w:tc>
        <w:tc>
          <w:tcPr>
            <w:tcW w:w="365" w:type="dxa"/>
          </w:tcPr>
          <w:p w:rsidR="00D84F4F" w:rsidRPr="00F9384A" w:rsidRDefault="00D84F4F" w:rsidP="003C5324">
            <w:pPr>
              <w:pStyle w:val="af7"/>
            </w:pPr>
            <w:r w:rsidRPr="00F9384A">
              <w:t>1</w:t>
            </w:r>
          </w:p>
        </w:tc>
        <w:tc>
          <w:tcPr>
            <w:tcW w:w="365" w:type="dxa"/>
          </w:tcPr>
          <w:p w:rsidR="00D84F4F" w:rsidRPr="00F9384A" w:rsidRDefault="00D84F4F" w:rsidP="003C5324">
            <w:pPr>
              <w:pStyle w:val="af7"/>
            </w:pPr>
            <w:r w:rsidRPr="00F9384A">
              <w:t>2</w:t>
            </w:r>
          </w:p>
        </w:tc>
        <w:tc>
          <w:tcPr>
            <w:tcW w:w="365" w:type="dxa"/>
          </w:tcPr>
          <w:p w:rsidR="00D84F4F" w:rsidRPr="00F9384A" w:rsidRDefault="00D84F4F" w:rsidP="003C5324">
            <w:pPr>
              <w:pStyle w:val="af7"/>
            </w:pPr>
            <w:r w:rsidRPr="00F9384A">
              <w:t>3</w:t>
            </w:r>
          </w:p>
        </w:tc>
        <w:tc>
          <w:tcPr>
            <w:tcW w:w="366" w:type="dxa"/>
          </w:tcPr>
          <w:p w:rsidR="00D84F4F" w:rsidRPr="00F9384A" w:rsidRDefault="00D84F4F" w:rsidP="003C5324">
            <w:pPr>
              <w:pStyle w:val="af7"/>
            </w:pPr>
            <w:r w:rsidRPr="00F9384A">
              <w:t>4</w:t>
            </w:r>
          </w:p>
        </w:tc>
        <w:tc>
          <w:tcPr>
            <w:tcW w:w="366" w:type="dxa"/>
          </w:tcPr>
          <w:p w:rsidR="00D84F4F" w:rsidRPr="00F9384A" w:rsidRDefault="00D84F4F" w:rsidP="003C5324">
            <w:pPr>
              <w:pStyle w:val="af7"/>
            </w:pPr>
            <w:r w:rsidRPr="00F9384A">
              <w:t>5</w:t>
            </w:r>
          </w:p>
        </w:tc>
        <w:tc>
          <w:tcPr>
            <w:tcW w:w="366" w:type="dxa"/>
          </w:tcPr>
          <w:p w:rsidR="00D84F4F" w:rsidRPr="00F9384A" w:rsidRDefault="00D84F4F" w:rsidP="003C5324">
            <w:pPr>
              <w:pStyle w:val="af7"/>
            </w:pPr>
            <w:r w:rsidRPr="00F9384A">
              <w:t>6</w:t>
            </w:r>
          </w:p>
        </w:tc>
        <w:tc>
          <w:tcPr>
            <w:tcW w:w="366" w:type="dxa"/>
          </w:tcPr>
          <w:p w:rsidR="00D84F4F" w:rsidRPr="00F9384A" w:rsidRDefault="00D84F4F" w:rsidP="003C5324">
            <w:pPr>
              <w:pStyle w:val="af7"/>
            </w:pPr>
            <w:r w:rsidRPr="00F9384A">
              <w:t>7</w:t>
            </w:r>
          </w:p>
        </w:tc>
        <w:tc>
          <w:tcPr>
            <w:tcW w:w="366" w:type="dxa"/>
          </w:tcPr>
          <w:p w:rsidR="00D84F4F" w:rsidRPr="00F9384A" w:rsidRDefault="00D84F4F" w:rsidP="003C5324">
            <w:pPr>
              <w:pStyle w:val="af7"/>
            </w:pPr>
            <w:r w:rsidRPr="00F9384A">
              <w:t>8</w:t>
            </w:r>
          </w:p>
        </w:tc>
        <w:tc>
          <w:tcPr>
            <w:tcW w:w="366" w:type="dxa"/>
          </w:tcPr>
          <w:p w:rsidR="00D84F4F" w:rsidRPr="00F9384A" w:rsidRDefault="00D84F4F" w:rsidP="003C5324">
            <w:pPr>
              <w:pStyle w:val="af7"/>
            </w:pPr>
            <w:r w:rsidRPr="00F9384A">
              <w:t>9</w:t>
            </w:r>
          </w:p>
        </w:tc>
        <w:tc>
          <w:tcPr>
            <w:tcW w:w="456" w:type="dxa"/>
          </w:tcPr>
          <w:p w:rsidR="00D84F4F" w:rsidRPr="00F9384A" w:rsidRDefault="00D84F4F" w:rsidP="003C5324">
            <w:pPr>
              <w:pStyle w:val="af7"/>
            </w:pPr>
            <w:r w:rsidRPr="00F9384A">
              <w:t>10</w:t>
            </w:r>
          </w:p>
        </w:tc>
      </w:tr>
      <w:tr w:rsidR="00D84F4F" w:rsidRPr="00F9384A" w:rsidTr="003C5324">
        <w:trPr>
          <w:jc w:val="center"/>
        </w:trPr>
        <w:tc>
          <w:tcPr>
            <w:tcW w:w="769" w:type="dxa"/>
          </w:tcPr>
          <w:p w:rsidR="00D84F4F" w:rsidRPr="00F9384A" w:rsidRDefault="00D84F4F" w:rsidP="003C5324">
            <w:pPr>
              <w:pStyle w:val="af7"/>
            </w:pPr>
            <w:r w:rsidRPr="00F9384A">
              <w:t>Ответ</w:t>
            </w:r>
          </w:p>
        </w:tc>
        <w:tc>
          <w:tcPr>
            <w:tcW w:w="365" w:type="dxa"/>
          </w:tcPr>
          <w:p w:rsidR="00D84F4F" w:rsidRPr="00F9384A" w:rsidRDefault="00D84F4F" w:rsidP="003C5324">
            <w:pPr>
              <w:pStyle w:val="af7"/>
            </w:pPr>
          </w:p>
        </w:tc>
        <w:tc>
          <w:tcPr>
            <w:tcW w:w="365" w:type="dxa"/>
          </w:tcPr>
          <w:p w:rsidR="00D84F4F" w:rsidRPr="00F9384A" w:rsidRDefault="00D84F4F" w:rsidP="003C5324">
            <w:pPr>
              <w:pStyle w:val="af7"/>
            </w:pPr>
          </w:p>
        </w:tc>
        <w:tc>
          <w:tcPr>
            <w:tcW w:w="365" w:type="dxa"/>
          </w:tcPr>
          <w:p w:rsidR="00D84F4F" w:rsidRPr="00F9384A" w:rsidRDefault="00D84F4F" w:rsidP="003C5324">
            <w:pPr>
              <w:pStyle w:val="af7"/>
            </w:pPr>
          </w:p>
        </w:tc>
        <w:tc>
          <w:tcPr>
            <w:tcW w:w="366" w:type="dxa"/>
          </w:tcPr>
          <w:p w:rsidR="00D84F4F" w:rsidRPr="00F9384A" w:rsidRDefault="00D84F4F" w:rsidP="003C5324">
            <w:pPr>
              <w:pStyle w:val="af7"/>
            </w:pPr>
          </w:p>
        </w:tc>
        <w:tc>
          <w:tcPr>
            <w:tcW w:w="366" w:type="dxa"/>
          </w:tcPr>
          <w:p w:rsidR="00D84F4F" w:rsidRPr="00F9384A" w:rsidRDefault="00D84F4F" w:rsidP="003C5324">
            <w:pPr>
              <w:pStyle w:val="af7"/>
            </w:pPr>
          </w:p>
        </w:tc>
        <w:tc>
          <w:tcPr>
            <w:tcW w:w="366" w:type="dxa"/>
          </w:tcPr>
          <w:p w:rsidR="00D84F4F" w:rsidRPr="00F9384A" w:rsidRDefault="00D84F4F" w:rsidP="003C5324">
            <w:pPr>
              <w:pStyle w:val="af7"/>
            </w:pPr>
          </w:p>
        </w:tc>
        <w:tc>
          <w:tcPr>
            <w:tcW w:w="366" w:type="dxa"/>
          </w:tcPr>
          <w:p w:rsidR="00D84F4F" w:rsidRPr="00F9384A" w:rsidRDefault="00D84F4F" w:rsidP="003C5324">
            <w:pPr>
              <w:pStyle w:val="af7"/>
            </w:pPr>
          </w:p>
        </w:tc>
        <w:tc>
          <w:tcPr>
            <w:tcW w:w="366" w:type="dxa"/>
          </w:tcPr>
          <w:p w:rsidR="00D84F4F" w:rsidRPr="00F9384A" w:rsidRDefault="00D84F4F" w:rsidP="003C5324">
            <w:pPr>
              <w:pStyle w:val="af7"/>
            </w:pPr>
          </w:p>
        </w:tc>
        <w:tc>
          <w:tcPr>
            <w:tcW w:w="366" w:type="dxa"/>
          </w:tcPr>
          <w:p w:rsidR="00D84F4F" w:rsidRPr="00F9384A" w:rsidRDefault="00D84F4F" w:rsidP="003C5324">
            <w:pPr>
              <w:pStyle w:val="af7"/>
            </w:pPr>
          </w:p>
        </w:tc>
        <w:tc>
          <w:tcPr>
            <w:tcW w:w="456" w:type="dxa"/>
          </w:tcPr>
          <w:p w:rsidR="00D84F4F" w:rsidRPr="00F9384A" w:rsidRDefault="00D84F4F" w:rsidP="003C5324">
            <w:pPr>
              <w:pStyle w:val="af7"/>
            </w:pPr>
          </w:p>
        </w:tc>
      </w:tr>
    </w:tbl>
    <w:p w:rsidR="004B34A8" w:rsidRPr="00D84F4F" w:rsidRDefault="004B34A8" w:rsidP="00D84F4F">
      <w:pPr>
        <w:shd w:val="clear" w:color="auto" w:fill="FFFFFF"/>
        <w:ind w:right="505"/>
        <w:rPr>
          <w:color w:val="000000"/>
          <w:spacing w:val="1"/>
          <w:sz w:val="28"/>
          <w:szCs w:val="28"/>
        </w:rPr>
      </w:pPr>
    </w:p>
    <w:p w:rsidR="00E32ECB" w:rsidRPr="00D96C67" w:rsidRDefault="00D96C67" w:rsidP="00B32788">
      <w:pPr>
        <w:pStyle w:val="af2"/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E32ECB" w:rsidRPr="00D96C67">
        <w:rPr>
          <w:rFonts w:ascii="Times New Roman" w:hAnsi="Times New Roman"/>
          <w:b/>
          <w:sz w:val="28"/>
          <w:szCs w:val="28"/>
        </w:rPr>
        <w:t>ХАРАКТЕРИСТИКА ОЦЕНОЧНЫХ МАТЕРИАЛОВ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</w:rPr>
        <w:t>Оценочные материалы по учебной дисциплине «Физика» представляют собой комплект практических работ по 15-30 вариантов на каждую работу для индивидуальной работы студентов на практических занятиях в ходе изучения дисциплины.</w:t>
      </w:r>
    </w:p>
    <w:p w:rsidR="00E32ECB" w:rsidRPr="009C52AF" w:rsidRDefault="00E32ECB" w:rsidP="00E32ECB">
      <w:pPr>
        <w:ind w:left="360"/>
        <w:jc w:val="center"/>
        <w:rPr>
          <w:b/>
          <w:i/>
          <w:sz w:val="28"/>
          <w:szCs w:val="28"/>
        </w:rPr>
      </w:pPr>
      <w:r w:rsidRPr="009C52AF">
        <w:rPr>
          <w:b/>
          <w:sz w:val="28"/>
          <w:szCs w:val="28"/>
        </w:rPr>
        <w:t>Методика проведения контроля и критерии оценки работ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</w:rPr>
        <w:t>Каждая практическая работа выполняется студентами в ходе учебного занятия или во время, отведённое на самостоятельную внеаудиторную работу студента по индивидуальным заданиям после изучения соответствующей темы.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</w:rPr>
        <w:t>Работа оценивается по пятибалльной системе:</w:t>
      </w:r>
    </w:p>
    <w:p w:rsidR="00E32ECB" w:rsidRPr="009C52AF" w:rsidRDefault="00E32ECB" w:rsidP="00E32ECB">
      <w:pPr>
        <w:ind w:firstLine="540"/>
        <w:rPr>
          <w:i/>
          <w:sz w:val="28"/>
          <w:szCs w:val="28"/>
        </w:rPr>
      </w:pPr>
      <w:r w:rsidRPr="009C52AF">
        <w:rPr>
          <w:b/>
          <w:sz w:val="28"/>
          <w:szCs w:val="28"/>
        </w:rPr>
        <w:t>Оценка 5 (отлично)</w:t>
      </w:r>
      <w:r w:rsidRPr="009C52AF">
        <w:rPr>
          <w:sz w:val="28"/>
          <w:szCs w:val="28"/>
        </w:rPr>
        <w:t xml:space="preserve"> выставляется в случаях полного выполнения всего объёма работы, отсутствия существенных ошибок при вычислениях и построениях графиков и рисунков, грамотного и аккуратного выполнения всех заданий, наличия вывода.</w:t>
      </w:r>
    </w:p>
    <w:p w:rsidR="00E32ECB" w:rsidRPr="009C52AF" w:rsidRDefault="00E32ECB" w:rsidP="00E32ECB">
      <w:pPr>
        <w:ind w:firstLine="540"/>
        <w:rPr>
          <w:i/>
          <w:sz w:val="28"/>
          <w:szCs w:val="28"/>
        </w:rPr>
      </w:pPr>
      <w:r w:rsidRPr="009C52AF">
        <w:rPr>
          <w:b/>
          <w:sz w:val="28"/>
          <w:szCs w:val="28"/>
        </w:rPr>
        <w:lastRenderedPageBreak/>
        <w:t>Оценка 4 (хорошо)</w:t>
      </w:r>
      <w:r w:rsidRPr="009C52AF">
        <w:rPr>
          <w:sz w:val="28"/>
          <w:szCs w:val="28"/>
        </w:rPr>
        <w:t xml:space="preserve"> выставляется в случае полного при наличии выполнения всего объёма работы и несущественных ошибок при вычислениях и построении графиков и рисунков, не влияющих на общий результат решения.</w:t>
      </w:r>
    </w:p>
    <w:p w:rsidR="00E32ECB" w:rsidRPr="009C52AF" w:rsidRDefault="00E32ECB" w:rsidP="00E32ECB">
      <w:pPr>
        <w:ind w:firstLine="540"/>
        <w:rPr>
          <w:i/>
          <w:sz w:val="28"/>
          <w:szCs w:val="28"/>
        </w:rPr>
      </w:pPr>
      <w:r w:rsidRPr="009C52AF">
        <w:rPr>
          <w:b/>
          <w:sz w:val="28"/>
          <w:szCs w:val="28"/>
        </w:rPr>
        <w:t>Оценка 3 (удовлетворительно)</w:t>
      </w:r>
      <w:r w:rsidRPr="009C52AF">
        <w:rPr>
          <w:sz w:val="28"/>
          <w:szCs w:val="28"/>
        </w:rPr>
        <w:t xml:space="preserve"> выставляется в случаях в основном полного выполнения работы при наличии ошибок, которые не оказывают существенного влияния на окончательный результат.</w:t>
      </w:r>
    </w:p>
    <w:p w:rsidR="00E32ECB" w:rsidRPr="009C52AF" w:rsidRDefault="00E32ECB" w:rsidP="00E32ECB">
      <w:pPr>
        <w:ind w:firstLine="540"/>
        <w:rPr>
          <w:i/>
          <w:sz w:val="28"/>
          <w:szCs w:val="28"/>
        </w:rPr>
      </w:pPr>
      <w:r w:rsidRPr="009C52AF">
        <w:rPr>
          <w:b/>
          <w:sz w:val="28"/>
          <w:szCs w:val="28"/>
        </w:rPr>
        <w:t>Оценка 2 (неудовлетворительно)</w:t>
      </w:r>
      <w:r w:rsidRPr="009C52AF">
        <w:rPr>
          <w:sz w:val="28"/>
          <w:szCs w:val="28"/>
        </w:rPr>
        <w:t xml:space="preserve"> выставляется в случае, когда допущены принципиальные ошибки (перепутаны формулы, нарушена последовательность вычислений, отсутствует перевод физических величин в систему СИ и т.д.).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</w:rPr>
        <w:t>В течение всего времени обучения студенту предоставляется возможность повысить результаты усвоения учебной дисциплины путём повторного выполнения другого варианта практической работы.</w:t>
      </w:r>
    </w:p>
    <w:p w:rsidR="00E32ECB" w:rsidRPr="009C52AF" w:rsidRDefault="00E32ECB" w:rsidP="00B32788">
      <w:pPr>
        <w:pStyle w:val="af2"/>
        <w:numPr>
          <w:ilvl w:val="2"/>
          <w:numId w:val="19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C52AF">
        <w:rPr>
          <w:rFonts w:ascii="Times New Roman" w:hAnsi="Times New Roman"/>
          <w:b/>
          <w:sz w:val="28"/>
          <w:szCs w:val="28"/>
        </w:rPr>
        <w:t>Варианты оценочных материалов</w:t>
      </w:r>
    </w:p>
    <w:p w:rsidR="00E32ECB" w:rsidRPr="009C52AF" w:rsidRDefault="00E32ECB" w:rsidP="00E32ECB">
      <w:pPr>
        <w:rPr>
          <w:b/>
          <w:i/>
          <w:sz w:val="28"/>
          <w:szCs w:val="28"/>
        </w:rPr>
      </w:pPr>
      <w:r w:rsidRPr="009C52AF">
        <w:rPr>
          <w:b/>
          <w:sz w:val="28"/>
          <w:szCs w:val="28"/>
        </w:rPr>
        <w:t>Раздел 1. Механика.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b/>
          <w:sz w:val="28"/>
          <w:szCs w:val="28"/>
        </w:rPr>
        <w:t xml:space="preserve">Тема 1.1 Кинематика. </w:t>
      </w:r>
      <w:r w:rsidRPr="009C52AF">
        <w:rPr>
          <w:sz w:val="28"/>
          <w:szCs w:val="28"/>
        </w:rPr>
        <w:t>Выполнение</w:t>
      </w:r>
      <w:r w:rsidRPr="009C52AF">
        <w:rPr>
          <w:b/>
          <w:sz w:val="28"/>
          <w:szCs w:val="28"/>
        </w:rPr>
        <w:t xml:space="preserve"> </w:t>
      </w:r>
      <w:r w:rsidRPr="009C52AF">
        <w:rPr>
          <w:sz w:val="28"/>
          <w:szCs w:val="28"/>
        </w:rPr>
        <w:t>практических индивидуальных заданий по теме: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b/>
          <w:sz w:val="28"/>
          <w:szCs w:val="28"/>
        </w:rPr>
        <w:t xml:space="preserve">Цели: </w:t>
      </w:r>
      <w:r w:rsidRPr="009C52AF">
        <w:rPr>
          <w:sz w:val="28"/>
          <w:szCs w:val="28"/>
        </w:rPr>
        <w:t>формирование и оценка знаний, умений.</w:t>
      </w:r>
    </w:p>
    <w:p w:rsidR="00E32ECB" w:rsidRPr="009C52AF" w:rsidRDefault="00E32ECB" w:rsidP="00E32ECB">
      <w:pPr>
        <w:contextualSpacing/>
        <w:rPr>
          <w:i/>
          <w:sz w:val="28"/>
          <w:szCs w:val="28"/>
        </w:rPr>
      </w:pPr>
      <w:r w:rsidRPr="009C52AF">
        <w:rPr>
          <w:b/>
          <w:sz w:val="28"/>
          <w:szCs w:val="28"/>
        </w:rPr>
        <w:t>1.</w:t>
      </w:r>
      <w:r w:rsidRPr="009C52AF">
        <w:rPr>
          <w:sz w:val="28"/>
          <w:szCs w:val="28"/>
        </w:rPr>
        <w:t>Какая единица времени принята основой в Международной системе?</w:t>
      </w:r>
    </w:p>
    <w:p w:rsidR="00E32ECB" w:rsidRPr="009C52AF" w:rsidRDefault="00E32ECB" w:rsidP="00E32ECB">
      <w:pPr>
        <w:contextualSpacing/>
        <w:rPr>
          <w:i/>
          <w:sz w:val="28"/>
          <w:szCs w:val="28"/>
        </w:rPr>
      </w:pPr>
      <w:r w:rsidRPr="009C52AF">
        <w:rPr>
          <w:b/>
          <w:sz w:val="28"/>
          <w:szCs w:val="28"/>
        </w:rPr>
        <w:t>А.</w:t>
      </w:r>
      <w:r w:rsidRPr="009C52AF">
        <w:rPr>
          <w:sz w:val="28"/>
          <w:szCs w:val="28"/>
        </w:rPr>
        <w:t xml:space="preserve"> 1 с. </w:t>
      </w:r>
      <w:r w:rsidRPr="009C52AF">
        <w:rPr>
          <w:b/>
          <w:sz w:val="28"/>
          <w:szCs w:val="28"/>
        </w:rPr>
        <w:t>Б</w:t>
      </w:r>
      <w:r w:rsidRPr="009C52AF">
        <w:rPr>
          <w:sz w:val="28"/>
          <w:szCs w:val="28"/>
        </w:rPr>
        <w:t xml:space="preserve">. 1 мин. </w:t>
      </w:r>
      <w:r w:rsidRPr="009C52AF">
        <w:rPr>
          <w:b/>
          <w:sz w:val="28"/>
          <w:szCs w:val="28"/>
        </w:rPr>
        <w:t>В.</w:t>
      </w:r>
      <w:r w:rsidRPr="009C52AF">
        <w:rPr>
          <w:sz w:val="28"/>
          <w:szCs w:val="28"/>
        </w:rPr>
        <w:t xml:space="preserve"> 1 ч.  </w:t>
      </w:r>
      <w:r w:rsidRPr="009C52AF">
        <w:rPr>
          <w:b/>
          <w:sz w:val="28"/>
          <w:szCs w:val="28"/>
        </w:rPr>
        <w:t>Г</w:t>
      </w:r>
      <w:r w:rsidRPr="009C52AF">
        <w:rPr>
          <w:sz w:val="28"/>
          <w:szCs w:val="28"/>
        </w:rPr>
        <w:t xml:space="preserve">. 1 сут.  </w:t>
      </w:r>
      <w:r w:rsidRPr="009C52AF">
        <w:rPr>
          <w:b/>
          <w:sz w:val="28"/>
          <w:szCs w:val="28"/>
        </w:rPr>
        <w:t>Д</w:t>
      </w:r>
      <w:r w:rsidRPr="009C52AF">
        <w:rPr>
          <w:sz w:val="28"/>
          <w:szCs w:val="28"/>
        </w:rPr>
        <w:t xml:space="preserve">. 1 год  </w:t>
      </w:r>
    </w:p>
    <w:p w:rsidR="00E32ECB" w:rsidRPr="009C52AF" w:rsidRDefault="00E32ECB" w:rsidP="00E32ECB">
      <w:pPr>
        <w:contextualSpacing/>
        <w:rPr>
          <w:i/>
          <w:sz w:val="28"/>
          <w:szCs w:val="28"/>
        </w:rPr>
      </w:pPr>
      <w:r w:rsidRPr="009C52AF">
        <w:rPr>
          <w:b/>
          <w:sz w:val="28"/>
          <w:szCs w:val="28"/>
        </w:rPr>
        <w:t>2.</w:t>
      </w:r>
      <w:r w:rsidRPr="009C52AF">
        <w:rPr>
          <w:sz w:val="28"/>
          <w:szCs w:val="28"/>
        </w:rPr>
        <w:t xml:space="preserve"> Какие из перечисленных ниже величин векторные?</w:t>
      </w:r>
    </w:p>
    <w:p w:rsidR="00E32ECB" w:rsidRPr="009C52AF" w:rsidRDefault="00E32ECB" w:rsidP="00E32ECB">
      <w:pPr>
        <w:contextualSpacing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 1. Скорость  2. Ускорение  3. Путь</w:t>
      </w:r>
    </w:p>
    <w:p w:rsidR="00E32ECB" w:rsidRPr="009C52AF" w:rsidRDefault="00E32ECB" w:rsidP="00E32ECB">
      <w:pPr>
        <w:contextualSpacing/>
        <w:rPr>
          <w:i/>
          <w:sz w:val="28"/>
          <w:szCs w:val="28"/>
        </w:rPr>
      </w:pPr>
      <w:r w:rsidRPr="009C52AF">
        <w:rPr>
          <w:b/>
          <w:sz w:val="28"/>
          <w:szCs w:val="28"/>
        </w:rPr>
        <w:t>А.</w:t>
      </w:r>
      <w:r w:rsidRPr="009C52AF">
        <w:rPr>
          <w:sz w:val="28"/>
          <w:szCs w:val="28"/>
        </w:rPr>
        <w:t xml:space="preserve"> Только 1  </w:t>
      </w:r>
      <w:r w:rsidRPr="009C52AF">
        <w:rPr>
          <w:b/>
          <w:sz w:val="28"/>
          <w:szCs w:val="28"/>
        </w:rPr>
        <w:t>Б.</w:t>
      </w:r>
      <w:r w:rsidRPr="009C52AF">
        <w:rPr>
          <w:sz w:val="28"/>
          <w:szCs w:val="28"/>
        </w:rPr>
        <w:t xml:space="preserve"> Только 2 </w:t>
      </w:r>
      <w:r w:rsidRPr="009C52AF">
        <w:rPr>
          <w:b/>
          <w:sz w:val="28"/>
          <w:szCs w:val="28"/>
        </w:rPr>
        <w:t>В.</w:t>
      </w:r>
      <w:r w:rsidRPr="009C52AF">
        <w:rPr>
          <w:sz w:val="28"/>
          <w:szCs w:val="28"/>
        </w:rPr>
        <w:t xml:space="preserve"> Только 3  </w:t>
      </w:r>
      <w:r w:rsidRPr="009C52AF">
        <w:rPr>
          <w:b/>
          <w:sz w:val="28"/>
          <w:szCs w:val="28"/>
        </w:rPr>
        <w:t>Г.</w:t>
      </w:r>
      <w:r w:rsidRPr="009C52AF">
        <w:rPr>
          <w:sz w:val="28"/>
          <w:szCs w:val="28"/>
        </w:rPr>
        <w:t xml:space="preserve"> 1 и 2</w:t>
      </w:r>
      <w:r w:rsidRPr="009C52AF">
        <w:rPr>
          <w:b/>
          <w:sz w:val="28"/>
          <w:szCs w:val="28"/>
        </w:rPr>
        <w:t>Д.</w:t>
      </w:r>
      <w:r w:rsidRPr="009C52AF">
        <w:rPr>
          <w:sz w:val="28"/>
          <w:szCs w:val="28"/>
        </w:rPr>
        <w:t xml:space="preserve"> 1 и 3  </w:t>
      </w:r>
      <w:r w:rsidRPr="009C52AF">
        <w:rPr>
          <w:b/>
          <w:sz w:val="28"/>
          <w:szCs w:val="28"/>
        </w:rPr>
        <w:t>Е</w:t>
      </w:r>
      <w:r w:rsidRPr="009C52AF">
        <w:rPr>
          <w:sz w:val="28"/>
          <w:szCs w:val="28"/>
        </w:rPr>
        <w:t>. 1, 2 и 3</w:t>
      </w:r>
    </w:p>
    <w:p w:rsidR="00E32ECB" w:rsidRPr="009C52AF" w:rsidRDefault="00E32ECB" w:rsidP="00E32ECB">
      <w:pPr>
        <w:contextualSpacing/>
        <w:rPr>
          <w:b/>
          <w:i/>
          <w:sz w:val="28"/>
          <w:szCs w:val="28"/>
        </w:rPr>
      </w:pPr>
      <w:r w:rsidRPr="009C52AF">
        <w:rPr>
          <w:b/>
          <w:sz w:val="28"/>
          <w:szCs w:val="28"/>
        </w:rPr>
        <w:t xml:space="preserve">3. </w:t>
      </w:r>
      <w:r w:rsidRPr="009C52AF">
        <w:rPr>
          <w:sz w:val="28"/>
          <w:szCs w:val="28"/>
        </w:rPr>
        <w:t>В какой из двух задач, приведенных ниже, можно считать шар материальной точкой?</w:t>
      </w:r>
    </w:p>
    <w:p w:rsidR="00E32ECB" w:rsidRPr="009C52AF" w:rsidRDefault="00E32ECB" w:rsidP="00B32788">
      <w:pPr>
        <w:pStyle w:val="af2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 xml:space="preserve">Измерить время свободного падения шара радиусом 1 см с высоты 100 м. </w:t>
      </w:r>
    </w:p>
    <w:p w:rsidR="00E32ECB" w:rsidRPr="009C52AF" w:rsidRDefault="00E32ECB" w:rsidP="00B32788">
      <w:pPr>
        <w:pStyle w:val="af2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>Рассчитать архимедову силу, действующую на этот шар, погруженный в воду.</w:t>
      </w:r>
    </w:p>
    <w:p w:rsidR="00E32ECB" w:rsidRPr="009C52AF" w:rsidRDefault="00E32ECB" w:rsidP="00E32ECB">
      <w:pPr>
        <w:contextualSpacing/>
        <w:rPr>
          <w:i/>
          <w:sz w:val="28"/>
          <w:szCs w:val="28"/>
        </w:rPr>
      </w:pPr>
      <w:r w:rsidRPr="009C52AF">
        <w:rPr>
          <w:b/>
          <w:sz w:val="28"/>
          <w:szCs w:val="28"/>
        </w:rPr>
        <w:t>А.</w:t>
      </w:r>
      <w:r w:rsidRPr="009C52AF">
        <w:rPr>
          <w:sz w:val="28"/>
          <w:szCs w:val="28"/>
        </w:rPr>
        <w:t xml:space="preserve"> Только в первой задаче </w:t>
      </w:r>
      <w:r w:rsidRPr="009C52AF">
        <w:rPr>
          <w:b/>
          <w:sz w:val="28"/>
          <w:szCs w:val="28"/>
        </w:rPr>
        <w:t>Б.</w:t>
      </w:r>
      <w:r w:rsidRPr="009C52AF">
        <w:rPr>
          <w:sz w:val="28"/>
          <w:szCs w:val="28"/>
        </w:rPr>
        <w:t xml:space="preserve"> Только во второй задаче</w:t>
      </w:r>
    </w:p>
    <w:p w:rsidR="00E32ECB" w:rsidRPr="009C52AF" w:rsidRDefault="00E32ECB" w:rsidP="00E32ECB">
      <w:pPr>
        <w:contextualSpacing/>
        <w:rPr>
          <w:i/>
          <w:sz w:val="28"/>
          <w:szCs w:val="28"/>
        </w:rPr>
      </w:pPr>
      <w:r w:rsidRPr="009C52AF">
        <w:rPr>
          <w:b/>
          <w:sz w:val="28"/>
          <w:szCs w:val="28"/>
        </w:rPr>
        <w:t>В.</w:t>
      </w:r>
      <w:r w:rsidRPr="009C52AF">
        <w:rPr>
          <w:sz w:val="28"/>
          <w:szCs w:val="28"/>
        </w:rPr>
        <w:t xml:space="preserve"> В обеих задачах </w:t>
      </w:r>
      <w:r w:rsidRPr="009C52AF">
        <w:rPr>
          <w:b/>
          <w:sz w:val="28"/>
          <w:szCs w:val="28"/>
        </w:rPr>
        <w:t>Г.</w:t>
      </w:r>
      <w:r w:rsidRPr="009C52AF">
        <w:rPr>
          <w:sz w:val="28"/>
          <w:szCs w:val="28"/>
        </w:rPr>
        <w:t xml:space="preserve"> Ни в первой, ни во второй задаче 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b/>
          <w:sz w:val="28"/>
          <w:szCs w:val="28"/>
        </w:rPr>
        <w:t xml:space="preserve">4. </w:t>
      </w:r>
      <w:r w:rsidRPr="009C52AF">
        <w:rPr>
          <w:sz w:val="28"/>
          <w:szCs w:val="28"/>
        </w:rPr>
        <w:t xml:space="preserve">Автобус утром вышел на маршрут, а вечером возвратился обратно. Показания его счетчика увеличились на 500 км. Определите путь ℓ, пройденный автобусом, и модуль перемещения </w:t>
      </w:r>
      <w:r w:rsidRPr="009C52AF">
        <w:rPr>
          <w:sz w:val="28"/>
          <w:szCs w:val="28"/>
          <w:lang w:val="en-US"/>
        </w:rPr>
        <w:t>S</w:t>
      </w:r>
      <w:r w:rsidRPr="009C52AF">
        <w:rPr>
          <w:sz w:val="28"/>
          <w:szCs w:val="28"/>
        </w:rPr>
        <w:t>.</w:t>
      </w:r>
    </w:p>
    <w:p w:rsidR="00E32ECB" w:rsidRPr="009C52AF" w:rsidRDefault="00E32ECB" w:rsidP="00E32ECB">
      <w:pPr>
        <w:contextualSpacing/>
        <w:rPr>
          <w:i/>
          <w:sz w:val="28"/>
          <w:szCs w:val="28"/>
          <w:lang w:val="en-US"/>
        </w:rPr>
      </w:pPr>
      <w:r w:rsidRPr="009C52AF">
        <w:rPr>
          <w:b/>
          <w:sz w:val="28"/>
          <w:szCs w:val="28"/>
        </w:rPr>
        <w:t>А</w:t>
      </w:r>
      <w:r w:rsidRPr="009C52AF">
        <w:rPr>
          <w:b/>
          <w:sz w:val="28"/>
          <w:szCs w:val="28"/>
          <w:lang w:val="en-US"/>
        </w:rPr>
        <w:t>.</w:t>
      </w:r>
      <w:r w:rsidRPr="009C52AF">
        <w:rPr>
          <w:sz w:val="28"/>
          <w:szCs w:val="28"/>
          <w:lang w:val="en-US"/>
        </w:rPr>
        <w:t xml:space="preserve"> ℓ=S=500 </w:t>
      </w:r>
      <w:r w:rsidRPr="009C52AF">
        <w:rPr>
          <w:sz w:val="28"/>
          <w:szCs w:val="28"/>
        </w:rPr>
        <w:t>км</w:t>
      </w:r>
      <w:r w:rsidRPr="009C52AF">
        <w:rPr>
          <w:sz w:val="28"/>
          <w:szCs w:val="28"/>
          <w:lang w:val="en-US"/>
        </w:rPr>
        <w:t xml:space="preserve"> </w:t>
      </w:r>
      <w:r w:rsidRPr="009C52AF">
        <w:rPr>
          <w:b/>
          <w:sz w:val="28"/>
          <w:szCs w:val="28"/>
        </w:rPr>
        <w:t>Б</w:t>
      </w:r>
      <w:r w:rsidRPr="009C52AF">
        <w:rPr>
          <w:sz w:val="28"/>
          <w:szCs w:val="28"/>
          <w:lang w:val="en-US"/>
        </w:rPr>
        <w:t xml:space="preserve">. ℓ=S=0  </w:t>
      </w:r>
      <w:r w:rsidRPr="009C52AF">
        <w:rPr>
          <w:b/>
          <w:sz w:val="28"/>
          <w:szCs w:val="28"/>
        </w:rPr>
        <w:t>В</w:t>
      </w:r>
      <w:r w:rsidRPr="009C52AF">
        <w:rPr>
          <w:b/>
          <w:sz w:val="28"/>
          <w:szCs w:val="28"/>
          <w:lang w:val="en-US"/>
        </w:rPr>
        <w:t>.</w:t>
      </w:r>
      <w:r w:rsidRPr="009C52AF">
        <w:rPr>
          <w:sz w:val="28"/>
          <w:szCs w:val="28"/>
          <w:lang w:val="en-US"/>
        </w:rPr>
        <w:t xml:space="preserve"> ℓ=500 </w:t>
      </w:r>
      <w:r w:rsidRPr="009C52AF">
        <w:rPr>
          <w:sz w:val="28"/>
          <w:szCs w:val="28"/>
        </w:rPr>
        <w:t>км</w:t>
      </w:r>
      <w:r w:rsidRPr="009C52AF">
        <w:rPr>
          <w:sz w:val="28"/>
          <w:szCs w:val="28"/>
          <w:lang w:val="en-US"/>
        </w:rPr>
        <w:t>, S=0</w:t>
      </w:r>
      <w:r w:rsidRPr="009C52AF">
        <w:rPr>
          <w:b/>
          <w:sz w:val="28"/>
          <w:szCs w:val="28"/>
        </w:rPr>
        <w:t>Г</w:t>
      </w:r>
      <w:r w:rsidRPr="009C52AF">
        <w:rPr>
          <w:sz w:val="28"/>
          <w:szCs w:val="28"/>
          <w:lang w:val="en-US"/>
        </w:rPr>
        <w:t xml:space="preserve">. ℓ=0, S=500 </w:t>
      </w:r>
      <w:r w:rsidRPr="009C52AF">
        <w:rPr>
          <w:sz w:val="28"/>
          <w:szCs w:val="28"/>
        </w:rPr>
        <w:t>км</w:t>
      </w:r>
    </w:p>
    <w:p w:rsidR="00E32ECB" w:rsidRPr="009C52AF" w:rsidRDefault="00E32ECB" w:rsidP="00E32ECB">
      <w:pPr>
        <w:contextualSpacing/>
        <w:rPr>
          <w:i/>
          <w:sz w:val="28"/>
          <w:szCs w:val="28"/>
          <w:lang w:val="en-US"/>
        </w:rPr>
      </w:pPr>
      <w:r w:rsidRPr="009C52AF">
        <w:rPr>
          <w:b/>
          <w:sz w:val="28"/>
          <w:szCs w:val="28"/>
        </w:rPr>
        <w:t>Д</w:t>
      </w:r>
      <w:r w:rsidRPr="009C52AF">
        <w:rPr>
          <w:sz w:val="28"/>
          <w:szCs w:val="28"/>
          <w:lang w:val="en-US"/>
        </w:rPr>
        <w:t xml:space="preserve">. ℓ=500 </w:t>
      </w:r>
      <w:r w:rsidRPr="009C52AF">
        <w:rPr>
          <w:sz w:val="28"/>
          <w:szCs w:val="28"/>
        </w:rPr>
        <w:t>км</w:t>
      </w:r>
      <w:r w:rsidRPr="009C52AF">
        <w:rPr>
          <w:sz w:val="28"/>
          <w:szCs w:val="28"/>
          <w:lang w:val="en-US"/>
        </w:rPr>
        <w:t xml:space="preserve">, S=250 </w:t>
      </w:r>
      <w:r w:rsidRPr="009C52AF">
        <w:rPr>
          <w:sz w:val="28"/>
          <w:szCs w:val="28"/>
        </w:rPr>
        <w:t>км</w:t>
      </w:r>
    </w:p>
    <w:p w:rsidR="00E32ECB" w:rsidRPr="009C52AF" w:rsidRDefault="00E32ECB" w:rsidP="00E32ECB">
      <w:pPr>
        <w:contextualSpacing/>
        <w:rPr>
          <w:i/>
          <w:sz w:val="28"/>
          <w:szCs w:val="28"/>
        </w:rPr>
      </w:pPr>
      <w:r w:rsidRPr="009C52AF">
        <w:rPr>
          <w:b/>
          <w:sz w:val="28"/>
          <w:szCs w:val="28"/>
        </w:rPr>
        <w:t xml:space="preserve">5. </w:t>
      </w:r>
      <w:r w:rsidRPr="009C52AF">
        <w:rPr>
          <w:sz w:val="28"/>
          <w:szCs w:val="28"/>
        </w:rPr>
        <w:t xml:space="preserve">При равноускоренном движении автомобиля в течении 5 с его скорость увеличилась от 10 до 15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с</m:t>
            </m:r>
          </m:den>
        </m:f>
      </m:oMath>
      <w:r w:rsidRPr="009C52AF">
        <w:rPr>
          <w:sz w:val="28"/>
          <w:szCs w:val="28"/>
        </w:rPr>
        <w:t>. Чему равен модуль ускорения автомобиля?</w:t>
      </w:r>
    </w:p>
    <w:p w:rsidR="00E32ECB" w:rsidRPr="009C52AF" w:rsidRDefault="00E32ECB" w:rsidP="00E32ECB">
      <w:pPr>
        <w:contextualSpacing/>
        <w:rPr>
          <w:i/>
          <w:sz w:val="28"/>
          <w:szCs w:val="28"/>
        </w:rPr>
      </w:pPr>
      <w:r w:rsidRPr="009C52AF">
        <w:rPr>
          <w:b/>
          <w:sz w:val="28"/>
          <w:szCs w:val="28"/>
        </w:rPr>
        <w:t>А.</w:t>
      </w:r>
      <w:r w:rsidRPr="009C52AF">
        <w:rPr>
          <w:sz w:val="28"/>
          <w:szCs w:val="28"/>
        </w:rPr>
        <w:t xml:space="preserve">1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с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9C52AF">
        <w:rPr>
          <w:b/>
          <w:sz w:val="28"/>
          <w:szCs w:val="28"/>
        </w:rPr>
        <w:t>Б</w:t>
      </w:r>
      <w:r w:rsidRPr="009C52AF">
        <w:rPr>
          <w:sz w:val="28"/>
          <w:szCs w:val="28"/>
        </w:rPr>
        <w:t xml:space="preserve">. 2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с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9C52AF">
        <w:rPr>
          <w:b/>
          <w:sz w:val="28"/>
          <w:szCs w:val="28"/>
        </w:rPr>
        <w:t>В.</w:t>
      </w:r>
      <w:r w:rsidRPr="009C52AF">
        <w:rPr>
          <w:sz w:val="28"/>
          <w:szCs w:val="28"/>
        </w:rPr>
        <w:t xml:space="preserve">3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с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9C52AF">
        <w:rPr>
          <w:b/>
          <w:sz w:val="28"/>
          <w:szCs w:val="28"/>
        </w:rPr>
        <w:t>Г</w:t>
      </w:r>
      <w:r w:rsidRPr="009C52AF">
        <w:rPr>
          <w:sz w:val="28"/>
          <w:szCs w:val="28"/>
        </w:rPr>
        <w:t xml:space="preserve">. 5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с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9C52AF">
        <w:rPr>
          <w:b/>
          <w:sz w:val="28"/>
          <w:szCs w:val="28"/>
        </w:rPr>
        <w:t>Д</w:t>
      </w:r>
      <w:r w:rsidRPr="009C52AF">
        <w:rPr>
          <w:sz w:val="28"/>
          <w:szCs w:val="28"/>
        </w:rPr>
        <w:t xml:space="preserve">. 25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с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E32ECB" w:rsidRPr="009C52AF" w:rsidRDefault="00E32ECB" w:rsidP="00E32ECB">
      <w:pPr>
        <w:rPr>
          <w:b/>
          <w:i/>
          <w:sz w:val="28"/>
          <w:szCs w:val="28"/>
        </w:rPr>
      </w:pPr>
      <w:r w:rsidRPr="009C52AF">
        <w:rPr>
          <w:b/>
          <w:sz w:val="28"/>
          <w:szCs w:val="28"/>
        </w:rPr>
        <w:t>Тема 1.2 Динамика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</w:rPr>
        <w:t>«Решение задач на применение законов Ньютона. Использование закона зависимости массы тела от скорости».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b/>
          <w:sz w:val="28"/>
          <w:szCs w:val="28"/>
        </w:rPr>
        <w:t xml:space="preserve">Цели: </w:t>
      </w:r>
      <w:r w:rsidRPr="009C52AF">
        <w:rPr>
          <w:sz w:val="28"/>
          <w:szCs w:val="28"/>
        </w:rPr>
        <w:t>формирование и оценка умений:</w:t>
      </w:r>
    </w:p>
    <w:p w:rsidR="00E32ECB" w:rsidRPr="009C52AF" w:rsidRDefault="00E32ECB" w:rsidP="00B32788">
      <w:pPr>
        <w:pStyle w:val="af2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lastRenderedPageBreak/>
        <w:t>- Собственная длина космического корабля 15 м. Определить его длину для наблюдателя, находящегося на корабле, и для наблюдателя относительно которого корабль движется со скоростью</w:t>
      </w:r>
      <w:r w:rsidRPr="009C52AF">
        <w:rPr>
          <w:rFonts w:ascii="Times New Roman" w:hAnsi="Times New Roman"/>
          <w:sz w:val="28"/>
          <w:szCs w:val="28"/>
          <w:lang w:val="en-US"/>
        </w:rPr>
        <w:t>V</w:t>
      </w:r>
      <w:r w:rsidRPr="009C52AF">
        <w:rPr>
          <w:rFonts w:ascii="Times New Roman" w:hAnsi="Times New Roman"/>
          <w:sz w:val="28"/>
          <w:szCs w:val="28"/>
        </w:rPr>
        <w:t xml:space="preserve"> = 1,8 ∙ 10</w:t>
      </w:r>
      <w:r w:rsidRPr="009C52AF">
        <w:rPr>
          <w:rFonts w:cs="Cambria Math"/>
          <w:sz w:val="28"/>
          <w:szCs w:val="28"/>
        </w:rPr>
        <w:t>⁸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с</m:t>
            </m:r>
          </m:den>
        </m:f>
      </m:oMath>
    </w:p>
    <w:p w:rsidR="00E32ECB" w:rsidRPr="009C52AF" w:rsidRDefault="00E32ECB" w:rsidP="00B32788">
      <w:pPr>
        <w:pStyle w:val="af2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>С какой скоростью должно двигаться тело, чтобы его собственная длина по направлению движения уменьшилась в 5 раз?</w:t>
      </w:r>
    </w:p>
    <w:p w:rsidR="00E32ECB" w:rsidRPr="009C52AF" w:rsidRDefault="00E32ECB" w:rsidP="00B32788">
      <w:pPr>
        <w:pStyle w:val="af2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>При кокой скорости движения релятивистское сокращения длины движущегося тела составляет 10%</w:t>
      </w:r>
    </w:p>
    <w:p w:rsidR="00E32ECB" w:rsidRPr="009C52AF" w:rsidRDefault="00E32ECB" w:rsidP="00B32788">
      <w:pPr>
        <w:pStyle w:val="af2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>С какой скоростью будет двигаться космический корабль относительно Земли, принятой за неподвижную систему отсчёта, если ход времени на корабле замедлится в 2 раза с точки зрения земного наблюдения?</w:t>
      </w:r>
    </w:p>
    <w:p w:rsidR="00E32ECB" w:rsidRPr="009C52AF" w:rsidRDefault="00E32ECB" w:rsidP="00B32788">
      <w:pPr>
        <w:pStyle w:val="af2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>Какое время пройдёт на Земле, если в космическом корабле, движущемся со скоростью</w:t>
      </w:r>
      <w:r w:rsidRPr="009C52AF">
        <w:rPr>
          <w:rFonts w:ascii="Times New Roman" w:hAnsi="Times New Roman"/>
          <w:sz w:val="28"/>
          <w:szCs w:val="28"/>
          <w:lang w:val="en-US"/>
        </w:rPr>
        <w:t>V</w:t>
      </w:r>
      <w:r w:rsidRPr="009C52AF">
        <w:rPr>
          <w:rFonts w:ascii="Times New Roman" w:hAnsi="Times New Roman"/>
          <w:sz w:val="28"/>
          <w:szCs w:val="28"/>
        </w:rPr>
        <w:t xml:space="preserve"> = 0,8с относительно Земли, пройдёт 21 год?</w:t>
      </w:r>
    </w:p>
    <w:p w:rsidR="00E32ECB" w:rsidRPr="009C52AF" w:rsidRDefault="00E32ECB" w:rsidP="00B32788">
      <w:pPr>
        <w:pStyle w:val="af2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>Для наблюдателя, находящегося на Земле, линейные размеры космического корабля по направлению его движения сократилось в 4 раза. Во сколько раз идут медленнее часы на корабле относительно хода часов наблюдения?</w:t>
      </w:r>
    </w:p>
    <w:p w:rsidR="00E32ECB" w:rsidRPr="009C52AF" w:rsidRDefault="00E32ECB" w:rsidP="00E32ECB">
      <w:pPr>
        <w:rPr>
          <w:b/>
          <w:i/>
          <w:sz w:val="28"/>
          <w:szCs w:val="28"/>
        </w:rPr>
      </w:pPr>
      <w:r w:rsidRPr="009C52AF">
        <w:rPr>
          <w:b/>
          <w:sz w:val="28"/>
          <w:szCs w:val="28"/>
        </w:rPr>
        <w:t>Тема 1.3. Законы сохранения в механике</w:t>
      </w:r>
    </w:p>
    <w:p w:rsidR="00E32ECB" w:rsidRPr="009C52AF" w:rsidRDefault="00E32ECB" w:rsidP="00B32788">
      <w:pPr>
        <w:pStyle w:val="af2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 xml:space="preserve">Частица движется со скоростью </w:t>
      </w:r>
      <w:r w:rsidRPr="009C52AF">
        <w:rPr>
          <w:rFonts w:ascii="Times New Roman" w:hAnsi="Times New Roman"/>
          <w:sz w:val="28"/>
          <w:szCs w:val="28"/>
          <w:lang w:val="en-US"/>
        </w:rPr>
        <w:t>V</w:t>
      </w:r>
      <w:r w:rsidRPr="009C52AF">
        <w:rPr>
          <w:rFonts w:ascii="Times New Roman" w:hAnsi="Times New Roman"/>
          <w:sz w:val="28"/>
          <w:szCs w:val="28"/>
        </w:rPr>
        <w:t xml:space="preserve"> = 0,8с. Во сколько раз масса движущейся частицы больше её массы покоя?</w:t>
      </w:r>
    </w:p>
    <w:p w:rsidR="00E32ECB" w:rsidRPr="009C52AF" w:rsidRDefault="00E32ECB" w:rsidP="00B32788">
      <w:pPr>
        <w:pStyle w:val="af2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>Каким импульсом обладает электрон, масса покоя которого равна 9,1∙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-31</m:t>
            </m:r>
          </m:sup>
        </m:sSup>
        <m:r>
          <w:rPr>
            <w:rFonts w:ascii="Cambria Math" w:hAnsi="Cambria Math"/>
            <w:sz w:val="28"/>
            <w:szCs w:val="28"/>
          </w:rPr>
          <m:t>кг</m:t>
        </m:r>
      </m:oMath>
      <w:r w:rsidRPr="009C52AF">
        <w:rPr>
          <w:rFonts w:ascii="Times New Roman" w:hAnsi="Times New Roman"/>
          <w:sz w:val="28"/>
          <w:szCs w:val="28"/>
        </w:rPr>
        <w:t>, при движении со скоростью 0,8с ?</w:t>
      </w:r>
    </w:p>
    <w:p w:rsidR="00E32ECB" w:rsidRPr="009C52AF" w:rsidRDefault="00E32ECB" w:rsidP="00B32788">
      <w:pPr>
        <w:pStyle w:val="af2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 xml:space="preserve">Предположим, что космический корабль будущего, масса которого 100т, двигается со скоростью 2∙10⁸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с</m:t>
            </m:r>
          </m:den>
        </m:f>
      </m:oMath>
      <w:r w:rsidRPr="009C52AF">
        <w:rPr>
          <w:rFonts w:ascii="Times New Roman" w:hAnsi="Times New Roman"/>
          <w:sz w:val="28"/>
          <w:szCs w:val="28"/>
        </w:rPr>
        <w:t>. Определить релятивистскую массу корабля.</w:t>
      </w:r>
    </w:p>
    <w:p w:rsidR="00E32ECB" w:rsidRPr="009C52AF" w:rsidRDefault="00E32ECB" w:rsidP="00B32788">
      <w:pPr>
        <w:pStyle w:val="af2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>С кокой скоростью должно двигаться тело, чтобы для неподвижного наблюдателя его масса была равно 5 кг, если масса покоя тела равна 3 кг?</w:t>
      </w:r>
    </w:p>
    <w:p w:rsidR="00E32ECB" w:rsidRPr="009C52AF" w:rsidRDefault="00E32ECB" w:rsidP="00E32ECB">
      <w:pPr>
        <w:rPr>
          <w:b/>
          <w:i/>
          <w:sz w:val="28"/>
          <w:szCs w:val="28"/>
        </w:rPr>
      </w:pPr>
      <w:r w:rsidRPr="009C52AF">
        <w:rPr>
          <w:b/>
          <w:sz w:val="28"/>
          <w:szCs w:val="28"/>
        </w:rPr>
        <w:t>Раздел 2. Молекулярная физика и термодинамика</w:t>
      </w:r>
    </w:p>
    <w:p w:rsidR="00E32ECB" w:rsidRPr="009C52AF" w:rsidRDefault="00E32ECB" w:rsidP="00E32ECB">
      <w:pPr>
        <w:rPr>
          <w:b/>
          <w:i/>
          <w:sz w:val="28"/>
          <w:szCs w:val="28"/>
        </w:rPr>
      </w:pPr>
      <w:r w:rsidRPr="009C52AF">
        <w:rPr>
          <w:b/>
          <w:sz w:val="28"/>
          <w:szCs w:val="28"/>
        </w:rPr>
        <w:t>Тема 2.1 Основы молекулярно-кинетической теории</w:t>
      </w:r>
    </w:p>
    <w:p w:rsidR="00E32ECB" w:rsidRPr="009C52AF" w:rsidRDefault="00E32ECB" w:rsidP="00B32788">
      <w:pPr>
        <w:pStyle w:val="af2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>Определить массу одной молекулы углекислого газа и количество молекул в 1 м</w:t>
      </w:r>
      <w:r w:rsidRPr="009C52AF">
        <w:rPr>
          <w:rFonts w:ascii="Times New Roman" w:hAnsi="Times New Roman"/>
          <w:b/>
          <w:sz w:val="28"/>
          <w:szCs w:val="28"/>
          <w:vertAlign w:val="superscript"/>
        </w:rPr>
        <w:t>3</w:t>
      </w:r>
      <w:r w:rsidRPr="009C52AF">
        <w:rPr>
          <w:rFonts w:ascii="Times New Roman" w:hAnsi="Times New Roman"/>
          <w:sz w:val="28"/>
          <w:szCs w:val="28"/>
        </w:rPr>
        <w:t xml:space="preserve"> углекислого газа. </w:t>
      </w:r>
    </w:p>
    <w:p w:rsidR="00E32ECB" w:rsidRPr="009C52AF" w:rsidRDefault="00E32ECB" w:rsidP="00B32788">
      <w:pPr>
        <w:pStyle w:val="af2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 xml:space="preserve">Почему, растворение происходит в горячей воде быстрее, чем в холодной? </w:t>
      </w:r>
    </w:p>
    <w:p w:rsidR="00E32ECB" w:rsidRPr="009C52AF" w:rsidRDefault="00E32ECB" w:rsidP="00B32788">
      <w:pPr>
        <w:pStyle w:val="af2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>Вычислить массу и объём 6</w:t>
      </w:r>
      <w:r w:rsidRPr="009C52AF">
        <w:rPr>
          <w:rFonts w:ascii="Times New Roman" w:hAnsi="Times New Roman"/>
          <w:b/>
          <w:sz w:val="28"/>
          <w:szCs w:val="28"/>
        </w:rPr>
        <w:t xml:space="preserve"> ·</w:t>
      </w:r>
      <w:r w:rsidRPr="009C52AF">
        <w:rPr>
          <w:rFonts w:ascii="Times New Roman" w:hAnsi="Times New Roman"/>
          <w:sz w:val="28"/>
          <w:szCs w:val="28"/>
        </w:rPr>
        <w:t xml:space="preserve"> 10</w:t>
      </w:r>
      <w:r w:rsidRPr="009C52AF">
        <w:rPr>
          <w:rFonts w:ascii="Times New Roman" w:hAnsi="Times New Roman"/>
          <w:b/>
          <w:sz w:val="28"/>
          <w:szCs w:val="28"/>
          <w:vertAlign w:val="superscript"/>
        </w:rPr>
        <w:t>22</w:t>
      </w:r>
      <w:r w:rsidRPr="009C52AF">
        <w:rPr>
          <w:rFonts w:ascii="Times New Roman" w:hAnsi="Times New Roman"/>
          <w:sz w:val="28"/>
          <w:szCs w:val="28"/>
        </w:rPr>
        <w:t xml:space="preserve"> молекул кислорода при нормальных условиях. </w:t>
      </w:r>
    </w:p>
    <w:p w:rsidR="00E32ECB" w:rsidRPr="009C52AF" w:rsidRDefault="00E32ECB" w:rsidP="00B32788">
      <w:pPr>
        <w:pStyle w:val="af2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 xml:space="preserve">Привести пример физического явления, подтверждающего существование промежутков между молекулами. </w:t>
      </w:r>
    </w:p>
    <w:p w:rsidR="00E32ECB" w:rsidRPr="009C52AF" w:rsidRDefault="00E32ECB" w:rsidP="00B32788">
      <w:pPr>
        <w:pStyle w:val="af2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 xml:space="preserve">Какова масса 50 молей углекислого газа? </w:t>
      </w:r>
    </w:p>
    <w:p w:rsidR="00E32ECB" w:rsidRPr="009C52AF" w:rsidRDefault="00E32ECB" w:rsidP="00B32788">
      <w:pPr>
        <w:pStyle w:val="af2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>Если положить две гладкие стеклянные пластинки друг на друга, почему трудно перемещать одну, пластину относительно другой?</w:t>
      </w:r>
    </w:p>
    <w:p w:rsidR="00E32ECB" w:rsidRPr="009C52AF" w:rsidRDefault="00E32ECB" w:rsidP="00B32788">
      <w:pPr>
        <w:pStyle w:val="af2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>Сколько молекул воздуха содержится в комнате объёмом 60 м</w:t>
      </w:r>
      <w:r w:rsidRPr="009C52AF">
        <w:rPr>
          <w:rFonts w:ascii="Times New Roman" w:hAnsi="Times New Roman"/>
          <w:b/>
          <w:sz w:val="28"/>
          <w:szCs w:val="28"/>
          <w:vertAlign w:val="superscript"/>
        </w:rPr>
        <w:t>3</w:t>
      </w:r>
      <w:r w:rsidRPr="009C52AF">
        <w:rPr>
          <w:rFonts w:ascii="Times New Roman" w:hAnsi="Times New Roman"/>
          <w:sz w:val="28"/>
          <w:szCs w:val="28"/>
        </w:rPr>
        <w:t xml:space="preserve"> при нормальных условиях? Молекулярная масса воздуха µ = 29</w:t>
      </w:r>
      <w:r w:rsidRPr="009C52AF">
        <w:rPr>
          <w:rFonts w:ascii="Times New Roman" w:hAnsi="Times New Roman"/>
          <w:b/>
          <w:sz w:val="28"/>
          <w:szCs w:val="28"/>
        </w:rPr>
        <w:t>·</w:t>
      </w:r>
      <w:r w:rsidRPr="009C52AF">
        <w:rPr>
          <w:rFonts w:ascii="Times New Roman" w:hAnsi="Times New Roman"/>
          <w:sz w:val="28"/>
          <w:szCs w:val="28"/>
        </w:rPr>
        <w:t>10</w:t>
      </w:r>
      <w:r w:rsidRPr="009C52AF">
        <w:rPr>
          <w:rFonts w:ascii="Times New Roman" w:hAnsi="Times New Roman"/>
          <w:b/>
          <w:sz w:val="28"/>
          <w:szCs w:val="28"/>
          <w:vertAlign w:val="superscript"/>
        </w:rPr>
        <w:t xml:space="preserve">–3 </w:t>
      </w:r>
      <m:oMath>
        <m:f>
          <m:fPr>
            <m:ctrlPr>
              <w:rPr>
                <w:rFonts w:ascii="Cambria Math" w:hAnsi="Cambria Math"/>
                <w:b/>
                <w:sz w:val="28"/>
                <w:szCs w:val="28"/>
                <w:vertAlign w:val="superscript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vertAlign w:val="superscript"/>
              </w:rPr>
              <m:t>кг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vertAlign w:val="superscript"/>
              </w:rPr>
              <m:t>моль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  <w:vertAlign w:val="superscript"/>
          </w:rPr>
          <m:t>.</m:t>
        </m:r>
      </m:oMath>
    </w:p>
    <w:p w:rsidR="00E32ECB" w:rsidRPr="009C52AF" w:rsidRDefault="00E32ECB" w:rsidP="00B32788">
      <w:pPr>
        <w:pStyle w:val="af2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lastRenderedPageBreak/>
        <w:t xml:space="preserve">Привести пример физического явления, подтверждающего движение молекул. Каков характер движения молекул в твёрдых, жидких и газообразных телах? </w:t>
      </w:r>
    </w:p>
    <w:p w:rsidR="00E32ECB" w:rsidRPr="009C52AF" w:rsidRDefault="00E32ECB" w:rsidP="00B32788">
      <w:pPr>
        <w:pStyle w:val="af2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 xml:space="preserve">Определить массу одной молекулы кислорода. Определить количество вещества в 5 кг кислорода. </w:t>
      </w:r>
    </w:p>
    <w:p w:rsidR="00E32ECB" w:rsidRPr="009C52AF" w:rsidRDefault="00E32ECB" w:rsidP="00B32788">
      <w:pPr>
        <w:pStyle w:val="af2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 xml:space="preserve">Между молекулами стекла существуют силы сцепления. Почему разбив стакан, нельзя вновь «собрать» его, соединив осколки? </w:t>
      </w:r>
    </w:p>
    <w:p w:rsidR="00E32ECB" w:rsidRPr="009C52AF" w:rsidRDefault="00E32ECB" w:rsidP="00E32ECB">
      <w:pPr>
        <w:rPr>
          <w:b/>
          <w:i/>
          <w:sz w:val="28"/>
          <w:szCs w:val="28"/>
        </w:rPr>
      </w:pPr>
      <w:r w:rsidRPr="009C52AF">
        <w:rPr>
          <w:b/>
          <w:sz w:val="28"/>
          <w:szCs w:val="28"/>
        </w:rPr>
        <w:t>Пример тестовых заданий:</w:t>
      </w:r>
    </w:p>
    <w:p w:rsidR="00E32ECB" w:rsidRPr="009C52AF" w:rsidRDefault="00E32ECB" w:rsidP="00E32ECB">
      <w:pPr>
        <w:rPr>
          <w:b/>
          <w:i/>
          <w:sz w:val="28"/>
          <w:szCs w:val="28"/>
        </w:rPr>
      </w:pPr>
      <w:r w:rsidRPr="009C52AF">
        <w:rPr>
          <w:b/>
          <w:sz w:val="28"/>
          <w:szCs w:val="28"/>
        </w:rPr>
        <w:t>Для каждого вопроса указать правильный ответ.</w:t>
      </w:r>
    </w:p>
    <w:p w:rsidR="00E32ECB" w:rsidRPr="009C52AF" w:rsidRDefault="00E32ECB" w:rsidP="00E32ECB">
      <w:pPr>
        <w:rPr>
          <w:b/>
          <w:i/>
          <w:sz w:val="28"/>
          <w:szCs w:val="28"/>
        </w:rPr>
      </w:pPr>
      <w:r w:rsidRPr="009C52AF">
        <w:rPr>
          <w:b/>
          <w:sz w:val="28"/>
          <w:szCs w:val="28"/>
        </w:rPr>
        <w:t>Вопросы:</w:t>
      </w:r>
    </w:p>
    <w:p w:rsidR="00E32ECB" w:rsidRPr="009C52AF" w:rsidRDefault="00E32ECB" w:rsidP="00B32788">
      <w:pPr>
        <w:pStyle w:val="af2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>Каков характер теплового движения молекул в твёрдых телах?</w:t>
      </w:r>
    </w:p>
    <w:p w:rsidR="00E32ECB" w:rsidRPr="009C52AF" w:rsidRDefault="00E32ECB" w:rsidP="00B32788">
      <w:pPr>
        <w:pStyle w:val="af2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>Каков характер теплового движения молекул в жидкостях?</w:t>
      </w:r>
    </w:p>
    <w:p w:rsidR="00E32ECB" w:rsidRPr="009C52AF" w:rsidRDefault="00E32ECB" w:rsidP="00B32788">
      <w:pPr>
        <w:pStyle w:val="af2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>Каков характер теплового движения молекул в газах?</w:t>
      </w:r>
    </w:p>
    <w:p w:rsidR="00E32ECB" w:rsidRPr="009C52AF" w:rsidRDefault="00E32ECB" w:rsidP="00B32788">
      <w:pPr>
        <w:pStyle w:val="af2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>Что называется внутренней энергией тела?</w:t>
      </w:r>
    </w:p>
    <w:p w:rsidR="00E32ECB" w:rsidRPr="009C52AF" w:rsidRDefault="00E32ECB" w:rsidP="00B32788">
      <w:pPr>
        <w:pStyle w:val="af2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>От чего зависит потенциальная энергия молекул?</w:t>
      </w:r>
    </w:p>
    <w:p w:rsidR="00E32ECB" w:rsidRPr="009C52AF" w:rsidRDefault="00E32ECB" w:rsidP="00B32788">
      <w:pPr>
        <w:pStyle w:val="af2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>При каких явлениях изменяется потенциальная энергия молекул?</w:t>
      </w:r>
    </w:p>
    <w:p w:rsidR="00E32ECB" w:rsidRPr="009C52AF" w:rsidRDefault="00E32ECB" w:rsidP="00B32788">
      <w:pPr>
        <w:pStyle w:val="af2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>Как можно увеличить внутреннюю энергию тела?</w:t>
      </w:r>
    </w:p>
    <w:p w:rsidR="00E32ECB" w:rsidRPr="009C52AF" w:rsidRDefault="00E32ECB" w:rsidP="00B32788">
      <w:pPr>
        <w:pStyle w:val="af2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>Что называется температурой</w:t>
      </w:r>
      <w:r w:rsidRPr="009C52AF">
        <w:rPr>
          <w:rFonts w:ascii="Times New Roman" w:hAnsi="Times New Roman"/>
          <w:sz w:val="28"/>
          <w:szCs w:val="28"/>
          <w:lang w:val="en-US"/>
        </w:rPr>
        <w:t>?</w:t>
      </w:r>
    </w:p>
    <w:tbl>
      <w:tblPr>
        <w:tblpPr w:leftFromText="180" w:rightFromText="180" w:vertAnchor="text" w:horzAnchor="page" w:tblpX="1137" w:tblpY="655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4381"/>
        <w:gridCol w:w="992"/>
        <w:gridCol w:w="3959"/>
      </w:tblGrid>
      <w:tr w:rsidR="00E32ECB" w:rsidRPr="009C52AF" w:rsidTr="003B05C8">
        <w:trPr>
          <w:trHeight w:val="705"/>
        </w:trPr>
        <w:tc>
          <w:tcPr>
            <w:tcW w:w="959" w:type="dxa"/>
            <w:vAlign w:val="center"/>
          </w:tcPr>
          <w:p w:rsidR="00E32ECB" w:rsidRPr="009C52AF" w:rsidRDefault="00E32ECB" w:rsidP="003B05C8">
            <w:pPr>
              <w:jc w:val="center"/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№ ответа</w:t>
            </w:r>
          </w:p>
        </w:tc>
        <w:tc>
          <w:tcPr>
            <w:tcW w:w="4394" w:type="dxa"/>
            <w:vAlign w:val="center"/>
          </w:tcPr>
          <w:p w:rsidR="00E32ECB" w:rsidRPr="009C52AF" w:rsidRDefault="00E32ECB" w:rsidP="003B05C8">
            <w:pPr>
              <w:ind w:firstLine="33"/>
              <w:jc w:val="center"/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Ответы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32ECB" w:rsidRPr="009C52AF" w:rsidRDefault="00E32ECB" w:rsidP="003B05C8">
            <w:pPr>
              <w:ind w:firstLine="37"/>
              <w:jc w:val="center"/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№ ответа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E32ECB" w:rsidRPr="009C52AF" w:rsidRDefault="00E32ECB" w:rsidP="003B05C8">
            <w:pPr>
              <w:jc w:val="center"/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Ответы</w:t>
            </w:r>
          </w:p>
        </w:tc>
      </w:tr>
      <w:tr w:rsidR="00E32ECB" w:rsidRPr="009C52AF" w:rsidTr="003B05C8">
        <w:trPr>
          <w:trHeight w:val="676"/>
        </w:trPr>
        <w:tc>
          <w:tcPr>
            <w:tcW w:w="959" w:type="dxa"/>
          </w:tcPr>
          <w:p w:rsidR="00E32ECB" w:rsidRPr="009C52AF" w:rsidRDefault="00E32ECB" w:rsidP="003B05C8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394" w:type="dxa"/>
          </w:tcPr>
          <w:p w:rsidR="00E32ECB" w:rsidRPr="009C52AF" w:rsidRDefault="00E32ECB" w:rsidP="003B05C8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…сумма потенциальной и кинетической энергией молекул тела.</w:t>
            </w:r>
          </w:p>
        </w:tc>
        <w:tc>
          <w:tcPr>
            <w:tcW w:w="992" w:type="dxa"/>
            <w:shd w:val="clear" w:color="auto" w:fill="auto"/>
          </w:tcPr>
          <w:p w:rsidR="00E32ECB" w:rsidRPr="009C52AF" w:rsidRDefault="00E32ECB" w:rsidP="003B05C8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E32ECB" w:rsidRPr="009C52AF" w:rsidRDefault="00E32ECB" w:rsidP="003B05C8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…от взаимного расположения и взаимодействия молекул.</w:t>
            </w:r>
          </w:p>
        </w:tc>
      </w:tr>
      <w:tr w:rsidR="00E32ECB" w:rsidRPr="009C52AF" w:rsidTr="003B05C8">
        <w:trPr>
          <w:trHeight w:val="620"/>
        </w:trPr>
        <w:tc>
          <w:tcPr>
            <w:tcW w:w="959" w:type="dxa"/>
          </w:tcPr>
          <w:p w:rsidR="00E32ECB" w:rsidRPr="009C52AF" w:rsidRDefault="00E32ECB" w:rsidP="003B05C8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394" w:type="dxa"/>
          </w:tcPr>
          <w:p w:rsidR="00E32ECB" w:rsidRPr="009C52AF" w:rsidRDefault="00E32ECB" w:rsidP="003B05C8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К каждой отдельной молекуле применимы законы механики.</w:t>
            </w:r>
          </w:p>
        </w:tc>
        <w:tc>
          <w:tcPr>
            <w:tcW w:w="992" w:type="dxa"/>
            <w:shd w:val="clear" w:color="auto" w:fill="auto"/>
          </w:tcPr>
          <w:p w:rsidR="00E32ECB" w:rsidRPr="009C52AF" w:rsidRDefault="00E32ECB" w:rsidP="003B05C8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E32ECB" w:rsidRPr="009C52AF" w:rsidRDefault="00E32ECB" w:rsidP="003B05C8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…совокупность беспорядочного движения множества молекул.</w:t>
            </w:r>
          </w:p>
        </w:tc>
      </w:tr>
      <w:tr w:rsidR="00E32ECB" w:rsidRPr="009C52AF" w:rsidTr="003B05C8">
        <w:trPr>
          <w:trHeight w:val="572"/>
        </w:trPr>
        <w:tc>
          <w:tcPr>
            <w:tcW w:w="959" w:type="dxa"/>
          </w:tcPr>
          <w:p w:rsidR="00E32ECB" w:rsidRPr="009C52AF" w:rsidRDefault="00E32ECB" w:rsidP="003B05C8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394" w:type="dxa"/>
          </w:tcPr>
          <w:p w:rsidR="00E32ECB" w:rsidRPr="009C52AF" w:rsidRDefault="00E32ECB" w:rsidP="003B05C8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К множеству молекул применяются статистические законы.</w:t>
            </w:r>
          </w:p>
        </w:tc>
        <w:tc>
          <w:tcPr>
            <w:tcW w:w="992" w:type="dxa"/>
            <w:shd w:val="clear" w:color="auto" w:fill="auto"/>
          </w:tcPr>
          <w:p w:rsidR="00E32ECB" w:rsidRPr="009C52AF" w:rsidRDefault="00E32ECB" w:rsidP="003B05C8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E32ECB" w:rsidRPr="009C52AF" w:rsidRDefault="00E32ECB" w:rsidP="003B05C8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 xml:space="preserve">…кинетическая энергия хаотического движения частиц. </w:t>
            </w:r>
          </w:p>
        </w:tc>
      </w:tr>
      <w:tr w:rsidR="00E32ECB" w:rsidRPr="009C52AF" w:rsidTr="003B05C8">
        <w:trPr>
          <w:trHeight w:val="314"/>
        </w:trPr>
        <w:tc>
          <w:tcPr>
            <w:tcW w:w="959" w:type="dxa"/>
          </w:tcPr>
          <w:p w:rsidR="00E32ECB" w:rsidRPr="009C52AF" w:rsidRDefault="00E32ECB" w:rsidP="003B05C8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394" w:type="dxa"/>
            <w:vAlign w:val="center"/>
          </w:tcPr>
          <w:p w:rsidR="00E32ECB" w:rsidRPr="009C52AF" w:rsidRDefault="00E32ECB" w:rsidP="003B05C8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…от температуры тела.</w:t>
            </w:r>
          </w:p>
        </w:tc>
        <w:tc>
          <w:tcPr>
            <w:tcW w:w="992" w:type="dxa"/>
            <w:shd w:val="clear" w:color="auto" w:fill="auto"/>
          </w:tcPr>
          <w:p w:rsidR="00E32ECB" w:rsidRPr="009C52AF" w:rsidRDefault="00E32ECB" w:rsidP="003B05C8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E32ECB" w:rsidRPr="009C52AF" w:rsidRDefault="00E32ECB" w:rsidP="003B05C8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...при нагревании тела.</w:t>
            </w:r>
          </w:p>
        </w:tc>
      </w:tr>
      <w:tr w:rsidR="00E32ECB" w:rsidRPr="009C52AF" w:rsidTr="003B05C8">
        <w:trPr>
          <w:trHeight w:val="903"/>
        </w:trPr>
        <w:tc>
          <w:tcPr>
            <w:tcW w:w="959" w:type="dxa"/>
          </w:tcPr>
          <w:p w:rsidR="00E32ECB" w:rsidRPr="009C52AF" w:rsidRDefault="00E32ECB" w:rsidP="003B05C8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394" w:type="dxa"/>
          </w:tcPr>
          <w:p w:rsidR="00E32ECB" w:rsidRPr="009C52AF" w:rsidRDefault="00E32ECB" w:rsidP="003B05C8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В … телах молекулы совершают в основном колебательные движения около своих положений равновесия.</w:t>
            </w:r>
          </w:p>
        </w:tc>
        <w:tc>
          <w:tcPr>
            <w:tcW w:w="992" w:type="dxa"/>
            <w:shd w:val="clear" w:color="auto" w:fill="auto"/>
          </w:tcPr>
          <w:p w:rsidR="00E32ECB" w:rsidRPr="009C52AF" w:rsidRDefault="00E32ECB" w:rsidP="003B05C8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E32ECB" w:rsidRPr="009C52AF" w:rsidRDefault="00E32ECB" w:rsidP="003B05C8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…величина, характеризующая степень нагретости тела</w:t>
            </w:r>
          </w:p>
        </w:tc>
      </w:tr>
      <w:tr w:rsidR="00E32ECB" w:rsidRPr="009C52AF" w:rsidTr="003B05C8">
        <w:trPr>
          <w:trHeight w:val="749"/>
        </w:trPr>
        <w:tc>
          <w:tcPr>
            <w:tcW w:w="959" w:type="dxa"/>
          </w:tcPr>
          <w:p w:rsidR="00E32ECB" w:rsidRPr="009C52AF" w:rsidRDefault="00E32ECB" w:rsidP="003B05C8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394" w:type="dxa"/>
          </w:tcPr>
          <w:p w:rsidR="00E32ECB" w:rsidRPr="009C52AF" w:rsidRDefault="00E32ECB" w:rsidP="003B05C8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...при небольших давлениях потенциальной энергией молекул газа можно пренебречь.</w:t>
            </w:r>
          </w:p>
        </w:tc>
        <w:tc>
          <w:tcPr>
            <w:tcW w:w="992" w:type="dxa"/>
            <w:shd w:val="clear" w:color="auto" w:fill="auto"/>
          </w:tcPr>
          <w:p w:rsidR="00E32ECB" w:rsidRPr="009C52AF" w:rsidRDefault="00E32ECB" w:rsidP="003B05C8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E32ECB" w:rsidRPr="009C52AF" w:rsidRDefault="00E32ECB" w:rsidP="003B05C8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 xml:space="preserve">…при упругой деформации, плавлении и отвердевании. </w:t>
            </w:r>
          </w:p>
        </w:tc>
      </w:tr>
      <w:tr w:rsidR="00E32ECB" w:rsidRPr="009C52AF" w:rsidTr="003B05C8">
        <w:trPr>
          <w:trHeight w:val="1910"/>
        </w:trPr>
        <w:tc>
          <w:tcPr>
            <w:tcW w:w="959" w:type="dxa"/>
          </w:tcPr>
          <w:p w:rsidR="00E32ECB" w:rsidRPr="009C52AF" w:rsidRDefault="00E32ECB" w:rsidP="003B05C8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394" w:type="dxa"/>
          </w:tcPr>
          <w:p w:rsidR="00E32ECB" w:rsidRPr="009C52AF" w:rsidRDefault="00E32ECB" w:rsidP="003B05C8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Молекулы … тел движутся равномерно по прямолинейным участкам от столкновения и одновременно совершают вращательное движение.</w:t>
            </w:r>
          </w:p>
        </w:tc>
        <w:tc>
          <w:tcPr>
            <w:tcW w:w="992" w:type="dxa"/>
            <w:shd w:val="clear" w:color="auto" w:fill="auto"/>
          </w:tcPr>
          <w:p w:rsidR="00E32ECB" w:rsidRPr="009C52AF" w:rsidRDefault="00E32ECB" w:rsidP="003B05C8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E32ECB" w:rsidRPr="009C52AF" w:rsidRDefault="00E32ECB" w:rsidP="003B05C8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 xml:space="preserve">... при совершении над телом механической работы, в процессе деформации, при соприкосновении тела с более нагретым телом, при облучении или прохождении по нему электрического тока. </w:t>
            </w:r>
          </w:p>
        </w:tc>
      </w:tr>
      <w:tr w:rsidR="00E32ECB" w:rsidRPr="009C52AF" w:rsidTr="003B05C8">
        <w:trPr>
          <w:trHeight w:val="1256"/>
        </w:trPr>
        <w:tc>
          <w:tcPr>
            <w:tcW w:w="959" w:type="dxa"/>
          </w:tcPr>
          <w:p w:rsidR="00E32ECB" w:rsidRPr="009C52AF" w:rsidRDefault="00E32ECB" w:rsidP="003B05C8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394" w:type="dxa"/>
          </w:tcPr>
          <w:p w:rsidR="00E32ECB" w:rsidRPr="009C52AF" w:rsidRDefault="00E32ECB" w:rsidP="003B05C8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Молекулы … тел совершают колебательное движение и одновременно движутся поступательно в одиночку и группами.</w:t>
            </w:r>
          </w:p>
        </w:tc>
        <w:tc>
          <w:tcPr>
            <w:tcW w:w="992" w:type="dxa"/>
            <w:shd w:val="clear" w:color="auto" w:fill="auto"/>
          </w:tcPr>
          <w:p w:rsidR="00E32ECB" w:rsidRPr="009C52AF" w:rsidRDefault="00E32ECB" w:rsidP="003B05C8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E32ECB" w:rsidRPr="009C52AF" w:rsidRDefault="00E32ECB" w:rsidP="003B05C8">
            <w:pPr>
              <w:rPr>
                <w:i/>
                <w:sz w:val="28"/>
                <w:szCs w:val="28"/>
              </w:rPr>
            </w:pPr>
            <w:r w:rsidRPr="009C52AF">
              <w:rPr>
                <w:sz w:val="28"/>
                <w:szCs w:val="28"/>
              </w:rPr>
              <w:t>Изменение внутренней энергии тела без помощи механической работы называется тепловым изменением.</w:t>
            </w:r>
          </w:p>
        </w:tc>
      </w:tr>
    </w:tbl>
    <w:p w:rsidR="00E32ECB" w:rsidRPr="009C52AF" w:rsidRDefault="00E32ECB" w:rsidP="00B32788">
      <w:pPr>
        <w:pStyle w:val="af2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>Что называется тепловым движением</w:t>
      </w:r>
      <w:r w:rsidRPr="009C52AF">
        <w:rPr>
          <w:rFonts w:ascii="Times New Roman" w:hAnsi="Times New Roman"/>
          <w:sz w:val="28"/>
          <w:szCs w:val="28"/>
          <w:lang w:val="en-US"/>
        </w:rPr>
        <w:t>?</w:t>
      </w:r>
    </w:p>
    <w:p w:rsidR="00E32ECB" w:rsidRPr="009C52AF" w:rsidRDefault="00E32ECB" w:rsidP="00E32ECB">
      <w:pPr>
        <w:rPr>
          <w:i/>
          <w:sz w:val="28"/>
          <w:szCs w:val="28"/>
        </w:rPr>
      </w:pPr>
    </w:p>
    <w:p w:rsidR="00E32ECB" w:rsidRPr="009C52AF" w:rsidRDefault="00E32ECB" w:rsidP="00E32ECB">
      <w:pPr>
        <w:rPr>
          <w:b/>
          <w:i/>
          <w:sz w:val="28"/>
          <w:szCs w:val="28"/>
        </w:rPr>
      </w:pPr>
      <w:r w:rsidRPr="009C52AF">
        <w:rPr>
          <w:b/>
          <w:sz w:val="28"/>
          <w:szCs w:val="28"/>
        </w:rPr>
        <w:t>Выполнение практических индивидуальных заданий по теме: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</w:rPr>
        <w:t>2.1.2 «Решение задач на газовые законы, построение графиков»</w:t>
      </w:r>
    </w:p>
    <w:p w:rsidR="00E32ECB" w:rsidRPr="009C52AF" w:rsidRDefault="00E32ECB" w:rsidP="00E32ECB">
      <w:pPr>
        <w:jc w:val="center"/>
        <w:rPr>
          <w:b/>
          <w:i/>
          <w:sz w:val="28"/>
          <w:szCs w:val="28"/>
        </w:rPr>
      </w:pPr>
      <w:r w:rsidRPr="009C52AF">
        <w:rPr>
          <w:b/>
          <w:sz w:val="28"/>
          <w:szCs w:val="28"/>
        </w:rPr>
        <w:t>Вариант 1</w:t>
      </w:r>
    </w:p>
    <w:p w:rsidR="00E32ECB" w:rsidRPr="009C52AF" w:rsidRDefault="00E32ECB" w:rsidP="00B32788">
      <w:pPr>
        <w:numPr>
          <w:ilvl w:val="0"/>
          <w:numId w:val="24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Газ, при давлении 750 кПа и температуре 293 К занимает объём 836 л. Каким будет давление, если тот же газ при температуре 53 ºС займёт объём 785 л?</w:t>
      </w:r>
    </w:p>
    <w:p w:rsidR="00E32ECB" w:rsidRPr="009C52AF" w:rsidRDefault="00E32ECB" w:rsidP="00B32788">
      <w:pPr>
        <w:numPr>
          <w:ilvl w:val="0"/>
          <w:numId w:val="24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Уравнение Клапейрона-Менделеева.</w:t>
      </w:r>
    </w:p>
    <w:p w:rsidR="00E32ECB" w:rsidRPr="009C52AF" w:rsidRDefault="00E32ECB" w:rsidP="00B32788">
      <w:pPr>
        <w:numPr>
          <w:ilvl w:val="0"/>
          <w:numId w:val="24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Какому закону подчиняется изобарический процесс (с формулировкой закона).</w:t>
      </w:r>
    </w:p>
    <w:p w:rsidR="00E32ECB" w:rsidRPr="009C52AF" w:rsidRDefault="00E32ECB" w:rsidP="00E32ECB">
      <w:pPr>
        <w:jc w:val="center"/>
        <w:rPr>
          <w:b/>
          <w:i/>
          <w:sz w:val="28"/>
          <w:szCs w:val="28"/>
        </w:rPr>
      </w:pPr>
      <w:r w:rsidRPr="009C52AF">
        <w:rPr>
          <w:b/>
          <w:sz w:val="28"/>
          <w:szCs w:val="28"/>
        </w:rPr>
        <w:t>Вариант2</w:t>
      </w:r>
    </w:p>
    <w:p w:rsidR="00E32ECB" w:rsidRPr="009C52AF" w:rsidRDefault="00E32ECB" w:rsidP="00B32788">
      <w:pPr>
        <w:numPr>
          <w:ilvl w:val="0"/>
          <w:numId w:val="22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Найти объём водорода массой 1 кг при температуре 27 ºС и давлении 100 кПа.</w:t>
      </w:r>
    </w:p>
    <w:p w:rsidR="00E32ECB" w:rsidRPr="009C52AF" w:rsidRDefault="00E32ECB" w:rsidP="00B32788">
      <w:pPr>
        <w:numPr>
          <w:ilvl w:val="0"/>
          <w:numId w:val="22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Объединённый газовый закон (формула, формулировка).</w:t>
      </w:r>
    </w:p>
    <w:p w:rsidR="00E32ECB" w:rsidRPr="009C52AF" w:rsidRDefault="00E32ECB" w:rsidP="00B32788">
      <w:pPr>
        <w:numPr>
          <w:ilvl w:val="0"/>
          <w:numId w:val="22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Изотермический процесс (формула, определение процесса, определение закона).</w:t>
      </w:r>
    </w:p>
    <w:p w:rsidR="00E32ECB" w:rsidRPr="009C52AF" w:rsidRDefault="00E32ECB" w:rsidP="00E32ECB">
      <w:pPr>
        <w:jc w:val="center"/>
        <w:rPr>
          <w:b/>
          <w:i/>
          <w:sz w:val="28"/>
          <w:szCs w:val="28"/>
        </w:rPr>
      </w:pPr>
      <w:r w:rsidRPr="009C52AF">
        <w:rPr>
          <w:b/>
          <w:sz w:val="28"/>
          <w:szCs w:val="28"/>
        </w:rPr>
        <w:t>Вариант 3</w:t>
      </w:r>
    </w:p>
    <w:p w:rsidR="00E32ECB" w:rsidRPr="009C52AF" w:rsidRDefault="00E32ECB" w:rsidP="00B32788">
      <w:pPr>
        <w:numPr>
          <w:ilvl w:val="0"/>
          <w:numId w:val="25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Сосуд, содержащий 5 л воздуха при давлении 100 кПа, соединяют с пустым сосудом вместимостью 4,5 л. Какое давление установится в сосудах, если температура не меняется?</w:t>
      </w:r>
    </w:p>
    <w:p w:rsidR="00E32ECB" w:rsidRPr="009C52AF" w:rsidRDefault="00E32ECB" w:rsidP="00B32788">
      <w:pPr>
        <w:numPr>
          <w:ilvl w:val="0"/>
          <w:numId w:val="25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Определение изопроцесса.</w:t>
      </w:r>
    </w:p>
    <w:p w:rsidR="00E32ECB" w:rsidRPr="009C52AF" w:rsidRDefault="00E32ECB" w:rsidP="00B32788">
      <w:pPr>
        <w:numPr>
          <w:ilvl w:val="0"/>
          <w:numId w:val="25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Какому процессу соответствует закон Шарля? (формулировка закона).</w:t>
      </w:r>
    </w:p>
    <w:p w:rsidR="00E32ECB" w:rsidRPr="009C52AF" w:rsidRDefault="00E32ECB" w:rsidP="00E32ECB">
      <w:pPr>
        <w:jc w:val="center"/>
        <w:rPr>
          <w:b/>
          <w:i/>
          <w:sz w:val="28"/>
          <w:szCs w:val="28"/>
        </w:rPr>
      </w:pPr>
      <w:r w:rsidRPr="009C52AF">
        <w:rPr>
          <w:b/>
          <w:sz w:val="28"/>
          <w:szCs w:val="28"/>
        </w:rPr>
        <w:t>Вариант 4</w:t>
      </w:r>
    </w:p>
    <w:p w:rsidR="00E32ECB" w:rsidRPr="009C52AF" w:rsidRDefault="00E32ECB" w:rsidP="00B32788">
      <w:pPr>
        <w:numPr>
          <w:ilvl w:val="0"/>
          <w:numId w:val="26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1.При какой температуре давление 250 л азота равно 125 кПа, если при нормальных условиях этот же газ занимает объём 120 л?</w:t>
      </w:r>
    </w:p>
    <w:p w:rsidR="00E32ECB" w:rsidRPr="009C52AF" w:rsidRDefault="00E32ECB" w:rsidP="00B32788">
      <w:pPr>
        <w:numPr>
          <w:ilvl w:val="0"/>
          <w:numId w:val="26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Молярная газовая постоянная.</w:t>
      </w:r>
    </w:p>
    <w:p w:rsidR="00E32ECB" w:rsidRPr="009C52AF" w:rsidRDefault="00E32ECB" w:rsidP="00B32788">
      <w:pPr>
        <w:numPr>
          <w:ilvl w:val="0"/>
          <w:numId w:val="26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Какому процессу соответствует закон Бойля-Мариотта? (формулировка закона).</w:t>
      </w:r>
    </w:p>
    <w:p w:rsidR="00E32ECB" w:rsidRPr="009C52AF" w:rsidRDefault="00E32ECB" w:rsidP="00E32ECB">
      <w:pPr>
        <w:jc w:val="center"/>
        <w:rPr>
          <w:b/>
          <w:i/>
          <w:sz w:val="28"/>
          <w:szCs w:val="28"/>
        </w:rPr>
      </w:pPr>
      <w:r w:rsidRPr="009C52AF">
        <w:rPr>
          <w:b/>
          <w:sz w:val="28"/>
          <w:szCs w:val="28"/>
        </w:rPr>
        <w:t>Вариант 5</w:t>
      </w:r>
    </w:p>
    <w:p w:rsidR="00E32ECB" w:rsidRPr="009C52AF" w:rsidRDefault="00E32ECB" w:rsidP="00B32788">
      <w:pPr>
        <w:numPr>
          <w:ilvl w:val="0"/>
          <w:numId w:val="23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Найти массу 5 л кислорода при давлении 250 кПа и температуре 50 ºС.</w:t>
      </w:r>
    </w:p>
    <w:p w:rsidR="00E32ECB" w:rsidRPr="009C52AF" w:rsidRDefault="00E32ECB" w:rsidP="00B32788">
      <w:pPr>
        <w:numPr>
          <w:ilvl w:val="0"/>
          <w:numId w:val="23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Какая связь существует между универсальной газовой постоянной и постоянной Больцмана?</w:t>
      </w:r>
    </w:p>
    <w:p w:rsidR="00E32ECB" w:rsidRPr="009C52AF" w:rsidRDefault="00E32ECB" w:rsidP="00B32788">
      <w:pPr>
        <w:numPr>
          <w:ilvl w:val="0"/>
          <w:numId w:val="23"/>
        </w:numPr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lastRenderedPageBreak/>
        <w:t>Какому процессу соответствует закон Гей-Люссака? (формулировка закона)</w:t>
      </w:r>
    </w:p>
    <w:p w:rsidR="00E32ECB" w:rsidRPr="009C52AF" w:rsidRDefault="00E32ECB" w:rsidP="00E32ECB">
      <w:pPr>
        <w:rPr>
          <w:b/>
          <w:i/>
          <w:sz w:val="28"/>
          <w:szCs w:val="28"/>
        </w:rPr>
      </w:pPr>
      <w:r w:rsidRPr="009C52AF">
        <w:rPr>
          <w:b/>
          <w:sz w:val="28"/>
          <w:szCs w:val="28"/>
        </w:rPr>
        <w:t>Примеры задач для подготовки к контрольной работе:</w:t>
      </w:r>
    </w:p>
    <w:p w:rsidR="00E32ECB" w:rsidRPr="009C52AF" w:rsidRDefault="00E32ECB" w:rsidP="00B32788">
      <w:pPr>
        <w:pStyle w:val="af2"/>
        <w:numPr>
          <w:ilvl w:val="0"/>
          <w:numId w:val="35"/>
        </w:numPr>
        <w:spacing w:after="0" w:line="240" w:lineRule="auto"/>
        <w:ind w:left="567" w:hanging="425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>При изохорном охлаждении идеального газа, взятого при температуре 480 К, его давление уменьшилось в 1,5 раза. Какой стала конечная температура газа?</w:t>
      </w:r>
    </w:p>
    <w:p w:rsidR="00E32ECB" w:rsidRPr="009C52AF" w:rsidRDefault="00E32ECB" w:rsidP="00B32788">
      <w:pPr>
        <w:pStyle w:val="af2"/>
        <w:numPr>
          <w:ilvl w:val="0"/>
          <w:numId w:val="35"/>
        </w:numPr>
        <w:spacing w:after="0" w:line="240" w:lineRule="auto"/>
        <w:ind w:left="567" w:hanging="425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 xml:space="preserve">Газ, имеющий начальное давление 18 атм, перетекает по соединительной трубке из баллона емкостью </w:t>
      </w:r>
      <w:smartTag w:uri="urn:schemas-microsoft-com:office:smarttags" w:element="metricconverter">
        <w:smartTagPr>
          <w:attr w:name="ProductID" w:val="45 л"/>
        </w:smartTagPr>
        <w:r w:rsidRPr="009C52AF">
          <w:rPr>
            <w:rFonts w:ascii="Times New Roman" w:hAnsi="Times New Roman"/>
            <w:sz w:val="28"/>
            <w:szCs w:val="28"/>
          </w:rPr>
          <w:t>45 л</w:t>
        </w:r>
      </w:smartTag>
      <w:r w:rsidRPr="009C52AF">
        <w:rPr>
          <w:rFonts w:ascii="Times New Roman" w:hAnsi="Times New Roman"/>
          <w:sz w:val="28"/>
          <w:szCs w:val="28"/>
        </w:rPr>
        <w:t xml:space="preserve"> в другой, совершенно пустой баллон емкостью </w:t>
      </w:r>
      <w:smartTag w:uri="urn:schemas-microsoft-com:office:smarttags" w:element="metricconverter">
        <w:smartTagPr>
          <w:attr w:name="ProductID" w:val="15 л"/>
        </w:smartTagPr>
        <w:r w:rsidRPr="009C52AF">
          <w:rPr>
            <w:rFonts w:ascii="Times New Roman" w:hAnsi="Times New Roman"/>
            <w:sz w:val="28"/>
            <w:szCs w:val="28"/>
          </w:rPr>
          <w:t>15 л</w:t>
        </w:r>
      </w:smartTag>
      <w:r w:rsidRPr="009C52AF">
        <w:rPr>
          <w:rFonts w:ascii="Times New Roman" w:hAnsi="Times New Roman"/>
          <w:sz w:val="28"/>
          <w:szCs w:val="28"/>
        </w:rPr>
        <w:t>. Какое общее давление установится в баллонах, если температура останется неизменной?</w:t>
      </w:r>
    </w:p>
    <w:p w:rsidR="00E32ECB" w:rsidRPr="009C52AF" w:rsidRDefault="00E32ECB" w:rsidP="00B32788">
      <w:pPr>
        <w:pStyle w:val="af2"/>
        <w:numPr>
          <w:ilvl w:val="0"/>
          <w:numId w:val="35"/>
        </w:numPr>
        <w:spacing w:after="0" w:line="240" w:lineRule="auto"/>
        <w:ind w:left="567" w:hanging="425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 xml:space="preserve">Какой объем занимает </w:t>
      </w:r>
      <w:smartTag w:uri="urn:schemas-microsoft-com:office:smarttags" w:element="metricconverter">
        <w:smartTagPr>
          <w:attr w:name="ProductID" w:val="825 г"/>
        </w:smartTagPr>
        <w:r w:rsidRPr="009C52AF">
          <w:rPr>
            <w:rFonts w:ascii="Times New Roman" w:hAnsi="Times New Roman"/>
            <w:sz w:val="28"/>
            <w:szCs w:val="28"/>
          </w:rPr>
          <w:t>825 г</w:t>
        </w:r>
      </w:smartTag>
      <w:r w:rsidRPr="009C52AF">
        <w:rPr>
          <w:rFonts w:ascii="Times New Roman" w:hAnsi="Times New Roman"/>
          <w:sz w:val="28"/>
          <w:szCs w:val="28"/>
        </w:rPr>
        <w:t xml:space="preserve"> азота при температуре 35 С и давлении 12 ат?</w:t>
      </w:r>
    </w:p>
    <w:p w:rsidR="00E32ECB" w:rsidRPr="009C52AF" w:rsidRDefault="00E32ECB" w:rsidP="00B32788">
      <w:pPr>
        <w:pStyle w:val="af2"/>
        <w:numPr>
          <w:ilvl w:val="0"/>
          <w:numId w:val="35"/>
        </w:numPr>
        <w:spacing w:after="0" w:line="240" w:lineRule="auto"/>
        <w:ind w:left="567" w:hanging="425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 xml:space="preserve">Воздух под поршнем имел объем </w:t>
      </w:r>
      <w:smartTag w:uri="urn:schemas-microsoft-com:office:smarttags" w:element="metricconverter">
        <w:smartTagPr>
          <w:attr w:name="ProductID" w:val="200 см"/>
        </w:smartTagPr>
        <w:r w:rsidRPr="009C52AF">
          <w:rPr>
            <w:rFonts w:ascii="Times New Roman" w:hAnsi="Times New Roman"/>
            <w:sz w:val="28"/>
            <w:szCs w:val="28"/>
          </w:rPr>
          <w:t>200 см</w:t>
        </w:r>
      </w:smartTag>
      <w:r w:rsidRPr="009C52AF">
        <w:rPr>
          <w:rFonts w:ascii="Times New Roman" w:hAnsi="Times New Roman"/>
          <w:sz w:val="28"/>
          <w:szCs w:val="28"/>
        </w:rPr>
        <w:t xml:space="preserve"> при давлении </w:t>
      </w:r>
      <w:smartTag w:uri="urn:schemas-microsoft-com:office:smarttags" w:element="metricconverter">
        <w:smartTagPr>
          <w:attr w:name="ProductID" w:val="760 мм"/>
        </w:smartTagPr>
        <w:r w:rsidRPr="009C52AF">
          <w:rPr>
            <w:rFonts w:ascii="Times New Roman" w:hAnsi="Times New Roman"/>
            <w:sz w:val="28"/>
            <w:szCs w:val="28"/>
          </w:rPr>
          <w:t>760 мм</w:t>
        </w:r>
      </w:smartTag>
      <w:r w:rsidRPr="009C52AF">
        <w:rPr>
          <w:rFonts w:ascii="Times New Roman" w:hAnsi="Times New Roman"/>
          <w:sz w:val="28"/>
          <w:szCs w:val="28"/>
        </w:rPr>
        <w:t xml:space="preserve"> рт ст. При каком давлении этот воздух займет объем </w:t>
      </w:r>
      <w:smartTag w:uri="urn:schemas-microsoft-com:office:smarttags" w:element="metricconverter">
        <w:smartTagPr>
          <w:attr w:name="ProductID" w:val="130 см"/>
        </w:smartTagPr>
        <w:r w:rsidRPr="009C52AF">
          <w:rPr>
            <w:rFonts w:ascii="Times New Roman" w:hAnsi="Times New Roman"/>
            <w:sz w:val="28"/>
            <w:szCs w:val="28"/>
          </w:rPr>
          <w:t>130 см</w:t>
        </w:r>
      </w:smartTag>
      <w:r w:rsidRPr="009C52AF">
        <w:rPr>
          <w:rFonts w:ascii="Times New Roman" w:hAnsi="Times New Roman"/>
          <w:sz w:val="28"/>
          <w:szCs w:val="28"/>
        </w:rPr>
        <w:t>, если его температура не изменится?</w:t>
      </w:r>
    </w:p>
    <w:p w:rsidR="00E32ECB" w:rsidRPr="009C52AF" w:rsidRDefault="00E32ECB" w:rsidP="00B32788">
      <w:pPr>
        <w:pStyle w:val="af2"/>
        <w:numPr>
          <w:ilvl w:val="0"/>
          <w:numId w:val="35"/>
        </w:numPr>
        <w:spacing w:after="0" w:line="240" w:lineRule="auto"/>
        <w:ind w:left="567" w:hanging="425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 xml:space="preserve">При температуре 727 С газ занимает объем </w:t>
      </w:r>
      <w:smartTag w:uri="urn:schemas-microsoft-com:office:smarttags" w:element="metricconverter">
        <w:smartTagPr>
          <w:attr w:name="ProductID" w:val="8 л"/>
        </w:smartTagPr>
        <w:r w:rsidRPr="009C52AF">
          <w:rPr>
            <w:rFonts w:ascii="Times New Roman" w:hAnsi="Times New Roman"/>
            <w:sz w:val="28"/>
            <w:szCs w:val="28"/>
          </w:rPr>
          <w:t>8 л</w:t>
        </w:r>
      </w:smartTag>
      <w:r w:rsidRPr="009C52AF">
        <w:rPr>
          <w:rFonts w:ascii="Times New Roman" w:hAnsi="Times New Roman"/>
          <w:sz w:val="28"/>
          <w:szCs w:val="28"/>
        </w:rPr>
        <w:t xml:space="preserve"> и производит давление 2*10 Па на стенке сосуда. При каком давлении этот газ при температуре -23 С будет занимать объем </w:t>
      </w:r>
      <w:smartTag w:uri="urn:schemas-microsoft-com:office:smarttags" w:element="metricconverter">
        <w:smartTagPr>
          <w:attr w:name="ProductID" w:val="160 л"/>
        </w:smartTagPr>
        <w:r w:rsidRPr="009C52AF">
          <w:rPr>
            <w:rFonts w:ascii="Times New Roman" w:hAnsi="Times New Roman"/>
            <w:sz w:val="28"/>
            <w:szCs w:val="28"/>
          </w:rPr>
          <w:t>160 л</w:t>
        </w:r>
      </w:smartTag>
      <w:r w:rsidRPr="009C52AF">
        <w:rPr>
          <w:rFonts w:ascii="Times New Roman" w:hAnsi="Times New Roman"/>
          <w:sz w:val="28"/>
          <w:szCs w:val="28"/>
        </w:rPr>
        <w:t>?</w:t>
      </w:r>
    </w:p>
    <w:p w:rsidR="00E32ECB" w:rsidRPr="009C52AF" w:rsidRDefault="00E32ECB" w:rsidP="00E32ECB">
      <w:pPr>
        <w:rPr>
          <w:b/>
          <w:i/>
          <w:sz w:val="28"/>
          <w:szCs w:val="28"/>
        </w:rPr>
      </w:pPr>
      <w:r w:rsidRPr="009C52AF">
        <w:rPr>
          <w:b/>
          <w:sz w:val="28"/>
          <w:szCs w:val="28"/>
        </w:rPr>
        <w:t>Пример тестовых заданий:</w:t>
      </w:r>
    </w:p>
    <w:p w:rsidR="00E32ECB" w:rsidRPr="009C52AF" w:rsidRDefault="00E32ECB" w:rsidP="00E32ECB">
      <w:pPr>
        <w:rPr>
          <w:b/>
          <w:i/>
          <w:sz w:val="28"/>
          <w:szCs w:val="28"/>
        </w:rPr>
      </w:pPr>
      <w:r w:rsidRPr="009C52AF">
        <w:rPr>
          <w:b/>
          <w:sz w:val="28"/>
          <w:szCs w:val="28"/>
        </w:rPr>
        <w:t>Вариант 1</w:t>
      </w:r>
    </w:p>
    <w:p w:rsidR="00E32ECB" w:rsidRPr="009C52AF" w:rsidRDefault="00E32ECB" w:rsidP="00E32ECB">
      <w:pPr>
        <w:rPr>
          <w:i/>
          <w:sz w:val="28"/>
          <w:szCs w:val="28"/>
          <w:u w:val="single"/>
        </w:rPr>
      </w:pPr>
      <w:r w:rsidRPr="009C52AF">
        <w:rPr>
          <w:sz w:val="28"/>
          <w:szCs w:val="28"/>
          <w:u w:val="single"/>
        </w:rPr>
        <w:t xml:space="preserve">Вопрос 1 </w:t>
      </w:r>
      <w:r w:rsidRPr="009C52AF">
        <w:rPr>
          <w:sz w:val="28"/>
          <w:szCs w:val="28"/>
        </w:rPr>
        <w:t>Какое выражение соответствует определению количество вещества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а)ν ∙ </w:t>
      </w:r>
      <w:r w:rsidRPr="009C52AF">
        <w:rPr>
          <w:sz w:val="28"/>
          <w:szCs w:val="28"/>
          <w:lang w:val="en-US"/>
        </w:rPr>
        <w:t>N</w:t>
      </w:r>
      <w:r w:rsidRPr="009C52AF">
        <w:rPr>
          <w:sz w:val="28"/>
          <w:szCs w:val="28"/>
          <w:vertAlign w:val="subscript"/>
          <w:lang w:val="en-US"/>
        </w:rPr>
        <w:t>A</w:t>
      </w:r>
      <w:r w:rsidRPr="009C52AF">
        <w:rPr>
          <w:sz w:val="28"/>
          <w:szCs w:val="28"/>
          <w:vertAlign w:val="subscript"/>
        </w:rPr>
        <w:t xml:space="preserve">  </w:t>
      </w:r>
      <w:r w:rsidRPr="009C52AF">
        <w:rPr>
          <w:sz w:val="28"/>
          <w:szCs w:val="28"/>
        </w:rPr>
        <w:t xml:space="preserve">б)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µ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 </m:t>
        </m:r>
      </m:oMath>
      <w:r w:rsidRPr="009C52AF">
        <w:rPr>
          <w:sz w:val="28"/>
          <w:szCs w:val="28"/>
        </w:rPr>
        <w:t>в)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  <m:r>
              <w:rPr>
                <w:rFonts w:ascii="Cambria Math" w:hAnsi="Cambria Math"/>
                <w:sz w:val="28"/>
                <w:szCs w:val="28"/>
              </w:rPr>
              <m:t xml:space="preserve"> ∙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NA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V ∙ µ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  </m:t>
        </m:r>
      </m:oMath>
      <w:r w:rsidRPr="009C52AF">
        <w:rPr>
          <w:sz w:val="28"/>
          <w:szCs w:val="28"/>
        </w:rPr>
        <w:t>г)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µ</m:t>
            </m:r>
          </m:den>
        </m:f>
      </m:oMath>
      <w:r w:rsidRPr="009C52AF">
        <w:rPr>
          <w:sz w:val="28"/>
          <w:szCs w:val="28"/>
        </w:rPr>
        <w:t xml:space="preserve">д)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µ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  <m:r>
              <w:rPr>
                <w:rFonts w:ascii="Cambria Math" w:hAnsi="Cambria Math"/>
                <w:sz w:val="28"/>
                <w:szCs w:val="28"/>
              </w:rPr>
              <m:t>ₒ</m:t>
            </m:r>
          </m:den>
        </m:f>
      </m:oMath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  <w:u w:val="single"/>
        </w:rPr>
        <w:t xml:space="preserve">Вопрос 2  </w:t>
      </w:r>
      <w:r w:rsidRPr="009C52AF">
        <w:rPr>
          <w:sz w:val="28"/>
          <w:szCs w:val="28"/>
        </w:rPr>
        <w:t>Найти молярную массу кислорода О₂?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  <w:lang w:val="en-US"/>
        </w:rPr>
        <w:t>a</w:t>
      </w:r>
      <w:r w:rsidRPr="009C52AF">
        <w:rPr>
          <w:sz w:val="28"/>
          <w:szCs w:val="28"/>
        </w:rPr>
        <w:t>) 28 ∙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-3</m:t>
            </m:r>
          </m:sup>
        </m:sSup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кг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моль</m:t>
            </m:r>
          </m:den>
        </m:f>
      </m:oMath>
      <w:r w:rsidRPr="009C52AF">
        <w:rPr>
          <w:sz w:val="28"/>
          <w:szCs w:val="28"/>
        </w:rPr>
        <w:t xml:space="preserve">  б) 28 моль  в) 44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кг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моль</m:t>
            </m:r>
          </m:den>
        </m:f>
      </m:oMath>
      <w:r w:rsidRPr="009C52AF">
        <w:rPr>
          <w:sz w:val="28"/>
          <w:szCs w:val="28"/>
        </w:rPr>
        <w:t xml:space="preserve"> г) 32 ∙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-3</m:t>
            </m:r>
          </m:sup>
        </m:sSup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кг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моль</m:t>
            </m:r>
          </m:den>
        </m:f>
      </m:oMath>
      <w:r w:rsidRPr="009C52AF">
        <w:rPr>
          <w:sz w:val="28"/>
          <w:szCs w:val="28"/>
        </w:rPr>
        <w:t xml:space="preserve"> д) 32 моль.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  <w:u w:val="single"/>
        </w:rPr>
        <w:t xml:space="preserve">Вопрос 3  </w:t>
      </w:r>
      <w:r w:rsidRPr="009C52AF">
        <w:rPr>
          <w:sz w:val="28"/>
          <w:szCs w:val="28"/>
        </w:rPr>
        <w:t>Вычислить массу 6∙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22</m:t>
            </m:r>
          </m:sup>
        </m:sSup>
      </m:oMath>
      <w:r w:rsidRPr="009C52AF">
        <w:rPr>
          <w:sz w:val="28"/>
          <w:szCs w:val="28"/>
        </w:rPr>
        <w:t xml:space="preserve"> молекулы азота </w:t>
      </w:r>
      <w:r w:rsidRPr="009C52AF">
        <w:rPr>
          <w:sz w:val="28"/>
          <w:szCs w:val="28"/>
          <w:lang w:val="en-US"/>
        </w:rPr>
        <w:t>N</w:t>
      </w:r>
      <w:r w:rsidRPr="009C52AF">
        <w:rPr>
          <w:sz w:val="28"/>
          <w:szCs w:val="28"/>
        </w:rPr>
        <w:t>₂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а) 1,4 ∙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-3</m:t>
            </m:r>
          </m:sup>
        </m:sSup>
      </m:oMath>
      <w:r w:rsidRPr="009C52AF">
        <w:rPr>
          <w:sz w:val="28"/>
          <w:szCs w:val="28"/>
        </w:rPr>
        <w:t xml:space="preserve"> кг  б) 2,8 ∙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-3</m:t>
            </m:r>
          </m:sup>
        </m:sSup>
      </m:oMath>
      <w:r w:rsidRPr="009C52AF">
        <w:rPr>
          <w:sz w:val="28"/>
          <w:szCs w:val="28"/>
        </w:rPr>
        <w:t xml:space="preserve"> кг  в) 28 ∙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-3</m:t>
            </m:r>
          </m:sup>
        </m:sSup>
      </m:oMath>
      <w:r w:rsidRPr="009C52AF">
        <w:rPr>
          <w:sz w:val="28"/>
          <w:szCs w:val="28"/>
        </w:rPr>
        <w:t xml:space="preserve"> кг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  г) 1,2 ∙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 xml:space="preserve"> 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-3</m:t>
            </m:r>
          </m:sup>
        </m:sSup>
      </m:oMath>
      <w:r w:rsidRPr="009C52AF">
        <w:rPr>
          <w:sz w:val="28"/>
          <w:szCs w:val="28"/>
        </w:rPr>
        <w:t xml:space="preserve"> кг  д) среди ответов а – г нет правильного. 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  <w:u w:val="single"/>
        </w:rPr>
        <w:t xml:space="preserve">Вопрос 4 </w:t>
      </w:r>
      <w:r w:rsidRPr="009C52AF">
        <w:rPr>
          <w:sz w:val="28"/>
          <w:szCs w:val="28"/>
        </w:rPr>
        <w:t xml:space="preserve"> Какое значение температуры по школе Кельвина соответствует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</w:rPr>
        <w:t>температура 100 С ?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</w:rPr>
        <w:t>а)+373 К  б) -373 К в)+273 К г)-273 К д)+173 К е)-173 К</w:t>
      </w:r>
    </w:p>
    <w:p w:rsidR="00E32ECB" w:rsidRPr="009C52AF" w:rsidRDefault="00E32ECB" w:rsidP="00E32ECB">
      <w:pPr>
        <w:rPr>
          <w:i/>
          <w:sz w:val="28"/>
          <w:szCs w:val="28"/>
          <w:u w:val="single"/>
        </w:rPr>
      </w:pPr>
      <w:r w:rsidRPr="009C52AF">
        <w:rPr>
          <w:sz w:val="28"/>
          <w:szCs w:val="28"/>
          <w:u w:val="single"/>
        </w:rPr>
        <w:t xml:space="preserve">Вопрос 5 </w:t>
      </w:r>
      <w:r w:rsidRPr="009C52AF">
        <w:rPr>
          <w:sz w:val="28"/>
          <w:szCs w:val="28"/>
        </w:rPr>
        <w:t>Какая из нижеприведённых формул является основным уравнениям молекулярно – кинетической теории газа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</w:rPr>
        <w:t>а)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ν</m:t>
        </m:r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NA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9C52AF">
        <w:rPr>
          <w:sz w:val="28"/>
          <w:szCs w:val="28"/>
        </w:rPr>
        <w:t>б) Е =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RT</m:t>
        </m:r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9C52AF">
        <w:rPr>
          <w:sz w:val="28"/>
          <w:szCs w:val="28"/>
        </w:rPr>
        <w:t xml:space="preserve">в) </w:t>
      </w:r>
      <w:r w:rsidRPr="009C52AF">
        <w:rPr>
          <w:sz w:val="28"/>
          <w:szCs w:val="28"/>
          <w:lang w:val="en-US"/>
        </w:rPr>
        <w:t>PV</w:t>
      </w:r>
      <w:r w:rsidRPr="009C52AF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m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µ</m:t>
            </m:r>
          </m:den>
        </m:f>
      </m:oMath>
      <w:r w:rsidRPr="009C52AF">
        <w:rPr>
          <w:sz w:val="28"/>
          <w:szCs w:val="28"/>
          <w:lang w:val="en-US"/>
        </w:rPr>
        <w:t>RT</w:t>
      </w:r>
      <w:r w:rsidRPr="009C52AF">
        <w:rPr>
          <w:sz w:val="28"/>
          <w:szCs w:val="28"/>
        </w:rPr>
        <w:t xml:space="preserve"> г) </w:t>
      </w:r>
      <w:r w:rsidRPr="009C52AF">
        <w:rPr>
          <w:sz w:val="28"/>
          <w:szCs w:val="28"/>
          <w:lang w:val="en-US"/>
        </w:rPr>
        <w:t>P</w:t>
      </w:r>
      <w:r w:rsidRPr="009C52AF">
        <w:rPr>
          <w:sz w:val="28"/>
          <w:szCs w:val="28"/>
        </w:rPr>
        <w:t xml:space="preserve"> =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9C52AF">
        <w:rPr>
          <w:sz w:val="28"/>
          <w:szCs w:val="28"/>
          <w:lang w:val="en-US"/>
        </w:rPr>
        <w:t>RT</w:t>
      </w:r>
      <w:r w:rsidRPr="009C52AF">
        <w:rPr>
          <w:sz w:val="28"/>
          <w:szCs w:val="28"/>
        </w:rPr>
        <w:t xml:space="preserve"> д) </w:t>
      </w:r>
      <w:r w:rsidRPr="009C52AF">
        <w:rPr>
          <w:sz w:val="28"/>
          <w:szCs w:val="28"/>
          <w:lang w:val="en-US"/>
        </w:rPr>
        <w:t>P</w:t>
      </w:r>
      <w:r w:rsidRPr="009C52AF">
        <w:rPr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m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µ</m:t>
            </m:r>
          </m:den>
        </m:f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пост.</m:t>
            </m:r>
          </m:sub>
        </m:sSub>
      </m:oMath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  <w:u w:val="single"/>
        </w:rPr>
        <w:t xml:space="preserve">Вопрос 6  </w:t>
      </w:r>
      <w:r w:rsidRPr="009C52AF">
        <w:rPr>
          <w:sz w:val="28"/>
          <w:szCs w:val="28"/>
        </w:rPr>
        <w:t>Какой формулой выражается закон Бойля – Мариотта?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</w:rPr>
        <w:t>а)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V1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V2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P2</m:t>
            </m:r>
          </m:den>
        </m:f>
      </m:oMath>
      <w:r w:rsidRPr="009C52AF">
        <w:rPr>
          <w:sz w:val="28"/>
          <w:szCs w:val="28"/>
        </w:rPr>
        <w:t xml:space="preserve"> б)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V2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T2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T1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  </m:t>
        </m:r>
      </m:oMath>
      <w:r w:rsidRPr="009C52AF">
        <w:rPr>
          <w:sz w:val="28"/>
          <w:szCs w:val="28"/>
        </w:rPr>
        <w:t>в)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V2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P2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P1</m:t>
            </m:r>
          </m:den>
        </m:f>
      </m:oMath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  <w:u w:val="single"/>
        </w:rPr>
        <w:t xml:space="preserve">Вопрос 7  </w:t>
      </w:r>
      <w:r w:rsidRPr="009C52AF">
        <w:rPr>
          <w:sz w:val="28"/>
          <w:szCs w:val="28"/>
        </w:rPr>
        <w:t>Какой формулой выражается изобарический процесс?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</w:rPr>
        <w:t>а)</w:t>
      </w:r>
      <m:oMath>
        <m:r>
          <w:rPr>
            <w:rFonts w:ascii="Cambria Math" w:hAnsi="Cambria Math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V1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V2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P2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 </m:t>
        </m:r>
      </m:oMath>
      <w:r w:rsidRPr="009C52AF">
        <w:rPr>
          <w:sz w:val="28"/>
          <w:szCs w:val="28"/>
        </w:rPr>
        <w:t>б)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V2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 </m:t>
        </m:r>
      </m:oMath>
      <w:r w:rsidRPr="009C52AF">
        <w:rPr>
          <w:sz w:val="28"/>
          <w:szCs w:val="28"/>
        </w:rPr>
        <w:t>в)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V1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V2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T1</m:t>
            </m:r>
          </m:den>
        </m:f>
      </m:oMath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  <w:u w:val="single"/>
        </w:rPr>
        <w:t>Вопрос 8</w:t>
      </w:r>
      <w:r w:rsidRPr="009C52AF">
        <w:rPr>
          <w:sz w:val="28"/>
          <w:szCs w:val="28"/>
        </w:rPr>
        <w:t xml:space="preserve">  Какой вид имеет уравнение Объединённого газового закона?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</w:rPr>
        <w:t>а)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T1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V2P2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 </m:t>
        </m:r>
      </m:oMath>
      <w:r w:rsidRPr="009C52AF">
        <w:rPr>
          <w:sz w:val="28"/>
          <w:szCs w:val="28"/>
        </w:rPr>
        <w:t>б)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V2P1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T1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 </m:t>
        </m:r>
      </m:oMath>
      <w:r w:rsidRPr="009C52AF">
        <w:rPr>
          <w:sz w:val="28"/>
          <w:szCs w:val="28"/>
        </w:rPr>
        <w:t>в)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t1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V2P2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t2</m:t>
            </m:r>
          </m:den>
        </m:f>
      </m:oMath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  <w:u w:val="single"/>
        </w:rPr>
        <w:t>Вопрос 9</w:t>
      </w:r>
      <w:r w:rsidRPr="009C52AF">
        <w:rPr>
          <w:sz w:val="28"/>
          <w:szCs w:val="28"/>
        </w:rPr>
        <w:t xml:space="preserve">  Какой закон надо применять при изохорическом изменении давления?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</w:rPr>
        <w:t>а)Закон Гей – Люссака. б)Закон Бойля – Мариотта, в)Закон Шарля.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  <w:u w:val="single"/>
        </w:rPr>
        <w:lastRenderedPageBreak/>
        <w:t>Вопрос 10</w:t>
      </w:r>
      <w:r w:rsidRPr="009C52AF">
        <w:rPr>
          <w:sz w:val="28"/>
          <w:szCs w:val="28"/>
        </w:rPr>
        <w:t xml:space="preserve">  Какой закон надо применять при изотермическом изменении давления?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</w:rPr>
        <w:t>а)Закон Шарля, б)Закон Гей – Люссака, в)Закон Бойля – Мариотта.</w:t>
      </w:r>
    </w:p>
    <w:p w:rsidR="00E32ECB" w:rsidRPr="009C52AF" w:rsidRDefault="00E32ECB" w:rsidP="00E32ECB">
      <w:pPr>
        <w:rPr>
          <w:b/>
          <w:i/>
          <w:sz w:val="28"/>
          <w:szCs w:val="28"/>
        </w:rPr>
      </w:pPr>
      <w:r w:rsidRPr="009C52AF">
        <w:rPr>
          <w:b/>
          <w:sz w:val="28"/>
          <w:szCs w:val="28"/>
        </w:rPr>
        <w:t>Вариант 2</w:t>
      </w:r>
    </w:p>
    <w:p w:rsidR="00E32ECB" w:rsidRPr="009C52AF" w:rsidRDefault="00E32ECB" w:rsidP="00E32ECB">
      <w:pPr>
        <w:rPr>
          <w:i/>
          <w:sz w:val="28"/>
          <w:szCs w:val="28"/>
          <w:u w:val="single"/>
        </w:rPr>
      </w:pPr>
      <w:r w:rsidRPr="009C52AF">
        <w:rPr>
          <w:sz w:val="28"/>
          <w:szCs w:val="28"/>
          <w:u w:val="single"/>
        </w:rPr>
        <w:t>Вопрос 1</w:t>
      </w:r>
      <w:r w:rsidRPr="009C52AF">
        <w:rPr>
          <w:sz w:val="28"/>
          <w:szCs w:val="28"/>
        </w:rPr>
        <w:t xml:space="preserve"> Какое выражение соответствует определению массы одной молекулы?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</w:rPr>
        <w:t>а)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mNA</m:t>
            </m:r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  <m:r>
              <w:rPr>
                <w:rFonts w:ascii="Cambria Math" w:hAnsi="Cambria Math"/>
                <w:sz w:val="28"/>
                <w:szCs w:val="28"/>
              </w:rPr>
              <m:t>µ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 </m:t>
        </m:r>
      </m:oMath>
      <w:r w:rsidRPr="009C52AF">
        <w:rPr>
          <w:sz w:val="28"/>
          <w:szCs w:val="28"/>
        </w:rPr>
        <w:t xml:space="preserve">б)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µ</m:t>
            </m:r>
          </m:num>
          <m:den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 xml:space="preserve">   </m:t>
        </m:r>
      </m:oMath>
      <w:r w:rsidRPr="009C52AF">
        <w:rPr>
          <w:sz w:val="28"/>
          <w:szCs w:val="28"/>
        </w:rPr>
        <w:t>в)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µ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NA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9C52AF">
        <w:rPr>
          <w:sz w:val="28"/>
          <w:szCs w:val="28"/>
        </w:rPr>
        <w:t xml:space="preserve">  г)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µ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9C52AF">
        <w:rPr>
          <w:sz w:val="28"/>
          <w:szCs w:val="28"/>
        </w:rPr>
        <w:t>д) ν</w:t>
      </w:r>
      <w:r w:rsidRPr="009C52AF">
        <w:rPr>
          <w:sz w:val="28"/>
          <w:szCs w:val="28"/>
          <w:lang w:val="en-US"/>
        </w:rPr>
        <w:t>N</w:t>
      </w:r>
      <w:r w:rsidRPr="009C52AF">
        <w:rPr>
          <w:sz w:val="28"/>
          <w:szCs w:val="28"/>
          <w:vertAlign w:val="subscript"/>
          <w:lang w:val="en-US"/>
        </w:rPr>
        <w:t>A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  <w:u w:val="single"/>
        </w:rPr>
        <w:t xml:space="preserve">Вопрос 2 </w:t>
      </w:r>
      <w:r w:rsidRPr="009C52AF">
        <w:rPr>
          <w:sz w:val="28"/>
          <w:szCs w:val="28"/>
        </w:rPr>
        <w:t xml:space="preserve">Найти молярную массу углекислого газа </w:t>
      </w:r>
      <w:r w:rsidRPr="009C52AF">
        <w:rPr>
          <w:sz w:val="28"/>
          <w:szCs w:val="28"/>
          <w:lang w:val="en-US"/>
        </w:rPr>
        <w:t>C</w:t>
      </w:r>
      <w:r w:rsidRPr="009C52AF">
        <w:rPr>
          <w:sz w:val="28"/>
          <w:szCs w:val="28"/>
        </w:rPr>
        <w:t>О₂?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  <w:lang w:val="en-US"/>
        </w:rPr>
        <w:t>a</w:t>
      </w:r>
      <w:r w:rsidRPr="009C52AF">
        <w:rPr>
          <w:sz w:val="28"/>
          <w:szCs w:val="28"/>
        </w:rPr>
        <w:t xml:space="preserve">) 44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кг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моль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  </m:t>
        </m:r>
      </m:oMath>
      <w:r w:rsidRPr="009C52AF">
        <w:rPr>
          <w:sz w:val="28"/>
          <w:szCs w:val="28"/>
        </w:rPr>
        <w:t>б) 27∙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-3</m:t>
            </m:r>
          </m:sup>
        </m:sSup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кг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моль</m:t>
            </m:r>
          </m:den>
        </m:f>
      </m:oMath>
      <w:r w:rsidRPr="009C52AF">
        <w:rPr>
          <w:sz w:val="28"/>
          <w:szCs w:val="28"/>
        </w:rPr>
        <w:t xml:space="preserve">  в) 28 ∙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-3</m:t>
            </m:r>
          </m:sup>
        </m:sSup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кг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моль</m:t>
            </m:r>
          </m:den>
        </m:f>
      </m:oMath>
      <w:r w:rsidRPr="009C52AF">
        <w:rPr>
          <w:sz w:val="28"/>
          <w:szCs w:val="28"/>
        </w:rPr>
        <w:t xml:space="preserve">  г) 28 моль д) 44 ∙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-3</m:t>
            </m:r>
          </m:sup>
        </m:sSup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кг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моль</m:t>
            </m:r>
          </m:den>
        </m:f>
      </m:oMath>
      <w:r w:rsidRPr="009C52AF">
        <w:rPr>
          <w:sz w:val="28"/>
          <w:szCs w:val="28"/>
        </w:rPr>
        <w:t>.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  <w:u w:val="single"/>
        </w:rPr>
        <w:t xml:space="preserve">Вопрос 3 </w:t>
      </w:r>
      <w:r w:rsidRPr="009C52AF">
        <w:rPr>
          <w:sz w:val="28"/>
          <w:szCs w:val="28"/>
        </w:rPr>
        <w:t>Масса газообразного водорода в сосуде равна 2 г сколько примерно молекул водорода находится в сосуде?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</w:rPr>
        <w:t>а)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 xml:space="preserve"> 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23</m:t>
            </m:r>
          </m:sup>
        </m:sSup>
      </m:oMath>
      <w:r w:rsidRPr="009C52AF">
        <w:rPr>
          <w:sz w:val="28"/>
          <w:szCs w:val="28"/>
        </w:rPr>
        <w:t xml:space="preserve">  б) 2∙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23</m:t>
            </m:r>
          </m:sup>
        </m:sSup>
      </m:oMath>
      <w:r w:rsidRPr="009C52AF">
        <w:rPr>
          <w:sz w:val="28"/>
          <w:szCs w:val="28"/>
        </w:rPr>
        <w:t xml:space="preserve">  в) 6∙ 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23</m:t>
            </m:r>
          </m:sup>
        </m:sSup>
      </m:oMath>
      <w:r w:rsidRPr="009C52AF">
        <w:rPr>
          <w:sz w:val="28"/>
          <w:szCs w:val="28"/>
        </w:rPr>
        <w:t xml:space="preserve"> г)1,2 ∙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 xml:space="preserve"> 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23</m:t>
            </m:r>
          </m:sup>
        </m:sSup>
      </m:oMath>
      <w:r w:rsidRPr="009C52AF">
        <w:rPr>
          <w:sz w:val="28"/>
          <w:szCs w:val="28"/>
        </w:rPr>
        <w:t xml:space="preserve"> кг  д) среди ответов а – г нет правильного 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  <w:u w:val="single"/>
        </w:rPr>
        <w:t>Вопрос 4</w:t>
      </w:r>
      <w:r w:rsidRPr="009C52AF">
        <w:rPr>
          <w:sz w:val="28"/>
          <w:szCs w:val="28"/>
        </w:rPr>
        <w:t xml:space="preserve"> Какое значение температуры по школе Цельсия соответствует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</w:rPr>
        <w:t>температура 100 К по абсолютной шкале ?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</w:rPr>
        <w:t>а) +373ᵒС  б) -373ᵒС  в) +273ᵒС  г) -273ᵒС   д) +173ᵒС  е) -173ᵒС</w:t>
      </w:r>
    </w:p>
    <w:p w:rsidR="00E32ECB" w:rsidRPr="009C52AF" w:rsidRDefault="00E32ECB" w:rsidP="00E32ECB">
      <w:pPr>
        <w:rPr>
          <w:i/>
          <w:sz w:val="28"/>
          <w:szCs w:val="28"/>
          <w:u w:val="single"/>
        </w:rPr>
      </w:pPr>
      <w:r w:rsidRPr="009C52AF">
        <w:rPr>
          <w:sz w:val="28"/>
          <w:szCs w:val="28"/>
          <w:u w:val="single"/>
        </w:rPr>
        <w:t xml:space="preserve">Вопрос 5 </w:t>
      </w:r>
      <w:r w:rsidRPr="009C52AF">
        <w:rPr>
          <w:sz w:val="28"/>
          <w:szCs w:val="28"/>
        </w:rPr>
        <w:t>Какая из нижеприведённых формул является уравнением состояния идеального газа?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</w:rPr>
        <w:t>а)</w:t>
      </w:r>
      <m:oMath>
        <m:r>
          <w:rPr>
            <w:rFonts w:ascii="Cambria Math" w:hAnsi="Cambria Math"/>
            <w:sz w:val="28"/>
            <w:szCs w:val="28"/>
            <w:lang w:val="en-US"/>
          </w:rPr>
          <m:t>ν</m:t>
        </m:r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NA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 </m:t>
        </m:r>
      </m:oMath>
      <w:r w:rsidRPr="009C52AF">
        <w:rPr>
          <w:sz w:val="28"/>
          <w:szCs w:val="28"/>
        </w:rPr>
        <w:t>б) Е =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RT</m:t>
        </m:r>
        <m:r>
          <w:rPr>
            <w:rFonts w:ascii="Cambria Math" w:hAnsi="Cambria Math"/>
            <w:sz w:val="28"/>
            <w:szCs w:val="28"/>
          </w:rPr>
          <m:t xml:space="preserve">  </m:t>
        </m:r>
      </m:oMath>
      <w:r w:rsidRPr="009C52AF">
        <w:rPr>
          <w:sz w:val="28"/>
          <w:szCs w:val="28"/>
        </w:rPr>
        <w:t xml:space="preserve">в) </w:t>
      </w:r>
      <w:r w:rsidRPr="009C52AF">
        <w:rPr>
          <w:sz w:val="28"/>
          <w:szCs w:val="28"/>
          <w:lang w:val="en-US"/>
        </w:rPr>
        <w:t>PV</w:t>
      </w:r>
      <w:r w:rsidRPr="009C52AF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m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µ</m:t>
            </m:r>
          </m:den>
        </m:f>
      </m:oMath>
      <w:r w:rsidRPr="009C52AF">
        <w:rPr>
          <w:sz w:val="28"/>
          <w:szCs w:val="28"/>
          <w:lang w:val="en-US"/>
        </w:rPr>
        <w:t>RT</w:t>
      </w:r>
      <w:r w:rsidRPr="009C52AF">
        <w:rPr>
          <w:sz w:val="28"/>
          <w:szCs w:val="28"/>
        </w:rPr>
        <w:t xml:space="preserve">  г) </w:t>
      </w:r>
      <w:r w:rsidRPr="009C52AF">
        <w:rPr>
          <w:sz w:val="28"/>
          <w:szCs w:val="28"/>
          <w:lang w:val="en-US"/>
        </w:rPr>
        <w:t>P</w:t>
      </w:r>
      <w:r w:rsidRPr="009C52AF">
        <w:rPr>
          <w:sz w:val="28"/>
          <w:szCs w:val="28"/>
        </w:rPr>
        <w:t xml:space="preserve"> =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n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  </m:t>
        </m:r>
      </m:oMath>
      <w:r w:rsidRPr="009C52AF">
        <w:rPr>
          <w:sz w:val="28"/>
          <w:szCs w:val="28"/>
        </w:rPr>
        <w:t xml:space="preserve">д) µ = </w:t>
      </w:r>
      <w:r w:rsidRPr="009C52AF">
        <w:rPr>
          <w:sz w:val="28"/>
          <w:szCs w:val="28"/>
          <w:lang w:val="en-US"/>
        </w:rPr>
        <w:t>m</w:t>
      </w:r>
      <w:r w:rsidRPr="009C52AF">
        <w:rPr>
          <w:sz w:val="28"/>
          <w:szCs w:val="28"/>
        </w:rPr>
        <w:t>ₒ</w:t>
      </w:r>
      <w:r w:rsidRPr="009C52AF">
        <w:rPr>
          <w:sz w:val="28"/>
          <w:szCs w:val="28"/>
          <w:lang w:val="en-US"/>
        </w:rPr>
        <w:t>NA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  <w:u w:val="single"/>
        </w:rPr>
        <w:t xml:space="preserve">Вопрос 6 </w:t>
      </w:r>
      <w:r w:rsidRPr="009C52AF">
        <w:rPr>
          <w:sz w:val="28"/>
          <w:szCs w:val="28"/>
        </w:rPr>
        <w:t>Какой формулой выражается закон Гей - Люссака?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</w:rPr>
        <w:t>а)</w:t>
      </w:r>
      <m:oMath>
        <m:r>
          <w:rPr>
            <w:rFonts w:ascii="Cambria Math" w:hAnsi="Cambria Math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V1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V2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T1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 </m:t>
        </m:r>
      </m:oMath>
      <w:r w:rsidRPr="009C52AF">
        <w:rPr>
          <w:sz w:val="28"/>
          <w:szCs w:val="28"/>
        </w:rPr>
        <w:t>б)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V2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T1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 </m:t>
        </m:r>
      </m:oMath>
      <w:r w:rsidRPr="009C52AF">
        <w:rPr>
          <w:sz w:val="28"/>
          <w:szCs w:val="28"/>
        </w:rPr>
        <w:t>в)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P2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T1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T2</m:t>
            </m:r>
          </m:den>
        </m:f>
      </m:oMath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  <w:u w:val="single"/>
        </w:rPr>
        <w:t xml:space="preserve">Вопрос 7 </w:t>
      </w:r>
      <w:r w:rsidRPr="009C52AF">
        <w:rPr>
          <w:sz w:val="28"/>
          <w:szCs w:val="28"/>
        </w:rPr>
        <w:t>Какой формулой выражается законам Шарля?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</w:rPr>
        <w:t>а)</w:t>
      </w:r>
      <m:oMath>
        <m:r>
          <w:rPr>
            <w:rFonts w:ascii="Cambria Math" w:hAnsi="Cambria Math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T1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 </m:t>
        </m:r>
      </m:oMath>
      <w:r w:rsidRPr="009C52AF">
        <w:rPr>
          <w:sz w:val="28"/>
          <w:szCs w:val="28"/>
        </w:rPr>
        <w:t>б)</w:t>
      </w:r>
      <m:oMath>
        <m:r>
          <w:rPr>
            <w:rFonts w:ascii="Cambria Math" w:hAnsi="Cambria Math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V2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 </m:t>
        </m:r>
      </m:oMath>
      <w:r w:rsidRPr="009C52AF">
        <w:rPr>
          <w:sz w:val="28"/>
          <w:szCs w:val="28"/>
        </w:rPr>
        <w:t>в)</w:t>
      </w:r>
      <m:oMath>
        <m:r>
          <w:rPr>
            <w:rFonts w:ascii="Cambria Math" w:hAnsi="Cambria Math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P1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P2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T2</m:t>
            </m:r>
          </m:den>
        </m:f>
      </m:oMath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  <w:u w:val="single"/>
        </w:rPr>
        <w:t>Вопрос 8</w:t>
      </w:r>
      <w:r w:rsidRPr="009C52AF">
        <w:rPr>
          <w:sz w:val="28"/>
          <w:szCs w:val="28"/>
        </w:rPr>
        <w:t xml:space="preserve">  Какой вид имеет уравнение Объединённого газового закона?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</w:rPr>
        <w:t>а)</w:t>
      </w:r>
      <m:oMath>
        <m:r>
          <w:rPr>
            <w:rFonts w:ascii="Cambria Math" w:hAnsi="Cambria Math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t1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V2P2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  </m:t>
        </m:r>
      </m:oMath>
      <w:r w:rsidRPr="009C52AF">
        <w:rPr>
          <w:sz w:val="28"/>
          <w:szCs w:val="28"/>
        </w:rPr>
        <w:t>б)</w:t>
      </w:r>
      <m:oMath>
        <m:r>
          <w:rPr>
            <w:rFonts w:ascii="Cambria Math" w:hAnsi="Cambria Math"/>
            <w:sz w:val="28"/>
            <w:szCs w:val="28"/>
          </w:rPr>
          <m:t xml:space="preserve">  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T1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V2P2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 </m:t>
        </m:r>
      </m:oMath>
      <w:r w:rsidRPr="009C52AF">
        <w:rPr>
          <w:sz w:val="28"/>
          <w:szCs w:val="28"/>
        </w:rPr>
        <w:t>в)</w:t>
      </w:r>
      <m:oMath>
        <m:r>
          <w:rPr>
            <w:rFonts w:ascii="Cambria Math" w:hAnsi="Cambria Math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V2P2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T1</m:t>
            </m:r>
          </m:den>
        </m:f>
      </m:oMath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  <w:u w:val="single"/>
        </w:rPr>
        <w:t>Вопрос 9</w:t>
      </w:r>
      <w:r w:rsidRPr="009C52AF">
        <w:rPr>
          <w:sz w:val="28"/>
          <w:szCs w:val="28"/>
        </w:rPr>
        <w:t xml:space="preserve"> Какой закон надо применять при изобарическом изменении объёма?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</w:rPr>
        <w:t>а) Закон Бойля – Мариотта, б) Закон Гей – Люссака, в) Закон Шарля.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  <w:u w:val="single"/>
        </w:rPr>
        <w:t>Вопрос 10</w:t>
      </w:r>
      <w:r w:rsidRPr="009C52AF">
        <w:rPr>
          <w:sz w:val="28"/>
          <w:szCs w:val="28"/>
        </w:rPr>
        <w:t xml:space="preserve">  Какой закон надо применять при изохорическом изменении давления?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</w:rPr>
        <w:t>а) Закон Шарля, б) Закон Бойля – Мариотта, в) Закон Гей – Люссака.</w:t>
      </w:r>
    </w:p>
    <w:p w:rsidR="00E32ECB" w:rsidRPr="009C52AF" w:rsidRDefault="00E32ECB" w:rsidP="00E32ECB">
      <w:pPr>
        <w:jc w:val="center"/>
        <w:rPr>
          <w:b/>
          <w:i/>
          <w:sz w:val="28"/>
          <w:szCs w:val="28"/>
        </w:rPr>
      </w:pPr>
      <w:r w:rsidRPr="009C52AF">
        <w:rPr>
          <w:b/>
          <w:sz w:val="28"/>
          <w:szCs w:val="28"/>
        </w:rPr>
        <w:t>Тема 2.2 Основы термодинамики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</w:rPr>
        <w:t>Выполнение</w:t>
      </w:r>
      <w:r w:rsidRPr="009C52AF">
        <w:rPr>
          <w:b/>
          <w:sz w:val="28"/>
          <w:szCs w:val="28"/>
        </w:rPr>
        <w:t xml:space="preserve"> </w:t>
      </w:r>
      <w:r w:rsidRPr="009C52AF">
        <w:rPr>
          <w:sz w:val="28"/>
          <w:szCs w:val="28"/>
        </w:rPr>
        <w:t>практических индивидуальных заданий по теме:</w:t>
      </w:r>
    </w:p>
    <w:p w:rsidR="00E32ECB" w:rsidRPr="009C52AF" w:rsidRDefault="00E32ECB" w:rsidP="00E32ECB">
      <w:pPr>
        <w:rPr>
          <w:b/>
          <w:i/>
          <w:sz w:val="28"/>
          <w:szCs w:val="28"/>
        </w:rPr>
      </w:pPr>
      <w:r w:rsidRPr="009C52AF">
        <w:rPr>
          <w:b/>
          <w:sz w:val="28"/>
          <w:szCs w:val="28"/>
        </w:rPr>
        <w:t>Вариант 1</w:t>
      </w:r>
    </w:p>
    <w:p w:rsidR="00E32ECB" w:rsidRPr="009C52AF" w:rsidRDefault="00E32ECB" w:rsidP="00B32788">
      <w:pPr>
        <w:pStyle w:val="af2"/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 xml:space="preserve">Определить температуру воды, установившуюся после смешивания </w:t>
      </w:r>
      <w:smartTag w:uri="urn:schemas-microsoft-com:office:smarttags" w:element="metricconverter">
        <w:smartTagPr>
          <w:attr w:name="ProductID" w:val="5 кг"/>
        </w:smartTagPr>
        <w:r w:rsidRPr="009C52AF">
          <w:rPr>
            <w:rFonts w:ascii="Times New Roman" w:hAnsi="Times New Roman"/>
            <w:sz w:val="28"/>
            <w:szCs w:val="28"/>
          </w:rPr>
          <w:t>5 кг</w:t>
        </w:r>
      </w:smartTag>
      <w:r w:rsidRPr="009C52AF">
        <w:rPr>
          <w:rFonts w:ascii="Times New Roman" w:hAnsi="Times New Roman"/>
          <w:sz w:val="28"/>
          <w:szCs w:val="28"/>
        </w:rPr>
        <w:t xml:space="preserve"> воды при 30 ºС, </w:t>
      </w:r>
      <w:smartTag w:uri="urn:schemas-microsoft-com:office:smarttags" w:element="metricconverter">
        <w:smartTagPr>
          <w:attr w:name="ProductID" w:val="3 л"/>
        </w:smartTagPr>
        <w:r w:rsidRPr="009C52AF">
          <w:rPr>
            <w:rFonts w:ascii="Times New Roman" w:hAnsi="Times New Roman"/>
            <w:sz w:val="28"/>
            <w:szCs w:val="28"/>
          </w:rPr>
          <w:t>3 л</w:t>
        </w:r>
      </w:smartTag>
      <w:r w:rsidRPr="009C52AF">
        <w:rPr>
          <w:rFonts w:ascii="Times New Roman" w:hAnsi="Times New Roman"/>
          <w:sz w:val="28"/>
          <w:szCs w:val="28"/>
        </w:rPr>
        <w:t xml:space="preserve"> воды при 80 ºС и </w:t>
      </w:r>
      <w:smartTag w:uri="urn:schemas-microsoft-com:office:smarttags" w:element="metricconverter">
        <w:smartTagPr>
          <w:attr w:name="ProductID" w:val="4 кг"/>
        </w:smartTagPr>
        <w:r w:rsidRPr="009C52AF">
          <w:rPr>
            <w:rFonts w:ascii="Times New Roman" w:hAnsi="Times New Roman"/>
            <w:sz w:val="28"/>
            <w:szCs w:val="28"/>
          </w:rPr>
          <w:t>4 кг</w:t>
        </w:r>
      </w:smartTag>
      <w:r w:rsidRPr="009C52AF">
        <w:rPr>
          <w:rFonts w:ascii="Times New Roman" w:hAnsi="Times New Roman"/>
          <w:sz w:val="28"/>
          <w:szCs w:val="28"/>
        </w:rPr>
        <w:t xml:space="preserve"> воды при 25 ºС.</w:t>
      </w:r>
    </w:p>
    <w:p w:rsidR="00E32ECB" w:rsidRPr="009C52AF" w:rsidRDefault="00E32ECB" w:rsidP="00B32788">
      <w:pPr>
        <w:pStyle w:val="af2"/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 xml:space="preserve">Сколько литров воды при 20 ºС и 100 ºС нужно смешать, чтобы получить </w:t>
      </w:r>
      <w:smartTag w:uri="urn:schemas-microsoft-com:office:smarttags" w:element="metricconverter">
        <w:smartTagPr>
          <w:attr w:name="ProductID" w:val="300 л"/>
        </w:smartTagPr>
        <w:r w:rsidRPr="009C52AF">
          <w:rPr>
            <w:rFonts w:ascii="Times New Roman" w:hAnsi="Times New Roman"/>
            <w:sz w:val="28"/>
            <w:szCs w:val="28"/>
          </w:rPr>
          <w:t>300 л</w:t>
        </w:r>
      </w:smartTag>
      <w:r w:rsidRPr="009C52AF">
        <w:rPr>
          <w:rFonts w:ascii="Times New Roman" w:hAnsi="Times New Roman"/>
          <w:sz w:val="28"/>
          <w:szCs w:val="28"/>
        </w:rPr>
        <w:t xml:space="preserve"> воды при 40 ºС?</w:t>
      </w:r>
    </w:p>
    <w:p w:rsidR="00E32ECB" w:rsidRPr="009C52AF" w:rsidRDefault="00E32ECB" w:rsidP="00E32ECB">
      <w:pPr>
        <w:tabs>
          <w:tab w:val="left" w:pos="284"/>
        </w:tabs>
        <w:rPr>
          <w:b/>
          <w:i/>
          <w:sz w:val="28"/>
          <w:szCs w:val="28"/>
        </w:rPr>
      </w:pPr>
      <w:r w:rsidRPr="009C52AF">
        <w:rPr>
          <w:b/>
          <w:sz w:val="28"/>
          <w:szCs w:val="28"/>
        </w:rPr>
        <w:t>Вариант 2</w:t>
      </w:r>
    </w:p>
    <w:p w:rsidR="00E32ECB" w:rsidRPr="009C52AF" w:rsidRDefault="00E32ECB" w:rsidP="00B32788">
      <w:pPr>
        <w:numPr>
          <w:ilvl w:val="0"/>
          <w:numId w:val="27"/>
        </w:numPr>
        <w:tabs>
          <w:tab w:val="left" w:pos="284"/>
        </w:tabs>
        <w:ind w:left="0" w:firstLine="0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В сосуд, содержащий </w:t>
      </w:r>
      <w:smartTag w:uri="urn:schemas-microsoft-com:office:smarttags" w:element="metricconverter">
        <w:smartTagPr>
          <w:attr w:name="ProductID" w:val="3 кг"/>
        </w:smartTagPr>
        <w:r w:rsidRPr="009C52AF">
          <w:rPr>
            <w:sz w:val="28"/>
            <w:szCs w:val="28"/>
          </w:rPr>
          <w:t>3 кг</w:t>
        </w:r>
      </w:smartTag>
      <w:r w:rsidRPr="009C52AF">
        <w:rPr>
          <w:sz w:val="28"/>
          <w:szCs w:val="28"/>
        </w:rPr>
        <w:t xml:space="preserve"> воды при 30 ºС, опускают кусок меди, нагретый до 500К,</w:t>
      </w:r>
    </w:p>
    <w:p w:rsidR="00E32ECB" w:rsidRPr="009C52AF" w:rsidRDefault="00E32ECB" w:rsidP="00E32ECB">
      <w:pPr>
        <w:tabs>
          <w:tab w:val="left" w:pos="284"/>
        </w:tabs>
        <w:rPr>
          <w:i/>
          <w:sz w:val="28"/>
          <w:szCs w:val="28"/>
        </w:rPr>
      </w:pPr>
      <w:r w:rsidRPr="009C52AF">
        <w:rPr>
          <w:sz w:val="28"/>
          <w:szCs w:val="28"/>
        </w:rPr>
        <w:t>температура воды в сосуде повысилась на 25К. Вычислить массу меди.</w:t>
      </w:r>
    </w:p>
    <w:p w:rsidR="00E32ECB" w:rsidRPr="009C52AF" w:rsidRDefault="00E32ECB" w:rsidP="00B32788">
      <w:pPr>
        <w:numPr>
          <w:ilvl w:val="0"/>
          <w:numId w:val="27"/>
        </w:numPr>
        <w:tabs>
          <w:tab w:val="clear" w:pos="720"/>
          <w:tab w:val="left" w:pos="284"/>
          <w:tab w:val="num" w:pos="426"/>
        </w:tabs>
        <w:ind w:left="0" w:firstLine="0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lastRenderedPageBreak/>
        <w:t xml:space="preserve">Сколько литров воды при 100 ºС нужно добавить к </w:t>
      </w:r>
      <w:smartTag w:uri="urn:schemas-microsoft-com:office:smarttags" w:element="metricconverter">
        <w:smartTagPr>
          <w:attr w:name="ProductID" w:val="20 л"/>
        </w:smartTagPr>
        <w:r w:rsidRPr="009C52AF">
          <w:rPr>
            <w:sz w:val="28"/>
            <w:szCs w:val="28"/>
          </w:rPr>
          <w:t>20 л</w:t>
        </w:r>
      </w:smartTag>
      <w:r w:rsidRPr="009C52AF">
        <w:rPr>
          <w:sz w:val="28"/>
          <w:szCs w:val="28"/>
        </w:rPr>
        <w:t xml:space="preserve"> воды при 30 ºС, чтобы </w:t>
      </w:r>
    </w:p>
    <w:p w:rsidR="00E32ECB" w:rsidRPr="009C52AF" w:rsidRDefault="00E32ECB" w:rsidP="00E32ECB">
      <w:pPr>
        <w:tabs>
          <w:tab w:val="left" w:pos="284"/>
        </w:tabs>
        <w:rPr>
          <w:i/>
          <w:sz w:val="28"/>
          <w:szCs w:val="28"/>
        </w:rPr>
      </w:pPr>
      <w:r w:rsidRPr="009C52AF">
        <w:rPr>
          <w:sz w:val="28"/>
          <w:szCs w:val="28"/>
        </w:rPr>
        <w:t>получить воду с температурой 65 ºС?</w:t>
      </w:r>
    </w:p>
    <w:p w:rsidR="00E32ECB" w:rsidRPr="009C52AF" w:rsidRDefault="00E32ECB" w:rsidP="00E32ECB">
      <w:pPr>
        <w:tabs>
          <w:tab w:val="left" w:pos="284"/>
        </w:tabs>
        <w:rPr>
          <w:b/>
          <w:i/>
          <w:sz w:val="28"/>
          <w:szCs w:val="28"/>
        </w:rPr>
      </w:pPr>
      <w:r w:rsidRPr="009C52AF">
        <w:rPr>
          <w:b/>
          <w:sz w:val="28"/>
          <w:szCs w:val="28"/>
        </w:rPr>
        <w:t>Вариант 3</w:t>
      </w:r>
    </w:p>
    <w:p w:rsidR="00E32ECB" w:rsidRPr="009C52AF" w:rsidRDefault="00E32ECB" w:rsidP="00B32788">
      <w:pPr>
        <w:pStyle w:val="af2"/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 xml:space="preserve">Котёл содержит </w:t>
      </w:r>
      <w:smartTag w:uri="urn:schemas-microsoft-com:office:smarttags" w:element="metricconverter">
        <w:smartTagPr>
          <w:attr w:name="ProductID" w:val="40 м³"/>
        </w:smartTagPr>
        <w:r w:rsidRPr="009C52AF">
          <w:rPr>
            <w:rFonts w:ascii="Times New Roman" w:hAnsi="Times New Roman"/>
            <w:sz w:val="28"/>
            <w:szCs w:val="28"/>
          </w:rPr>
          <w:t>40 м³</w:t>
        </w:r>
      </w:smartTag>
      <w:r w:rsidRPr="009C52AF">
        <w:rPr>
          <w:rFonts w:ascii="Times New Roman" w:hAnsi="Times New Roman"/>
          <w:sz w:val="28"/>
          <w:szCs w:val="28"/>
        </w:rPr>
        <w:t xml:space="preserve"> воды при температуре 300 ºС. Сколько воды при 10 ºС было </w:t>
      </w:r>
    </w:p>
    <w:p w:rsidR="00E32ECB" w:rsidRPr="009C52AF" w:rsidRDefault="00E32ECB" w:rsidP="00E32ECB">
      <w:pPr>
        <w:tabs>
          <w:tab w:val="left" w:pos="284"/>
        </w:tabs>
        <w:rPr>
          <w:i/>
          <w:sz w:val="28"/>
          <w:szCs w:val="28"/>
        </w:rPr>
      </w:pPr>
      <w:r w:rsidRPr="009C52AF">
        <w:rPr>
          <w:sz w:val="28"/>
          <w:szCs w:val="28"/>
        </w:rPr>
        <w:t>добавлено, если установилась общая температура 250 ºС?</w:t>
      </w:r>
    </w:p>
    <w:p w:rsidR="00E32ECB" w:rsidRPr="009C52AF" w:rsidRDefault="00E32ECB" w:rsidP="00B32788">
      <w:pPr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Алюминиевую пластинку нагрели до 350 ºС и опустили в сосуд, содержащий </w:t>
      </w:r>
      <w:smartTag w:uri="urn:schemas-microsoft-com:office:smarttags" w:element="metricconverter">
        <w:smartTagPr>
          <w:attr w:name="ProductID" w:val="5 кг"/>
        </w:smartTagPr>
        <w:r w:rsidRPr="009C52AF">
          <w:rPr>
            <w:sz w:val="28"/>
            <w:szCs w:val="28"/>
          </w:rPr>
          <w:t>5 кг</w:t>
        </w:r>
      </w:smartTag>
      <w:r w:rsidRPr="009C52AF">
        <w:rPr>
          <w:sz w:val="28"/>
          <w:szCs w:val="28"/>
        </w:rPr>
        <w:t xml:space="preserve"> масла трансформаторного при температуре 20 ºС. Определить массу пластинки, если конечная температура масла не превысила 70 ºС.</w:t>
      </w:r>
    </w:p>
    <w:p w:rsidR="00E32ECB" w:rsidRPr="009C52AF" w:rsidRDefault="00E32ECB" w:rsidP="00E32ECB">
      <w:pPr>
        <w:tabs>
          <w:tab w:val="left" w:pos="284"/>
        </w:tabs>
        <w:rPr>
          <w:b/>
          <w:i/>
          <w:sz w:val="28"/>
          <w:szCs w:val="28"/>
        </w:rPr>
      </w:pPr>
      <w:r w:rsidRPr="009C52AF">
        <w:rPr>
          <w:b/>
          <w:sz w:val="28"/>
          <w:szCs w:val="28"/>
        </w:rPr>
        <w:t>Вариант 4</w:t>
      </w:r>
    </w:p>
    <w:p w:rsidR="00E32ECB" w:rsidRPr="009C52AF" w:rsidRDefault="00E32ECB" w:rsidP="00B32788">
      <w:pPr>
        <w:pStyle w:val="af2"/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 xml:space="preserve">Железный болт массой </w:t>
      </w:r>
      <w:smartTag w:uri="urn:schemas-microsoft-com:office:smarttags" w:element="metricconverter">
        <w:smartTagPr>
          <w:attr w:name="ProductID" w:val="100 г"/>
        </w:smartTagPr>
        <w:r w:rsidRPr="009C52AF">
          <w:rPr>
            <w:rFonts w:ascii="Times New Roman" w:hAnsi="Times New Roman"/>
            <w:sz w:val="28"/>
            <w:szCs w:val="28"/>
          </w:rPr>
          <w:t>100 г</w:t>
        </w:r>
      </w:smartTag>
      <w:r w:rsidRPr="009C52AF">
        <w:rPr>
          <w:rFonts w:ascii="Times New Roman" w:hAnsi="Times New Roman"/>
          <w:sz w:val="28"/>
          <w:szCs w:val="28"/>
        </w:rPr>
        <w:t xml:space="preserve">, нагретый при закалке до 850 ºС, опущен в сосуд, содержащий </w:t>
      </w:r>
      <w:smartTag w:uri="urn:schemas-microsoft-com:office:smarttags" w:element="metricconverter">
        <w:smartTagPr>
          <w:attr w:name="ProductID" w:val="8 кг"/>
        </w:smartTagPr>
        <w:r w:rsidRPr="009C52AF">
          <w:rPr>
            <w:rFonts w:ascii="Times New Roman" w:hAnsi="Times New Roman"/>
            <w:sz w:val="28"/>
            <w:szCs w:val="28"/>
          </w:rPr>
          <w:t>8 кг</w:t>
        </w:r>
      </w:smartTag>
      <w:r w:rsidRPr="009C52AF">
        <w:rPr>
          <w:rFonts w:ascii="Times New Roman" w:hAnsi="Times New Roman"/>
          <w:sz w:val="28"/>
          <w:szCs w:val="28"/>
        </w:rPr>
        <w:t xml:space="preserve"> машинного масла. Определить первоначальную температуру масла, если его конечная температура не превысила 65 ºС.</w:t>
      </w:r>
    </w:p>
    <w:p w:rsidR="00E32ECB" w:rsidRPr="009C52AF" w:rsidRDefault="00E32ECB" w:rsidP="00B32788">
      <w:pPr>
        <w:numPr>
          <w:ilvl w:val="0"/>
          <w:numId w:val="30"/>
        </w:numPr>
        <w:tabs>
          <w:tab w:val="left" w:pos="284"/>
        </w:tabs>
        <w:ind w:left="0" w:firstLine="0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Какова масса стальной детали, нагретой предварительно до 450 ºС, если при опускании её в сосуд, содержащий </w:t>
      </w:r>
      <w:smartTag w:uri="urn:schemas-microsoft-com:office:smarttags" w:element="metricconverter">
        <w:smartTagPr>
          <w:attr w:name="ProductID" w:val="18 л"/>
        </w:smartTagPr>
        <w:r w:rsidRPr="009C52AF">
          <w:rPr>
            <w:sz w:val="28"/>
            <w:szCs w:val="28"/>
          </w:rPr>
          <w:t>18 л</w:t>
        </w:r>
      </w:smartTag>
      <w:r w:rsidRPr="009C52AF">
        <w:rPr>
          <w:sz w:val="28"/>
          <w:szCs w:val="28"/>
        </w:rPr>
        <w:t xml:space="preserve"> воды при 15 ºС, последняя нагрелась до </w:t>
      </w:r>
    </w:p>
    <w:p w:rsidR="00E32ECB" w:rsidRPr="009C52AF" w:rsidRDefault="00E32ECB" w:rsidP="00E32ECB">
      <w:pPr>
        <w:tabs>
          <w:tab w:val="left" w:pos="284"/>
        </w:tabs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 40 ºС?</w:t>
      </w:r>
    </w:p>
    <w:p w:rsidR="00E32ECB" w:rsidRPr="009C52AF" w:rsidRDefault="00E32ECB" w:rsidP="00E32ECB">
      <w:pPr>
        <w:tabs>
          <w:tab w:val="left" w:pos="284"/>
        </w:tabs>
        <w:rPr>
          <w:b/>
          <w:i/>
          <w:sz w:val="28"/>
          <w:szCs w:val="28"/>
        </w:rPr>
      </w:pPr>
      <w:r w:rsidRPr="009C52AF">
        <w:rPr>
          <w:b/>
          <w:sz w:val="28"/>
          <w:szCs w:val="28"/>
        </w:rPr>
        <w:t>Вариант 5</w:t>
      </w:r>
    </w:p>
    <w:p w:rsidR="00E32ECB" w:rsidRPr="009C52AF" w:rsidRDefault="00E32ECB" w:rsidP="00B32788">
      <w:pPr>
        <w:pStyle w:val="af2"/>
        <w:numPr>
          <w:ilvl w:val="0"/>
          <w:numId w:val="36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 xml:space="preserve">В стеклянную колбу массой </w:t>
      </w:r>
      <w:smartTag w:uri="urn:schemas-microsoft-com:office:smarttags" w:element="metricconverter">
        <w:smartTagPr>
          <w:attr w:name="ProductID" w:val="45 г"/>
        </w:smartTagPr>
        <w:r w:rsidRPr="009C52AF">
          <w:rPr>
            <w:rFonts w:ascii="Times New Roman" w:hAnsi="Times New Roman"/>
            <w:sz w:val="28"/>
            <w:szCs w:val="28"/>
          </w:rPr>
          <w:t>45 г</w:t>
        </w:r>
      </w:smartTag>
      <w:r w:rsidRPr="009C52AF">
        <w:rPr>
          <w:rFonts w:ascii="Times New Roman" w:hAnsi="Times New Roman"/>
          <w:sz w:val="28"/>
          <w:szCs w:val="28"/>
        </w:rPr>
        <w:t xml:space="preserve">, где находилось </w:t>
      </w:r>
      <w:smartTag w:uri="urn:schemas-microsoft-com:office:smarttags" w:element="metricconverter">
        <w:smartTagPr>
          <w:attr w:name="ProductID" w:val="200 г"/>
        </w:smartTagPr>
        <w:r w:rsidRPr="009C52AF">
          <w:rPr>
            <w:rFonts w:ascii="Times New Roman" w:hAnsi="Times New Roman"/>
            <w:sz w:val="28"/>
            <w:szCs w:val="28"/>
          </w:rPr>
          <w:t>200 г</w:t>
        </w:r>
      </w:smartTag>
      <w:r w:rsidRPr="009C52AF">
        <w:rPr>
          <w:rFonts w:ascii="Times New Roman" w:hAnsi="Times New Roman"/>
          <w:sz w:val="28"/>
          <w:szCs w:val="28"/>
        </w:rPr>
        <w:t xml:space="preserve"> воды при 20 ºС, влили некоторое количество ртути при 100 ºС, и температура воды в колбе повысилась до 25 ºС. Определить массу ртути.</w:t>
      </w:r>
    </w:p>
    <w:p w:rsidR="00E32ECB" w:rsidRPr="009C52AF" w:rsidRDefault="00E32ECB" w:rsidP="00B32788">
      <w:pPr>
        <w:pStyle w:val="af2"/>
        <w:numPr>
          <w:ilvl w:val="0"/>
          <w:numId w:val="36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 xml:space="preserve">Чугунный предварительно нагретый брусок массой </w:t>
      </w:r>
      <w:smartTag w:uri="urn:schemas-microsoft-com:office:smarttags" w:element="metricconverter">
        <w:smartTagPr>
          <w:attr w:name="ProductID" w:val="200 г"/>
        </w:smartTagPr>
        <w:r w:rsidRPr="009C52AF">
          <w:rPr>
            <w:rFonts w:ascii="Times New Roman" w:hAnsi="Times New Roman"/>
            <w:sz w:val="28"/>
            <w:szCs w:val="28"/>
          </w:rPr>
          <w:t>200 г</w:t>
        </w:r>
      </w:smartTag>
      <w:r w:rsidRPr="009C52AF">
        <w:rPr>
          <w:rFonts w:ascii="Times New Roman" w:hAnsi="Times New Roman"/>
          <w:sz w:val="28"/>
          <w:szCs w:val="28"/>
        </w:rPr>
        <w:t xml:space="preserve"> опускают в сосуд, содержащий </w:t>
      </w:r>
      <w:smartTag w:uri="urn:schemas-microsoft-com:office:smarttags" w:element="metricconverter">
        <w:smartTagPr>
          <w:attr w:name="ProductID" w:val="900 г"/>
        </w:smartTagPr>
        <w:r w:rsidRPr="009C52AF">
          <w:rPr>
            <w:rFonts w:ascii="Times New Roman" w:hAnsi="Times New Roman"/>
            <w:sz w:val="28"/>
            <w:szCs w:val="28"/>
          </w:rPr>
          <w:t>900 г</w:t>
        </w:r>
      </w:smartTag>
      <w:r w:rsidRPr="009C52AF">
        <w:rPr>
          <w:rFonts w:ascii="Times New Roman" w:hAnsi="Times New Roman"/>
          <w:sz w:val="28"/>
          <w:szCs w:val="28"/>
        </w:rPr>
        <w:t xml:space="preserve"> керосина при 20 ºС. окончательная температура керосина повысилась на 8 ºС. Определить первоначальную температуру бруска.</w:t>
      </w:r>
    </w:p>
    <w:p w:rsidR="00E32ECB" w:rsidRPr="009C52AF" w:rsidRDefault="00E32ECB" w:rsidP="00E32ECB">
      <w:pPr>
        <w:jc w:val="center"/>
        <w:rPr>
          <w:b/>
          <w:i/>
          <w:sz w:val="28"/>
          <w:szCs w:val="28"/>
        </w:rPr>
      </w:pPr>
      <w:r w:rsidRPr="009C52AF">
        <w:rPr>
          <w:b/>
          <w:sz w:val="28"/>
          <w:szCs w:val="28"/>
        </w:rPr>
        <w:t>Тема 2.3 Агрегатные состояния вещества и фазовые переходы</w:t>
      </w:r>
    </w:p>
    <w:p w:rsidR="00E32ECB" w:rsidRPr="009C52AF" w:rsidRDefault="00E32ECB" w:rsidP="00E32ECB">
      <w:pPr>
        <w:rPr>
          <w:i/>
          <w:sz w:val="28"/>
          <w:szCs w:val="28"/>
        </w:rPr>
      </w:pPr>
      <w:r w:rsidRPr="009C52AF">
        <w:rPr>
          <w:sz w:val="28"/>
          <w:szCs w:val="28"/>
        </w:rPr>
        <w:t>Выполнение</w:t>
      </w:r>
      <w:r w:rsidRPr="009C52AF">
        <w:rPr>
          <w:b/>
          <w:sz w:val="28"/>
          <w:szCs w:val="28"/>
        </w:rPr>
        <w:t xml:space="preserve"> </w:t>
      </w:r>
      <w:r w:rsidRPr="009C52AF">
        <w:rPr>
          <w:sz w:val="28"/>
          <w:szCs w:val="28"/>
        </w:rPr>
        <w:t>практических индивидуальных заданий по теме:</w:t>
      </w:r>
    </w:p>
    <w:p w:rsidR="00E32ECB" w:rsidRPr="009C52AF" w:rsidRDefault="00E32ECB" w:rsidP="00E32ECB">
      <w:pPr>
        <w:rPr>
          <w:b/>
          <w:i/>
          <w:sz w:val="28"/>
          <w:szCs w:val="28"/>
        </w:rPr>
      </w:pPr>
      <w:r w:rsidRPr="009C52AF">
        <w:rPr>
          <w:b/>
          <w:sz w:val="28"/>
          <w:szCs w:val="28"/>
        </w:rPr>
        <w:t>Пример вариантов заданий:</w:t>
      </w:r>
    </w:p>
    <w:p w:rsidR="00E32ECB" w:rsidRPr="009C52AF" w:rsidRDefault="00E32ECB" w:rsidP="00B32788">
      <w:pPr>
        <w:numPr>
          <w:ilvl w:val="0"/>
          <w:numId w:val="31"/>
        </w:numPr>
        <w:tabs>
          <w:tab w:val="clear" w:pos="720"/>
          <w:tab w:val="left" w:pos="426"/>
        </w:tabs>
        <w:ind w:left="426" w:right="57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При какой температуре появится роса, если при температуре 22</w:t>
      </w:r>
      <w:r w:rsidRPr="009C52AF">
        <w:rPr>
          <w:sz w:val="28"/>
          <w:szCs w:val="28"/>
          <w:vertAlign w:val="superscript"/>
        </w:rPr>
        <w:t>о</w:t>
      </w:r>
      <w:r w:rsidRPr="009C52AF">
        <w:rPr>
          <w:sz w:val="28"/>
          <w:szCs w:val="28"/>
        </w:rPr>
        <w:t xml:space="preserve">С относительная влажность воздуха составила 89 %?  </w:t>
      </w:r>
    </w:p>
    <w:p w:rsidR="00E32ECB" w:rsidRPr="009C52AF" w:rsidRDefault="00E32ECB" w:rsidP="00B32788">
      <w:pPr>
        <w:numPr>
          <w:ilvl w:val="0"/>
          <w:numId w:val="31"/>
        </w:numPr>
        <w:tabs>
          <w:tab w:val="clear" w:pos="720"/>
          <w:tab w:val="left" w:pos="426"/>
        </w:tabs>
        <w:ind w:left="426" w:right="57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Определить абсолютную и относительную влажность воздуха при температуре 24</w:t>
      </w:r>
      <w:r w:rsidRPr="009C52AF">
        <w:rPr>
          <w:sz w:val="28"/>
          <w:szCs w:val="28"/>
          <w:vertAlign w:val="superscript"/>
        </w:rPr>
        <w:t>0</w:t>
      </w:r>
      <w:r w:rsidRPr="009C52AF">
        <w:rPr>
          <w:sz w:val="28"/>
          <w:szCs w:val="28"/>
        </w:rPr>
        <w:t>С, если точка росы 12</w:t>
      </w:r>
      <w:r w:rsidRPr="009C52AF">
        <w:rPr>
          <w:sz w:val="28"/>
          <w:szCs w:val="28"/>
          <w:vertAlign w:val="superscript"/>
        </w:rPr>
        <w:t>0</w:t>
      </w:r>
      <w:r w:rsidRPr="009C52AF">
        <w:rPr>
          <w:sz w:val="28"/>
          <w:szCs w:val="28"/>
        </w:rPr>
        <w:t>С.</w:t>
      </w:r>
    </w:p>
    <w:p w:rsidR="00E32ECB" w:rsidRPr="009C52AF" w:rsidRDefault="00E32ECB" w:rsidP="00B32788">
      <w:pPr>
        <w:numPr>
          <w:ilvl w:val="0"/>
          <w:numId w:val="31"/>
        </w:numPr>
        <w:tabs>
          <w:tab w:val="clear" w:pos="720"/>
          <w:tab w:val="left" w:pos="426"/>
        </w:tabs>
        <w:ind w:left="426" w:right="57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Определить относительную влажность воздуха при температурах 40</w:t>
      </w:r>
      <w:r w:rsidRPr="009C52AF">
        <w:rPr>
          <w:sz w:val="28"/>
          <w:szCs w:val="28"/>
          <w:vertAlign w:val="superscript"/>
        </w:rPr>
        <w:t>0</w:t>
      </w:r>
      <w:r w:rsidRPr="009C52AF">
        <w:rPr>
          <w:sz w:val="28"/>
          <w:szCs w:val="28"/>
        </w:rPr>
        <w:t>, 26</w:t>
      </w:r>
      <w:r w:rsidRPr="009C52AF">
        <w:rPr>
          <w:sz w:val="28"/>
          <w:szCs w:val="28"/>
          <w:vertAlign w:val="superscript"/>
        </w:rPr>
        <w:t>0</w:t>
      </w:r>
      <w:r w:rsidRPr="009C52AF">
        <w:rPr>
          <w:sz w:val="28"/>
          <w:szCs w:val="28"/>
        </w:rPr>
        <w:t xml:space="preserve"> и 18</w:t>
      </w:r>
      <w:r w:rsidRPr="009C52AF">
        <w:rPr>
          <w:sz w:val="28"/>
          <w:szCs w:val="28"/>
          <w:vertAlign w:val="superscript"/>
        </w:rPr>
        <w:t>0</w:t>
      </w:r>
      <w:r w:rsidRPr="009C52AF">
        <w:rPr>
          <w:sz w:val="28"/>
          <w:szCs w:val="28"/>
        </w:rPr>
        <w:t>С, если абсолютная влажность составляет 1,28•10</w:t>
      </w:r>
      <w:r w:rsidRPr="009C52AF">
        <w:rPr>
          <w:sz w:val="28"/>
          <w:szCs w:val="28"/>
          <w:vertAlign w:val="superscript"/>
        </w:rPr>
        <w:t>-2</w:t>
      </w:r>
      <w:r w:rsidRPr="009C52AF">
        <w:rPr>
          <w:sz w:val="28"/>
          <w:szCs w:val="28"/>
        </w:rPr>
        <w:t xml:space="preserve"> кг/м</w:t>
      </w:r>
      <w:r w:rsidRPr="009C52AF">
        <w:rPr>
          <w:sz w:val="28"/>
          <w:szCs w:val="28"/>
          <w:vertAlign w:val="superscript"/>
        </w:rPr>
        <w:t>3</w:t>
      </w:r>
      <w:r w:rsidRPr="009C52AF">
        <w:rPr>
          <w:sz w:val="28"/>
          <w:szCs w:val="28"/>
        </w:rPr>
        <w:t>. Как изменяется относительная влажность при понижении температуры?</w:t>
      </w:r>
    </w:p>
    <w:p w:rsidR="00E32ECB" w:rsidRPr="009C52AF" w:rsidRDefault="00E32ECB" w:rsidP="00B32788">
      <w:pPr>
        <w:numPr>
          <w:ilvl w:val="0"/>
          <w:numId w:val="31"/>
        </w:numPr>
        <w:tabs>
          <w:tab w:val="clear" w:pos="720"/>
          <w:tab w:val="left" w:pos="426"/>
        </w:tabs>
        <w:ind w:left="426" w:right="57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При температуре 8</w:t>
      </w:r>
      <w:r w:rsidRPr="009C52AF">
        <w:rPr>
          <w:sz w:val="28"/>
          <w:szCs w:val="28"/>
          <w:vertAlign w:val="superscript"/>
        </w:rPr>
        <w:t>0</w:t>
      </w:r>
      <w:r w:rsidRPr="009C52AF">
        <w:rPr>
          <w:sz w:val="28"/>
          <w:szCs w:val="28"/>
        </w:rPr>
        <w:t>С выпала роса. Определить первоначальную температуру воздуха, если относительная влажность составляла 58%.</w:t>
      </w:r>
    </w:p>
    <w:p w:rsidR="00E32ECB" w:rsidRPr="009C52AF" w:rsidRDefault="00E32ECB" w:rsidP="00B32788">
      <w:pPr>
        <w:numPr>
          <w:ilvl w:val="0"/>
          <w:numId w:val="31"/>
        </w:numPr>
        <w:tabs>
          <w:tab w:val="clear" w:pos="720"/>
          <w:tab w:val="left" w:pos="426"/>
        </w:tabs>
        <w:ind w:left="426" w:right="57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Выпала ли роса при понижении температуры до 15</w:t>
      </w:r>
      <w:r w:rsidRPr="009C52AF">
        <w:rPr>
          <w:sz w:val="28"/>
          <w:szCs w:val="28"/>
          <w:vertAlign w:val="superscript"/>
        </w:rPr>
        <w:t>0</w:t>
      </w:r>
      <w:r w:rsidRPr="009C52AF">
        <w:rPr>
          <w:sz w:val="28"/>
          <w:szCs w:val="28"/>
        </w:rPr>
        <w:t>С, если при 23</w:t>
      </w:r>
      <w:r w:rsidRPr="009C52AF">
        <w:rPr>
          <w:sz w:val="28"/>
          <w:szCs w:val="28"/>
          <w:vertAlign w:val="superscript"/>
        </w:rPr>
        <w:t>0</w:t>
      </w:r>
      <w:r w:rsidRPr="009C52AF">
        <w:rPr>
          <w:sz w:val="28"/>
          <w:szCs w:val="28"/>
        </w:rPr>
        <w:t>С относительная влажность была 59%?</w:t>
      </w:r>
    </w:p>
    <w:p w:rsidR="00E32ECB" w:rsidRPr="009C52AF" w:rsidRDefault="00E32ECB" w:rsidP="00B32788">
      <w:pPr>
        <w:numPr>
          <w:ilvl w:val="0"/>
          <w:numId w:val="31"/>
        </w:numPr>
        <w:tabs>
          <w:tab w:val="clear" w:pos="720"/>
          <w:tab w:val="left" w:pos="426"/>
        </w:tabs>
        <w:ind w:left="426" w:right="57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 Определить точку росы, если при температуре 17</w:t>
      </w:r>
      <w:r w:rsidRPr="009C52AF">
        <w:rPr>
          <w:sz w:val="28"/>
          <w:szCs w:val="28"/>
          <w:vertAlign w:val="superscript"/>
        </w:rPr>
        <w:t>0</w:t>
      </w:r>
      <w:r w:rsidRPr="009C52AF">
        <w:rPr>
          <w:sz w:val="28"/>
          <w:szCs w:val="28"/>
        </w:rPr>
        <w:t>С относительная влажность воздуха составляет 46,9%.</w:t>
      </w:r>
    </w:p>
    <w:p w:rsidR="00E32ECB" w:rsidRPr="009C52AF" w:rsidRDefault="00E32ECB" w:rsidP="00B32788">
      <w:pPr>
        <w:numPr>
          <w:ilvl w:val="0"/>
          <w:numId w:val="31"/>
        </w:numPr>
        <w:tabs>
          <w:tab w:val="clear" w:pos="720"/>
          <w:tab w:val="left" w:pos="426"/>
        </w:tabs>
        <w:ind w:left="426" w:right="57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lastRenderedPageBreak/>
        <w:t>В воздухе помещения, объем которого 160м</w:t>
      </w:r>
      <w:r w:rsidRPr="009C52AF">
        <w:rPr>
          <w:sz w:val="28"/>
          <w:szCs w:val="28"/>
          <w:vertAlign w:val="superscript"/>
        </w:rPr>
        <w:t>3</w:t>
      </w:r>
      <w:r w:rsidRPr="009C52AF">
        <w:rPr>
          <w:sz w:val="28"/>
          <w:szCs w:val="28"/>
        </w:rPr>
        <w:t>, при 24</w:t>
      </w:r>
      <w:r w:rsidRPr="009C52AF">
        <w:rPr>
          <w:sz w:val="28"/>
          <w:szCs w:val="28"/>
          <w:vertAlign w:val="superscript"/>
        </w:rPr>
        <w:t>0</w:t>
      </w:r>
      <w:r w:rsidRPr="009C52AF">
        <w:rPr>
          <w:sz w:val="28"/>
          <w:szCs w:val="28"/>
        </w:rPr>
        <w:t>С содержится 2,32 кг водяного пара. Каковы абсолютная и относительная влажности воздуха?</w:t>
      </w:r>
    </w:p>
    <w:p w:rsidR="00E32ECB" w:rsidRPr="009C52AF" w:rsidRDefault="00E32ECB" w:rsidP="00B32788">
      <w:pPr>
        <w:numPr>
          <w:ilvl w:val="0"/>
          <w:numId w:val="31"/>
        </w:numPr>
        <w:tabs>
          <w:tab w:val="clear" w:pos="720"/>
          <w:tab w:val="left" w:pos="426"/>
        </w:tabs>
        <w:ind w:left="426" w:right="57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Температура воздуха понижалась от 23</w:t>
      </w:r>
      <w:r w:rsidRPr="009C52AF">
        <w:rPr>
          <w:sz w:val="28"/>
          <w:szCs w:val="28"/>
          <w:vertAlign w:val="superscript"/>
        </w:rPr>
        <w:t>0</w:t>
      </w:r>
      <w:r w:rsidRPr="009C52AF">
        <w:rPr>
          <w:sz w:val="28"/>
          <w:szCs w:val="28"/>
        </w:rPr>
        <w:t>С и при 12</w:t>
      </w:r>
      <w:r w:rsidRPr="009C52AF">
        <w:rPr>
          <w:sz w:val="28"/>
          <w:szCs w:val="28"/>
          <w:vertAlign w:val="superscript"/>
        </w:rPr>
        <w:t>0</w:t>
      </w:r>
      <w:r w:rsidRPr="009C52AF">
        <w:rPr>
          <w:sz w:val="28"/>
          <w:szCs w:val="28"/>
        </w:rPr>
        <w:t>С появлялась роса. Определить абсолютную и относительную влажности воздуха.</w:t>
      </w:r>
    </w:p>
    <w:p w:rsidR="00E32ECB" w:rsidRPr="009C52AF" w:rsidRDefault="00E32ECB" w:rsidP="00B32788">
      <w:pPr>
        <w:numPr>
          <w:ilvl w:val="0"/>
          <w:numId w:val="31"/>
        </w:numPr>
        <w:tabs>
          <w:tab w:val="clear" w:pos="720"/>
          <w:tab w:val="left" w:pos="426"/>
        </w:tabs>
        <w:ind w:left="426" w:right="57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Температура воздуха понизилась до 10</w:t>
      </w:r>
      <w:r w:rsidRPr="009C52AF">
        <w:rPr>
          <w:sz w:val="28"/>
          <w:szCs w:val="28"/>
          <w:vertAlign w:val="superscript"/>
        </w:rPr>
        <w:t>0</w:t>
      </w:r>
      <w:r w:rsidRPr="009C52AF">
        <w:rPr>
          <w:sz w:val="28"/>
          <w:szCs w:val="28"/>
        </w:rPr>
        <w:t>С. Появилась ли роса, если при температуре 21</w:t>
      </w:r>
      <w:r w:rsidRPr="009C52AF">
        <w:rPr>
          <w:sz w:val="28"/>
          <w:szCs w:val="28"/>
          <w:vertAlign w:val="superscript"/>
        </w:rPr>
        <w:t>0</w:t>
      </w:r>
      <w:r w:rsidRPr="009C52AF">
        <w:rPr>
          <w:sz w:val="28"/>
          <w:szCs w:val="28"/>
        </w:rPr>
        <w:t>С относительная влажность составляла 62%?</w:t>
      </w:r>
    </w:p>
    <w:p w:rsidR="00E32ECB" w:rsidRPr="009C52AF" w:rsidRDefault="00E32ECB" w:rsidP="00B32788">
      <w:pPr>
        <w:numPr>
          <w:ilvl w:val="0"/>
          <w:numId w:val="31"/>
        </w:numPr>
        <w:tabs>
          <w:tab w:val="clear" w:pos="720"/>
          <w:tab w:val="left" w:pos="426"/>
        </w:tabs>
        <w:ind w:left="426" w:right="57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Какой была первоначальная температура воздуха при относительной влажности 73%, Если роса появилась при 6</w:t>
      </w:r>
      <w:r w:rsidRPr="009C52AF">
        <w:rPr>
          <w:sz w:val="28"/>
          <w:szCs w:val="28"/>
          <w:vertAlign w:val="superscript"/>
        </w:rPr>
        <w:t>0</w:t>
      </w:r>
      <w:r w:rsidRPr="009C52AF">
        <w:rPr>
          <w:sz w:val="28"/>
          <w:szCs w:val="28"/>
        </w:rPr>
        <w:t>С?</w:t>
      </w:r>
    </w:p>
    <w:p w:rsidR="00D96C67" w:rsidRPr="00D96C67" w:rsidRDefault="00D96C67" w:rsidP="00D96C67">
      <w:pPr>
        <w:pStyle w:val="af2"/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D96C67" w:rsidRPr="00257671" w:rsidRDefault="00D96C67" w:rsidP="00D96C67">
      <w:pPr>
        <w:pStyle w:val="af2"/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2.6. </w:t>
      </w:r>
      <w:r w:rsidRPr="00257671">
        <w:rPr>
          <w:rFonts w:ascii="Times New Roman" w:hAnsi="Times New Roman"/>
          <w:b/>
          <w:sz w:val="28"/>
          <w:szCs w:val="28"/>
        </w:rPr>
        <w:t>САМОСТОЯТЕЛЬНАЯ РАБОТА</w:t>
      </w:r>
    </w:p>
    <w:p w:rsidR="00D96C67" w:rsidRPr="00D96C67" w:rsidRDefault="00D96C67" w:rsidP="00B32788">
      <w:pPr>
        <w:numPr>
          <w:ilvl w:val="0"/>
          <w:numId w:val="53"/>
        </w:numPr>
        <w:ind w:left="567" w:hanging="425"/>
        <w:jc w:val="both"/>
        <w:rPr>
          <w:i/>
          <w:sz w:val="28"/>
          <w:szCs w:val="28"/>
        </w:rPr>
      </w:pPr>
      <w:r w:rsidRPr="00D96C67">
        <w:rPr>
          <w:sz w:val="28"/>
          <w:szCs w:val="28"/>
        </w:rPr>
        <w:t>Определите необходимую массу песка для засыпки дорожек, общая длина которых 0,5 км, ширина 2м. При этом слой песка должен иметь толщину 2,5 см. Плотность песка 1,5·10³ кг/м³.</w:t>
      </w:r>
    </w:p>
    <w:p w:rsidR="00D96C67" w:rsidRPr="00D96C67" w:rsidRDefault="00D96C67" w:rsidP="00B32788">
      <w:pPr>
        <w:numPr>
          <w:ilvl w:val="0"/>
          <w:numId w:val="53"/>
        </w:numPr>
        <w:ind w:left="567" w:hanging="425"/>
        <w:jc w:val="both"/>
        <w:rPr>
          <w:i/>
          <w:sz w:val="28"/>
          <w:szCs w:val="28"/>
        </w:rPr>
      </w:pPr>
      <w:r w:rsidRPr="00D96C67">
        <w:rPr>
          <w:sz w:val="28"/>
          <w:szCs w:val="28"/>
        </w:rPr>
        <w:t>Манометр правого котла показывает давление 8 технических атмосфер. С какой силой давит пар внутри котла на поверхность стенки в м³?</w:t>
      </w:r>
    </w:p>
    <w:p w:rsidR="00D96C67" w:rsidRPr="00D96C67" w:rsidRDefault="00D96C67" w:rsidP="00B32788">
      <w:pPr>
        <w:numPr>
          <w:ilvl w:val="0"/>
          <w:numId w:val="53"/>
        </w:numPr>
        <w:ind w:left="567" w:hanging="425"/>
        <w:jc w:val="both"/>
        <w:rPr>
          <w:i/>
          <w:sz w:val="28"/>
          <w:szCs w:val="28"/>
        </w:rPr>
      </w:pPr>
      <w:r w:rsidRPr="00D96C67">
        <w:rPr>
          <w:sz w:val="28"/>
          <w:szCs w:val="28"/>
        </w:rPr>
        <w:t>Определите работу, совершаемую газами в цилиндре двигателя за один ход   поршня, равный  18 см, если  площадь поршня 12·10³ мм², а среднее давление газов на поршень 5 ат.</w:t>
      </w:r>
    </w:p>
    <w:p w:rsidR="00D96C67" w:rsidRPr="00D96C67" w:rsidRDefault="00D96C67" w:rsidP="00B32788">
      <w:pPr>
        <w:numPr>
          <w:ilvl w:val="0"/>
          <w:numId w:val="53"/>
        </w:numPr>
        <w:ind w:left="567" w:hanging="425"/>
        <w:jc w:val="both"/>
        <w:rPr>
          <w:i/>
          <w:sz w:val="28"/>
          <w:szCs w:val="28"/>
        </w:rPr>
      </w:pPr>
      <w:r w:rsidRPr="00D96C67">
        <w:rPr>
          <w:sz w:val="28"/>
          <w:szCs w:val="28"/>
        </w:rPr>
        <w:t>Какую работу совершает двигатель мощностью 2,5 л.с. за 10 мин?</w:t>
      </w:r>
    </w:p>
    <w:p w:rsidR="00D96C67" w:rsidRPr="00D96C67" w:rsidRDefault="00D96C67" w:rsidP="00B32788">
      <w:pPr>
        <w:numPr>
          <w:ilvl w:val="0"/>
          <w:numId w:val="53"/>
        </w:numPr>
        <w:ind w:left="567" w:hanging="425"/>
        <w:jc w:val="both"/>
        <w:rPr>
          <w:i/>
          <w:sz w:val="28"/>
          <w:szCs w:val="28"/>
        </w:rPr>
      </w:pPr>
      <w:r w:rsidRPr="00D96C67">
        <w:rPr>
          <w:sz w:val="28"/>
          <w:szCs w:val="28"/>
        </w:rPr>
        <w:t>Транспортер должен поднимать в час 50 м³ песка на высоту 500 см. Определите необходимую для этого мощность двигателя в кВт.</w:t>
      </w:r>
    </w:p>
    <w:p w:rsidR="00D96C67" w:rsidRPr="00D96C67" w:rsidRDefault="00D96C67" w:rsidP="00B32788">
      <w:pPr>
        <w:numPr>
          <w:ilvl w:val="0"/>
          <w:numId w:val="53"/>
        </w:numPr>
        <w:ind w:left="567" w:hanging="425"/>
        <w:jc w:val="both"/>
        <w:rPr>
          <w:i/>
          <w:sz w:val="28"/>
          <w:szCs w:val="28"/>
        </w:rPr>
      </w:pPr>
      <w:r w:rsidRPr="00D96C67">
        <w:rPr>
          <w:sz w:val="28"/>
          <w:szCs w:val="28"/>
        </w:rPr>
        <w:t>Двигатель токарного станка при скорости резания 780м/мин развивает мощность 6 л.с. Определите силу сопротивления материала заготовки.</w:t>
      </w:r>
    </w:p>
    <w:p w:rsidR="00D96C67" w:rsidRPr="00D96C67" w:rsidRDefault="00D96C67" w:rsidP="00B32788">
      <w:pPr>
        <w:numPr>
          <w:ilvl w:val="0"/>
          <w:numId w:val="53"/>
        </w:numPr>
        <w:ind w:left="567" w:hanging="425"/>
        <w:jc w:val="both"/>
        <w:rPr>
          <w:i/>
          <w:sz w:val="28"/>
          <w:szCs w:val="28"/>
        </w:rPr>
      </w:pPr>
      <w:r w:rsidRPr="00D96C67">
        <w:rPr>
          <w:sz w:val="28"/>
          <w:szCs w:val="28"/>
        </w:rPr>
        <w:t>Диаметр шкива электродвигателя, делающего 1200 оборотов в минуту, равен 20 см. На сколько миллиметров нужно увеличить диаметр шкива, чтобы при увеличении угловой скорости электродвигателя до 84 рад/с скорость движения приводного ремня осталась прежней? Ответ: уменьшить на 50 мм.</w:t>
      </w:r>
    </w:p>
    <w:p w:rsidR="00D96C67" w:rsidRPr="00D96C67" w:rsidRDefault="00D96C67" w:rsidP="00B32788">
      <w:pPr>
        <w:numPr>
          <w:ilvl w:val="0"/>
          <w:numId w:val="53"/>
        </w:numPr>
        <w:ind w:left="567" w:hanging="425"/>
        <w:jc w:val="both"/>
        <w:rPr>
          <w:i/>
          <w:sz w:val="28"/>
          <w:szCs w:val="28"/>
        </w:rPr>
      </w:pPr>
      <w:r w:rsidRPr="00D96C67">
        <w:rPr>
          <w:sz w:val="28"/>
          <w:szCs w:val="28"/>
        </w:rPr>
        <w:t xml:space="preserve">Окружность одного из двух шкивов, связанных ременной передачей, равная 800 мм, а другого 180 см. Определите угловую скорость в единицах </w:t>
      </w:r>
      <w:r w:rsidRPr="00D96C67">
        <w:rPr>
          <w:sz w:val="28"/>
          <w:szCs w:val="28"/>
          <w:lang w:val="en-US"/>
        </w:rPr>
        <w:t>SI</w:t>
      </w:r>
      <w:r w:rsidRPr="00D96C67">
        <w:rPr>
          <w:sz w:val="28"/>
          <w:szCs w:val="28"/>
        </w:rPr>
        <w:t xml:space="preserve"> второго шкива, если первый делает 70 оборотов в минуту.</w:t>
      </w:r>
    </w:p>
    <w:p w:rsidR="001C53B0" w:rsidRPr="009C52AF" w:rsidRDefault="001C53B0" w:rsidP="00E32ECB">
      <w:pPr>
        <w:jc w:val="both"/>
        <w:rPr>
          <w:b/>
          <w:bCs/>
          <w:color w:val="000000"/>
          <w:sz w:val="28"/>
          <w:szCs w:val="28"/>
          <w:lang w:eastAsia="zh-CN"/>
        </w:rPr>
      </w:pPr>
    </w:p>
    <w:p w:rsidR="00E32ECB" w:rsidRPr="009C52AF" w:rsidRDefault="00D96C67" w:rsidP="00D96C67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  2.7. </w:t>
      </w:r>
      <w:r w:rsidR="00E32ECB" w:rsidRPr="009C52AF">
        <w:rPr>
          <w:b/>
          <w:color w:val="auto"/>
          <w:sz w:val="28"/>
          <w:szCs w:val="28"/>
        </w:rPr>
        <w:t>ВОПРОСЫ К КОЛ</w:t>
      </w:r>
      <w:r w:rsidR="00E566F5">
        <w:rPr>
          <w:b/>
          <w:color w:val="auto"/>
          <w:sz w:val="28"/>
          <w:szCs w:val="28"/>
        </w:rPr>
        <w:t>Л</w:t>
      </w:r>
      <w:r w:rsidR="00E32ECB" w:rsidRPr="009C52AF">
        <w:rPr>
          <w:b/>
          <w:color w:val="auto"/>
          <w:sz w:val="28"/>
          <w:szCs w:val="28"/>
        </w:rPr>
        <w:t>ОКВИУМУ</w:t>
      </w:r>
    </w:p>
    <w:p w:rsidR="00E32ECB" w:rsidRPr="009C52AF" w:rsidRDefault="00E32ECB" w:rsidP="00B32788">
      <w:pPr>
        <w:pStyle w:val="a4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C52AF">
        <w:rPr>
          <w:b/>
          <w:bCs/>
          <w:sz w:val="28"/>
          <w:szCs w:val="28"/>
        </w:rPr>
        <w:t>Физические основы механики</w:t>
      </w:r>
    </w:p>
    <w:p w:rsidR="00E32ECB" w:rsidRPr="009C52AF" w:rsidRDefault="00E32ECB" w:rsidP="00B32788">
      <w:pPr>
        <w:pStyle w:val="ac"/>
        <w:numPr>
          <w:ilvl w:val="0"/>
          <w:numId w:val="37"/>
        </w:numPr>
        <w:spacing w:after="0"/>
        <w:ind w:right="-99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Нормальное и тангенциальное ускорения (вывод формул ч\з единичный вектор </w:t>
      </w:r>
      <w:r w:rsidRPr="009C52AF">
        <w:rPr>
          <w:b/>
          <w:sz w:val="28"/>
          <w:szCs w:val="28"/>
        </w:rPr>
        <w:sym w:font="Symbol" w:char="F074"/>
      </w:r>
      <w:r w:rsidRPr="009C52AF">
        <w:rPr>
          <w:sz w:val="28"/>
          <w:szCs w:val="28"/>
        </w:rPr>
        <w:t>).</w:t>
      </w:r>
    </w:p>
    <w:p w:rsidR="00E32ECB" w:rsidRPr="009C52AF" w:rsidRDefault="00E32ECB" w:rsidP="00B32788">
      <w:pPr>
        <w:pStyle w:val="ac"/>
        <w:numPr>
          <w:ilvl w:val="0"/>
          <w:numId w:val="37"/>
        </w:numPr>
        <w:spacing w:after="0"/>
        <w:ind w:right="-99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Кривизна траектории, радиус кривизны. Суммарное ускорение.</w:t>
      </w:r>
    </w:p>
    <w:p w:rsidR="00E32ECB" w:rsidRPr="009C52AF" w:rsidRDefault="00E32ECB" w:rsidP="00B32788">
      <w:pPr>
        <w:pStyle w:val="ac"/>
        <w:numPr>
          <w:ilvl w:val="0"/>
          <w:numId w:val="37"/>
        </w:numPr>
        <w:spacing w:after="0"/>
        <w:ind w:right="-99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Вращение твердого тела вокруг неподвижной оси. Угловая скорость и ускорение. Период и частота обращения. Связь линейных и угловых кинематических величин.</w:t>
      </w:r>
    </w:p>
    <w:p w:rsidR="00E32ECB" w:rsidRPr="009C52AF" w:rsidRDefault="00E32ECB" w:rsidP="00B32788">
      <w:pPr>
        <w:pStyle w:val="ac"/>
        <w:numPr>
          <w:ilvl w:val="0"/>
          <w:numId w:val="37"/>
        </w:numPr>
        <w:spacing w:after="0"/>
        <w:ind w:right="-99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Инерциальные системы отсчёта. Законы Ньютона. Сила, масса и импульс тела.</w:t>
      </w:r>
    </w:p>
    <w:p w:rsidR="00E32ECB" w:rsidRPr="009C52AF" w:rsidRDefault="00E32ECB" w:rsidP="00B32788">
      <w:pPr>
        <w:pStyle w:val="ac"/>
        <w:numPr>
          <w:ilvl w:val="0"/>
          <w:numId w:val="37"/>
        </w:numPr>
        <w:spacing w:after="0"/>
        <w:ind w:right="-99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Основное уравнение динамики поступательного движения.</w:t>
      </w:r>
    </w:p>
    <w:p w:rsidR="00E32ECB" w:rsidRPr="009C52AF" w:rsidRDefault="00E32ECB" w:rsidP="00B32788">
      <w:pPr>
        <w:pStyle w:val="ac"/>
        <w:numPr>
          <w:ilvl w:val="0"/>
          <w:numId w:val="37"/>
        </w:numPr>
        <w:spacing w:after="0"/>
        <w:ind w:right="-99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lastRenderedPageBreak/>
        <w:t xml:space="preserve">Замкнутая система тел. Импульс системы. Закон сохранения импульса замкнутой системы тел. </w:t>
      </w:r>
    </w:p>
    <w:p w:rsidR="00E32ECB" w:rsidRPr="009C52AF" w:rsidRDefault="00E32ECB" w:rsidP="00B32788">
      <w:pPr>
        <w:pStyle w:val="ac"/>
        <w:numPr>
          <w:ilvl w:val="0"/>
          <w:numId w:val="37"/>
        </w:numPr>
        <w:spacing w:after="0"/>
        <w:ind w:right="-99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Виды и категории сил в природе.4-е типа взаимодействий.</w:t>
      </w:r>
    </w:p>
    <w:p w:rsidR="00E32ECB" w:rsidRPr="009C52AF" w:rsidRDefault="00E32ECB" w:rsidP="00B32788">
      <w:pPr>
        <w:pStyle w:val="ac"/>
        <w:numPr>
          <w:ilvl w:val="0"/>
          <w:numId w:val="37"/>
        </w:numPr>
        <w:spacing w:after="0"/>
        <w:ind w:right="-99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Сила тяжести и вес тела. Состояние невесомости. Зависимость </w:t>
      </w:r>
      <w:r w:rsidRPr="009C52AF">
        <w:rPr>
          <w:b/>
          <w:sz w:val="28"/>
          <w:szCs w:val="28"/>
          <w:lang w:val="en-US"/>
        </w:rPr>
        <w:t>g</w:t>
      </w:r>
      <w:r w:rsidRPr="009C52AF">
        <w:rPr>
          <w:b/>
          <w:sz w:val="28"/>
          <w:szCs w:val="28"/>
        </w:rPr>
        <w:t xml:space="preserve"> </w:t>
      </w:r>
      <w:r w:rsidRPr="009C52AF">
        <w:rPr>
          <w:sz w:val="28"/>
          <w:szCs w:val="28"/>
        </w:rPr>
        <w:t xml:space="preserve">от </w:t>
      </w:r>
      <w:r w:rsidRPr="009C52AF">
        <w:rPr>
          <w:b/>
          <w:sz w:val="28"/>
          <w:szCs w:val="28"/>
        </w:rPr>
        <w:sym w:font="Symbol" w:char="F06A"/>
      </w:r>
      <w:r w:rsidRPr="009C52AF">
        <w:rPr>
          <w:b/>
          <w:sz w:val="28"/>
          <w:szCs w:val="28"/>
        </w:rPr>
        <w:t>.</w:t>
      </w:r>
    </w:p>
    <w:p w:rsidR="00E32ECB" w:rsidRPr="009C52AF" w:rsidRDefault="00E32ECB" w:rsidP="00B32788">
      <w:pPr>
        <w:pStyle w:val="ac"/>
        <w:numPr>
          <w:ilvl w:val="0"/>
          <w:numId w:val="37"/>
        </w:numPr>
        <w:spacing w:after="0"/>
        <w:ind w:right="-99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Упругие силы. Закон Гука для пружины и стержня. Модуль Юнга, коэффициент Пуассона.</w:t>
      </w:r>
    </w:p>
    <w:p w:rsidR="00E32ECB" w:rsidRPr="009C52AF" w:rsidRDefault="00E32ECB" w:rsidP="00B32788">
      <w:pPr>
        <w:pStyle w:val="ac"/>
        <w:numPr>
          <w:ilvl w:val="0"/>
          <w:numId w:val="37"/>
        </w:numPr>
        <w:spacing w:after="0"/>
        <w:ind w:right="-99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Силы трения. Движение по наклонной плоскости.</w:t>
      </w:r>
    </w:p>
    <w:p w:rsidR="00E32ECB" w:rsidRPr="009C52AF" w:rsidRDefault="00E32ECB" w:rsidP="00B32788">
      <w:pPr>
        <w:pStyle w:val="ac"/>
        <w:numPr>
          <w:ilvl w:val="0"/>
          <w:numId w:val="37"/>
        </w:numPr>
        <w:spacing w:after="0"/>
        <w:ind w:right="-99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Кинетическая энергия как функция состояния системы. Работа и мощность.</w:t>
      </w:r>
    </w:p>
    <w:p w:rsidR="00E32ECB" w:rsidRPr="009C52AF" w:rsidRDefault="00E32ECB" w:rsidP="00B32788">
      <w:pPr>
        <w:pStyle w:val="ac"/>
        <w:numPr>
          <w:ilvl w:val="0"/>
          <w:numId w:val="37"/>
        </w:numPr>
        <w:spacing w:after="0"/>
        <w:ind w:right="-99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Консервативные силы и системы. Работа консервативных сил. Циркуляция вектора </w:t>
      </w:r>
      <w:r w:rsidRPr="009C52AF">
        <w:rPr>
          <w:sz w:val="28"/>
          <w:szCs w:val="28"/>
          <w:lang w:val="en-US"/>
        </w:rPr>
        <w:t>F</w:t>
      </w:r>
      <w:r w:rsidRPr="009C52AF">
        <w:rPr>
          <w:sz w:val="28"/>
          <w:szCs w:val="28"/>
        </w:rPr>
        <w:t>. Примеры консервативных сил.</w:t>
      </w:r>
    </w:p>
    <w:p w:rsidR="00E32ECB" w:rsidRPr="009C52AF" w:rsidRDefault="00E32ECB" w:rsidP="00B32788">
      <w:pPr>
        <w:pStyle w:val="ac"/>
        <w:numPr>
          <w:ilvl w:val="0"/>
          <w:numId w:val="37"/>
        </w:numPr>
        <w:spacing w:after="0"/>
        <w:ind w:right="-99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Потенциальная энергия. Связь между потенциальной энергией и силой. Потенциальное поле.</w:t>
      </w:r>
    </w:p>
    <w:p w:rsidR="00E32ECB" w:rsidRPr="009C52AF" w:rsidRDefault="00E32ECB" w:rsidP="00B32788">
      <w:pPr>
        <w:pStyle w:val="ac"/>
        <w:numPr>
          <w:ilvl w:val="0"/>
          <w:numId w:val="37"/>
        </w:numPr>
        <w:spacing w:after="0"/>
        <w:ind w:right="-99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Полная механическая энергия. Закон сохранения механической энергии.</w:t>
      </w:r>
    </w:p>
    <w:p w:rsidR="00E32ECB" w:rsidRPr="009C52AF" w:rsidRDefault="00E32ECB" w:rsidP="00B32788">
      <w:pPr>
        <w:pStyle w:val="ac"/>
        <w:numPr>
          <w:ilvl w:val="0"/>
          <w:numId w:val="37"/>
        </w:numPr>
        <w:spacing w:after="0"/>
        <w:ind w:right="-99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Применение законов сохранения. Импульс силы. Удар абсолютно упругих и неупругих тел. Вывод формул для скоростей после удара.</w:t>
      </w:r>
    </w:p>
    <w:p w:rsidR="00E32ECB" w:rsidRPr="009C52AF" w:rsidRDefault="00E32ECB" w:rsidP="00B32788">
      <w:pPr>
        <w:pStyle w:val="ac"/>
        <w:numPr>
          <w:ilvl w:val="0"/>
          <w:numId w:val="37"/>
        </w:numPr>
        <w:spacing w:after="0"/>
        <w:ind w:right="-99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Основное уравнение Д.В.Д. твердого тела относительно точки. Момент сил. Момент импульса. Момент инерции. </w:t>
      </w:r>
    </w:p>
    <w:p w:rsidR="00E32ECB" w:rsidRPr="009C52AF" w:rsidRDefault="00E32ECB" w:rsidP="00B32788">
      <w:pPr>
        <w:pStyle w:val="ac"/>
        <w:numPr>
          <w:ilvl w:val="0"/>
          <w:numId w:val="37"/>
        </w:numPr>
        <w:spacing w:after="0"/>
        <w:ind w:right="-99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Основное уравнение динамики вращательного движения твердого тела относительно оси. Момент сил. Момент импульса. Момент инерции. Закон сохранения момента импульса как следствие симметрии пространства-времени. </w:t>
      </w:r>
    </w:p>
    <w:p w:rsidR="00E32ECB" w:rsidRPr="009C52AF" w:rsidRDefault="00E32ECB" w:rsidP="00B32788">
      <w:pPr>
        <w:pStyle w:val="ac"/>
        <w:numPr>
          <w:ilvl w:val="0"/>
          <w:numId w:val="37"/>
        </w:numPr>
        <w:spacing w:after="0"/>
        <w:ind w:right="-99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Расчет моментов инерции сложных и простых тел. Теорема Штейнера. </w:t>
      </w:r>
    </w:p>
    <w:p w:rsidR="00E32ECB" w:rsidRPr="009C52AF" w:rsidRDefault="00E32ECB" w:rsidP="00B32788">
      <w:pPr>
        <w:pStyle w:val="ac"/>
        <w:numPr>
          <w:ilvl w:val="0"/>
          <w:numId w:val="37"/>
        </w:numPr>
        <w:spacing w:after="0"/>
        <w:ind w:right="-99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Кинетическая энергия вращающегося тела. </w:t>
      </w:r>
    </w:p>
    <w:p w:rsidR="00E32ECB" w:rsidRPr="009C52AF" w:rsidRDefault="00E32ECB" w:rsidP="00B32788">
      <w:pPr>
        <w:pStyle w:val="af2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C52AF">
        <w:rPr>
          <w:rFonts w:ascii="Times New Roman" w:hAnsi="Times New Roman"/>
          <w:b/>
          <w:bCs/>
          <w:sz w:val="28"/>
          <w:szCs w:val="28"/>
        </w:rPr>
        <w:t>МКТ. Термодинамика.</w:t>
      </w:r>
    </w:p>
    <w:p w:rsidR="00E32ECB" w:rsidRPr="009C52AF" w:rsidRDefault="00E32ECB" w:rsidP="00B32788">
      <w:pPr>
        <w:numPr>
          <w:ilvl w:val="0"/>
          <w:numId w:val="38"/>
        </w:numPr>
        <w:tabs>
          <w:tab w:val="clear" w:pos="360"/>
          <w:tab w:val="num" w:pos="0"/>
        </w:tabs>
        <w:ind w:right="-141" w:hanging="644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Основные положения МКТ и термодинамики. Термодинамическая система, её параметры.</w:t>
      </w:r>
    </w:p>
    <w:p w:rsidR="00E32ECB" w:rsidRPr="009C52AF" w:rsidRDefault="00E32ECB" w:rsidP="00B32788">
      <w:pPr>
        <w:numPr>
          <w:ilvl w:val="0"/>
          <w:numId w:val="38"/>
        </w:numPr>
        <w:tabs>
          <w:tab w:val="clear" w:pos="360"/>
          <w:tab w:val="num" w:pos="0"/>
        </w:tabs>
        <w:ind w:hanging="644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Что называют а.е.м., моль, молярная масса. Каковы их размерности?</w:t>
      </w:r>
    </w:p>
    <w:p w:rsidR="00E32ECB" w:rsidRPr="009C52AF" w:rsidRDefault="00E32ECB" w:rsidP="00B32788">
      <w:pPr>
        <w:numPr>
          <w:ilvl w:val="0"/>
          <w:numId w:val="38"/>
        </w:numPr>
        <w:tabs>
          <w:tab w:val="clear" w:pos="360"/>
          <w:tab w:val="num" w:pos="0"/>
        </w:tabs>
        <w:ind w:hanging="644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Физический смысл, размерность универсальной газовой постоянной, постоянной Больцмана, числа Авогадро, число Лошмидта.</w:t>
      </w:r>
    </w:p>
    <w:p w:rsidR="00E32ECB" w:rsidRPr="009C52AF" w:rsidRDefault="00E32ECB" w:rsidP="00B32788">
      <w:pPr>
        <w:numPr>
          <w:ilvl w:val="0"/>
          <w:numId w:val="38"/>
        </w:numPr>
        <w:tabs>
          <w:tab w:val="clear" w:pos="360"/>
          <w:tab w:val="num" w:pos="0"/>
        </w:tabs>
        <w:ind w:hanging="644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Давление. Основное уравнение МКТ, его сравнение с уравнением Клапейрона – Менделеева.</w:t>
      </w:r>
    </w:p>
    <w:p w:rsidR="00E32ECB" w:rsidRPr="009C52AF" w:rsidRDefault="00E32ECB" w:rsidP="00B32788">
      <w:pPr>
        <w:numPr>
          <w:ilvl w:val="0"/>
          <w:numId w:val="38"/>
        </w:numPr>
        <w:tabs>
          <w:tab w:val="clear" w:pos="360"/>
          <w:tab w:val="num" w:pos="0"/>
        </w:tabs>
        <w:ind w:hanging="644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 Температура. Связь Т с энергией и с давлением. Каковы единицы измерения температуры?</w:t>
      </w:r>
    </w:p>
    <w:p w:rsidR="00E32ECB" w:rsidRPr="009C52AF" w:rsidRDefault="00E32ECB" w:rsidP="00B32788">
      <w:pPr>
        <w:numPr>
          <w:ilvl w:val="0"/>
          <w:numId w:val="38"/>
        </w:numPr>
        <w:tabs>
          <w:tab w:val="clear" w:pos="360"/>
          <w:tab w:val="num" w:pos="0"/>
        </w:tabs>
        <w:ind w:hanging="644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Законы идеального газа (Бойля–Мариотта, Гей–Люссака, Шарля, Дальтона.). Уравнение состояния идеального газа.</w:t>
      </w:r>
    </w:p>
    <w:p w:rsidR="00E32ECB" w:rsidRPr="009C52AF" w:rsidRDefault="00E32ECB" w:rsidP="00B32788">
      <w:pPr>
        <w:numPr>
          <w:ilvl w:val="0"/>
          <w:numId w:val="38"/>
        </w:numPr>
        <w:tabs>
          <w:tab w:val="clear" w:pos="360"/>
          <w:tab w:val="num" w:pos="0"/>
        </w:tabs>
        <w:ind w:left="142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Функция распределения Максвелла. Распределение молекул по скоростям.</w:t>
      </w:r>
    </w:p>
    <w:p w:rsidR="00E32ECB" w:rsidRPr="009C52AF" w:rsidRDefault="00E32ECB" w:rsidP="00B32788">
      <w:pPr>
        <w:numPr>
          <w:ilvl w:val="0"/>
          <w:numId w:val="38"/>
        </w:numPr>
        <w:tabs>
          <w:tab w:val="clear" w:pos="360"/>
          <w:tab w:val="num" w:pos="-567"/>
        </w:tabs>
        <w:ind w:left="142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 Графики функции при разных массах и температурах. </w:t>
      </w:r>
    </w:p>
    <w:p w:rsidR="00E32ECB" w:rsidRPr="009C52AF" w:rsidRDefault="00E32ECB" w:rsidP="00B32788">
      <w:pPr>
        <w:numPr>
          <w:ilvl w:val="0"/>
          <w:numId w:val="38"/>
        </w:numPr>
        <w:tabs>
          <w:tab w:val="clear" w:pos="360"/>
          <w:tab w:val="num" w:pos="-567"/>
        </w:tabs>
        <w:ind w:left="142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Опыт Штерна. Скорости молекул характеризующие состояние газа и их вывод.</w:t>
      </w:r>
    </w:p>
    <w:p w:rsidR="00E32ECB" w:rsidRPr="009C52AF" w:rsidRDefault="00E32ECB" w:rsidP="00B32788">
      <w:pPr>
        <w:numPr>
          <w:ilvl w:val="0"/>
          <w:numId w:val="38"/>
        </w:numPr>
        <w:tabs>
          <w:tab w:val="clear" w:pos="360"/>
          <w:tab w:val="num" w:pos="-567"/>
        </w:tabs>
        <w:ind w:left="142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Барометрическая формула. Зависимость </w:t>
      </w:r>
      <w:r w:rsidRPr="009C52AF">
        <w:rPr>
          <w:sz w:val="28"/>
          <w:szCs w:val="28"/>
          <w:lang w:val="en-US"/>
        </w:rPr>
        <w:t>n</w:t>
      </w:r>
      <w:r w:rsidRPr="009C52AF">
        <w:rPr>
          <w:sz w:val="28"/>
          <w:szCs w:val="28"/>
        </w:rPr>
        <w:t xml:space="preserve"> частиц от </w:t>
      </w:r>
      <w:r w:rsidRPr="009C52AF">
        <w:rPr>
          <w:sz w:val="28"/>
          <w:szCs w:val="28"/>
          <w:lang w:val="en-US"/>
        </w:rPr>
        <w:t>h</w:t>
      </w:r>
      <w:r w:rsidRPr="009C52AF">
        <w:rPr>
          <w:sz w:val="28"/>
          <w:szCs w:val="28"/>
        </w:rPr>
        <w:t>. Графики зависимости Р от h.</w:t>
      </w:r>
    </w:p>
    <w:p w:rsidR="00E32ECB" w:rsidRPr="009C52AF" w:rsidRDefault="00E32ECB" w:rsidP="00B32788">
      <w:pPr>
        <w:numPr>
          <w:ilvl w:val="0"/>
          <w:numId w:val="38"/>
        </w:numPr>
        <w:tabs>
          <w:tab w:val="clear" w:pos="360"/>
          <w:tab w:val="num" w:pos="-567"/>
        </w:tabs>
        <w:ind w:left="142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Закон Больцмана для распределения частиц во внешнем потенциальном поле. </w:t>
      </w:r>
    </w:p>
    <w:p w:rsidR="00E32ECB" w:rsidRPr="009C52AF" w:rsidRDefault="00E32ECB" w:rsidP="00B32788">
      <w:pPr>
        <w:numPr>
          <w:ilvl w:val="0"/>
          <w:numId w:val="38"/>
        </w:numPr>
        <w:tabs>
          <w:tab w:val="clear" w:pos="360"/>
          <w:tab w:val="num" w:pos="-567"/>
        </w:tabs>
        <w:ind w:left="142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Элементы физической кинетики. Явления переноса в газах.</w:t>
      </w:r>
    </w:p>
    <w:p w:rsidR="00E32ECB" w:rsidRPr="009C52AF" w:rsidRDefault="00E32ECB" w:rsidP="00B32788">
      <w:pPr>
        <w:numPr>
          <w:ilvl w:val="0"/>
          <w:numId w:val="38"/>
        </w:numPr>
        <w:tabs>
          <w:tab w:val="clear" w:pos="360"/>
          <w:tab w:val="num" w:pos="-567"/>
        </w:tabs>
        <w:ind w:left="142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lastRenderedPageBreak/>
        <w:t>Диффузия в газах. Уравнение Фика. Зависимость коэффициента диффузии от Т и Р.</w:t>
      </w:r>
    </w:p>
    <w:p w:rsidR="00E32ECB" w:rsidRPr="009C52AF" w:rsidRDefault="00E32ECB" w:rsidP="00B32788">
      <w:pPr>
        <w:numPr>
          <w:ilvl w:val="0"/>
          <w:numId w:val="38"/>
        </w:numPr>
        <w:tabs>
          <w:tab w:val="clear" w:pos="360"/>
          <w:tab w:val="num" w:pos="-567"/>
        </w:tabs>
        <w:ind w:left="142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Уравнение Ньютона для вязкости газов. Зависимость коэффициента вязкости от Р и Т.</w:t>
      </w:r>
    </w:p>
    <w:p w:rsidR="00E32ECB" w:rsidRPr="009C52AF" w:rsidRDefault="00E32ECB" w:rsidP="00B32788">
      <w:pPr>
        <w:numPr>
          <w:ilvl w:val="0"/>
          <w:numId w:val="38"/>
        </w:numPr>
        <w:tabs>
          <w:tab w:val="clear" w:pos="360"/>
          <w:tab w:val="num" w:pos="-567"/>
        </w:tabs>
        <w:ind w:left="142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Уравнение теплопроводности Фурье. Зависимость коэффициента теплопроводности от Р и Т.</w:t>
      </w:r>
    </w:p>
    <w:p w:rsidR="00E32ECB" w:rsidRPr="009C52AF" w:rsidRDefault="00E32ECB" w:rsidP="00B32788">
      <w:pPr>
        <w:numPr>
          <w:ilvl w:val="0"/>
          <w:numId w:val="38"/>
        </w:numPr>
        <w:tabs>
          <w:tab w:val="clear" w:pos="360"/>
          <w:tab w:val="num" w:pos="-567"/>
        </w:tabs>
        <w:ind w:left="142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Коэффициенты переноса, их связь между собой и зависимость от Р и Т.</w:t>
      </w:r>
    </w:p>
    <w:p w:rsidR="00E32ECB" w:rsidRPr="009C52AF" w:rsidRDefault="00E32ECB" w:rsidP="00B32788">
      <w:pPr>
        <w:numPr>
          <w:ilvl w:val="0"/>
          <w:numId w:val="38"/>
        </w:numPr>
        <w:tabs>
          <w:tab w:val="clear" w:pos="360"/>
          <w:tab w:val="num" w:pos="-567"/>
          <w:tab w:val="left" w:pos="0"/>
        </w:tabs>
        <w:ind w:left="142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Первое начало термодинамики и его недостатки. Внутренняя энергия, работа, теплота.</w:t>
      </w:r>
    </w:p>
    <w:p w:rsidR="00E32ECB" w:rsidRPr="009C52AF" w:rsidRDefault="00E32ECB" w:rsidP="00B32788">
      <w:pPr>
        <w:numPr>
          <w:ilvl w:val="0"/>
          <w:numId w:val="38"/>
        </w:numPr>
        <w:tabs>
          <w:tab w:val="clear" w:pos="360"/>
          <w:tab w:val="num" w:pos="-567"/>
          <w:tab w:val="left" w:pos="0"/>
        </w:tabs>
        <w:ind w:left="142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Удельная и молярная теплоёмкости идеального газа. Уравнение Майера. Связь </w:t>
      </w:r>
      <w:r w:rsidRPr="009C52AF">
        <w:rPr>
          <w:sz w:val="28"/>
          <w:szCs w:val="28"/>
          <w:lang w:val="en-US"/>
        </w:rPr>
        <w:t>U</w:t>
      </w:r>
      <w:r w:rsidRPr="009C52AF">
        <w:rPr>
          <w:sz w:val="28"/>
          <w:szCs w:val="28"/>
        </w:rPr>
        <w:t xml:space="preserve"> и С.</w:t>
      </w:r>
    </w:p>
    <w:p w:rsidR="00E32ECB" w:rsidRPr="009C52AF" w:rsidRDefault="00E32ECB" w:rsidP="00B32788">
      <w:pPr>
        <w:numPr>
          <w:ilvl w:val="0"/>
          <w:numId w:val="38"/>
        </w:numPr>
        <w:tabs>
          <w:tab w:val="clear" w:pos="360"/>
          <w:tab w:val="left" w:pos="0"/>
        </w:tabs>
        <w:ind w:left="142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Число степеней свободы молекул идеального газа. Закон о равномерном распределении энергии.</w:t>
      </w:r>
    </w:p>
    <w:p w:rsidR="00E32ECB" w:rsidRPr="009C52AF" w:rsidRDefault="00E32ECB" w:rsidP="00B32788">
      <w:pPr>
        <w:numPr>
          <w:ilvl w:val="0"/>
          <w:numId w:val="38"/>
        </w:numPr>
        <w:tabs>
          <w:tab w:val="clear" w:pos="360"/>
          <w:tab w:val="num" w:pos="-567"/>
        </w:tabs>
        <w:ind w:left="142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Теплоёмкости одноатомных и многоатомных газов. График зависимость теплоёмкости от Т.</w:t>
      </w:r>
    </w:p>
    <w:p w:rsidR="00E32ECB" w:rsidRPr="009C52AF" w:rsidRDefault="00E32ECB" w:rsidP="00B32788">
      <w:pPr>
        <w:numPr>
          <w:ilvl w:val="0"/>
          <w:numId w:val="38"/>
        </w:numPr>
        <w:tabs>
          <w:tab w:val="clear" w:pos="360"/>
          <w:tab w:val="num" w:pos="-567"/>
        </w:tabs>
        <w:ind w:left="142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Работа газа. Графическое изображение работы. Работа газа при изопроцессах.</w:t>
      </w:r>
    </w:p>
    <w:p w:rsidR="00E32ECB" w:rsidRPr="009C52AF" w:rsidRDefault="00E32ECB" w:rsidP="00B32788">
      <w:pPr>
        <w:numPr>
          <w:ilvl w:val="0"/>
          <w:numId w:val="38"/>
        </w:numPr>
        <w:tabs>
          <w:tab w:val="clear" w:pos="360"/>
          <w:tab w:val="num" w:pos="-567"/>
        </w:tabs>
        <w:ind w:left="142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Графики и уравнения изохоры, изобары, изотермы, адиабаты. Внутренняя энергия, теплота и работа при изопроцессах. Теплоемкость при изопроцессах.</w:t>
      </w:r>
    </w:p>
    <w:p w:rsidR="00E32ECB" w:rsidRPr="009C52AF" w:rsidRDefault="00E32ECB" w:rsidP="00B32788">
      <w:pPr>
        <w:numPr>
          <w:ilvl w:val="0"/>
          <w:numId w:val="38"/>
        </w:numPr>
        <w:tabs>
          <w:tab w:val="clear" w:pos="360"/>
          <w:tab w:val="num" w:pos="-567"/>
        </w:tabs>
        <w:ind w:left="142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Политропный процесс. Уравнение политропы. Теплоёмкость и работа.</w:t>
      </w:r>
    </w:p>
    <w:p w:rsidR="00E32ECB" w:rsidRPr="009C52AF" w:rsidRDefault="00E32ECB" w:rsidP="00B32788">
      <w:pPr>
        <w:numPr>
          <w:ilvl w:val="0"/>
          <w:numId w:val="38"/>
        </w:numPr>
        <w:tabs>
          <w:tab w:val="clear" w:pos="360"/>
          <w:tab w:val="num" w:pos="-567"/>
        </w:tabs>
        <w:ind w:left="142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Круговые процессы. Обратимые и необратимые процессы. Тепловые машины.</w:t>
      </w:r>
    </w:p>
    <w:p w:rsidR="00E32ECB" w:rsidRPr="009C52AF" w:rsidRDefault="00E32ECB" w:rsidP="00B32788">
      <w:pPr>
        <w:numPr>
          <w:ilvl w:val="0"/>
          <w:numId w:val="38"/>
        </w:numPr>
        <w:tabs>
          <w:tab w:val="clear" w:pos="360"/>
          <w:tab w:val="num" w:pos="-567"/>
        </w:tabs>
        <w:ind w:left="142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Цикл Карно. Работа и КПД цикла Карно. Теорема Карно. От чего зависит КПД цикла?</w:t>
      </w:r>
    </w:p>
    <w:p w:rsidR="00E32ECB" w:rsidRPr="009C52AF" w:rsidRDefault="00E32ECB" w:rsidP="00B32788">
      <w:pPr>
        <w:numPr>
          <w:ilvl w:val="0"/>
          <w:numId w:val="38"/>
        </w:numPr>
        <w:tabs>
          <w:tab w:val="clear" w:pos="360"/>
          <w:tab w:val="num" w:pos="-567"/>
        </w:tabs>
        <w:ind w:left="142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 Необратимый цикл Карно. Выражение для работы и КПД цикла. Холодильные машины.</w:t>
      </w:r>
    </w:p>
    <w:p w:rsidR="00E32ECB" w:rsidRPr="009C52AF" w:rsidRDefault="00E32ECB" w:rsidP="00B32788">
      <w:pPr>
        <w:numPr>
          <w:ilvl w:val="0"/>
          <w:numId w:val="38"/>
        </w:numPr>
        <w:tabs>
          <w:tab w:val="clear" w:pos="360"/>
          <w:tab w:val="num" w:pos="-567"/>
        </w:tabs>
        <w:ind w:left="142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Энтропия. Изменение энтропии при изопроцессах. </w:t>
      </w:r>
    </w:p>
    <w:p w:rsidR="00E32ECB" w:rsidRPr="009C52AF" w:rsidRDefault="00E32ECB" w:rsidP="00B32788">
      <w:pPr>
        <w:numPr>
          <w:ilvl w:val="0"/>
          <w:numId w:val="38"/>
        </w:numPr>
        <w:tabs>
          <w:tab w:val="clear" w:pos="360"/>
          <w:tab w:val="num" w:pos="-567"/>
        </w:tabs>
        <w:ind w:left="142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Второе начало термодинамики. Вечный двигатель 2-го рода. Тепловая смерть вселенной. Объединённая форма записи 1 и 2-го начала.</w:t>
      </w:r>
    </w:p>
    <w:p w:rsidR="00E32ECB" w:rsidRPr="009C52AF" w:rsidRDefault="00E32ECB" w:rsidP="00B32788">
      <w:pPr>
        <w:numPr>
          <w:ilvl w:val="0"/>
          <w:numId w:val="38"/>
        </w:numPr>
        <w:tabs>
          <w:tab w:val="clear" w:pos="360"/>
          <w:tab w:val="num" w:pos="-567"/>
        </w:tabs>
        <w:ind w:left="142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Статистический смысл энтропии. Формула Больцмана. </w:t>
      </w:r>
    </w:p>
    <w:p w:rsidR="00E32ECB" w:rsidRPr="009C52AF" w:rsidRDefault="00E32ECB" w:rsidP="00B32788">
      <w:pPr>
        <w:numPr>
          <w:ilvl w:val="0"/>
          <w:numId w:val="38"/>
        </w:numPr>
        <w:tabs>
          <w:tab w:val="clear" w:pos="360"/>
          <w:tab w:val="num" w:pos="-567"/>
        </w:tabs>
        <w:ind w:left="142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Третье начало термодинамики Границы применимости второго начала. Теорема Нернста. </w:t>
      </w:r>
    </w:p>
    <w:p w:rsidR="00E32ECB" w:rsidRPr="009C52AF" w:rsidRDefault="00E32ECB" w:rsidP="00B32788">
      <w:pPr>
        <w:numPr>
          <w:ilvl w:val="0"/>
          <w:numId w:val="38"/>
        </w:numPr>
        <w:tabs>
          <w:tab w:val="clear" w:pos="360"/>
          <w:tab w:val="num" w:pos="-567"/>
        </w:tabs>
        <w:ind w:left="142" w:hanging="426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Реальные газы.</w:t>
      </w:r>
      <w:r w:rsidRPr="009C52AF">
        <w:rPr>
          <w:b/>
          <w:sz w:val="28"/>
          <w:szCs w:val="28"/>
        </w:rPr>
        <w:t xml:space="preserve"> </w:t>
      </w:r>
      <w:r w:rsidRPr="009C52AF">
        <w:rPr>
          <w:sz w:val="28"/>
          <w:szCs w:val="28"/>
        </w:rPr>
        <w:t>Уравнение Ван-дер-Ваальса. Молекулярные силы. Эффект Дж.-Томпсона.</w:t>
      </w:r>
    </w:p>
    <w:p w:rsidR="00D96C67" w:rsidRPr="00D96C67" w:rsidRDefault="00D96C67" w:rsidP="00D96C67">
      <w:pPr>
        <w:pStyle w:val="af2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32ECB" w:rsidRPr="009C52AF" w:rsidRDefault="00D96C67" w:rsidP="00D96C67">
      <w:pPr>
        <w:pStyle w:val="af2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2.8. </w:t>
      </w:r>
      <w:r w:rsidR="00E32ECB" w:rsidRPr="009C52AF">
        <w:rPr>
          <w:rFonts w:ascii="Times New Roman" w:hAnsi="Times New Roman"/>
          <w:b/>
          <w:color w:val="000000"/>
          <w:sz w:val="28"/>
          <w:szCs w:val="28"/>
        </w:rPr>
        <w:t xml:space="preserve">КОНТРОЛЬНЫЕ ВОПРОСЫ </w:t>
      </w:r>
      <w:r w:rsidR="00E32ECB" w:rsidRPr="009C52AF">
        <w:rPr>
          <w:rFonts w:ascii="Times New Roman" w:hAnsi="Times New Roman"/>
          <w:b/>
          <w:sz w:val="28"/>
          <w:szCs w:val="28"/>
        </w:rPr>
        <w:t>ДЛЯ САМОКОНТРОЛЯ</w:t>
      </w:r>
    </w:p>
    <w:p w:rsidR="00E32ECB" w:rsidRPr="009C52AF" w:rsidRDefault="00E32ECB" w:rsidP="00B32788">
      <w:pPr>
        <w:pStyle w:val="af2"/>
        <w:numPr>
          <w:ilvl w:val="1"/>
          <w:numId w:val="4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hanging="873"/>
        <w:jc w:val="both"/>
        <w:rPr>
          <w:rFonts w:ascii="Times New Roman" w:hAnsi="Times New Roman"/>
          <w:b/>
          <w:i/>
          <w:sz w:val="28"/>
          <w:szCs w:val="28"/>
        </w:rPr>
      </w:pPr>
      <w:r w:rsidRPr="009C52AF">
        <w:rPr>
          <w:rFonts w:ascii="Times New Roman" w:hAnsi="Times New Roman"/>
          <w:b/>
          <w:sz w:val="28"/>
          <w:szCs w:val="28"/>
        </w:rPr>
        <w:t>Элементы кинематики</w:t>
      </w:r>
    </w:p>
    <w:p w:rsidR="00E32ECB" w:rsidRPr="009C52AF" w:rsidRDefault="00E32ECB" w:rsidP="00B32788">
      <w:pPr>
        <w:numPr>
          <w:ilvl w:val="0"/>
          <w:numId w:val="42"/>
        </w:numPr>
        <w:shd w:val="clear" w:color="auto" w:fill="FFFFFF"/>
        <w:tabs>
          <w:tab w:val="clear" w:pos="720"/>
          <w:tab w:val="num" w:pos="284"/>
        </w:tabs>
        <w:autoSpaceDE w:val="0"/>
        <w:autoSpaceDN w:val="0"/>
        <w:adjustRightInd w:val="0"/>
        <w:ind w:left="284" w:hanging="284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 xml:space="preserve">Что называется материальной точкой? Почему в механике вводят такую модель? </w:t>
      </w:r>
    </w:p>
    <w:p w:rsidR="00E32ECB" w:rsidRPr="009C52AF" w:rsidRDefault="00E32ECB" w:rsidP="00B32788">
      <w:pPr>
        <w:numPr>
          <w:ilvl w:val="0"/>
          <w:numId w:val="42"/>
        </w:numPr>
        <w:shd w:val="clear" w:color="auto" w:fill="FFFFFF"/>
        <w:tabs>
          <w:tab w:val="clear" w:pos="720"/>
          <w:tab w:val="num" w:pos="284"/>
        </w:tabs>
        <w:autoSpaceDE w:val="0"/>
        <w:autoSpaceDN w:val="0"/>
        <w:adjustRightInd w:val="0"/>
        <w:ind w:left="284" w:hanging="284"/>
        <w:jc w:val="both"/>
        <w:rPr>
          <w:i/>
          <w:sz w:val="28"/>
          <w:szCs w:val="28"/>
        </w:rPr>
      </w:pPr>
      <w:r w:rsidRPr="009C52AF">
        <w:rPr>
          <w:sz w:val="28"/>
          <w:szCs w:val="28"/>
        </w:rPr>
        <w:t>Что такое вектор перемещения? Всегда ли модуль вектора перемещения равен отрезку пути, пройденному точкой?</w:t>
      </w:r>
    </w:p>
    <w:p w:rsidR="00E32ECB" w:rsidRPr="009C52AF" w:rsidRDefault="00E32ECB" w:rsidP="00B32788">
      <w:pPr>
        <w:numPr>
          <w:ilvl w:val="0"/>
          <w:numId w:val="42"/>
        </w:numPr>
        <w:shd w:val="clear" w:color="auto" w:fill="FFFFFF"/>
        <w:tabs>
          <w:tab w:val="clear" w:pos="720"/>
          <w:tab w:val="num" w:pos="284"/>
        </w:tabs>
        <w:autoSpaceDE w:val="0"/>
        <w:autoSpaceDN w:val="0"/>
        <w:adjustRightInd w:val="0"/>
        <w:ind w:left="284" w:hanging="284"/>
        <w:jc w:val="both"/>
        <w:rPr>
          <w:i/>
          <w:sz w:val="28"/>
          <w:szCs w:val="28"/>
        </w:rPr>
      </w:pPr>
      <w:r w:rsidRPr="009C52AF">
        <w:rPr>
          <w:color w:val="000000"/>
          <w:sz w:val="28"/>
          <w:szCs w:val="28"/>
        </w:rPr>
        <w:t>Какое движение называется поступательным? вращательным?</w:t>
      </w:r>
    </w:p>
    <w:p w:rsidR="00E32ECB" w:rsidRPr="009C52AF" w:rsidRDefault="00E32ECB" w:rsidP="00B32788">
      <w:pPr>
        <w:numPr>
          <w:ilvl w:val="0"/>
          <w:numId w:val="42"/>
        </w:numPr>
        <w:shd w:val="clear" w:color="auto" w:fill="FFFFFF"/>
        <w:tabs>
          <w:tab w:val="clear" w:pos="720"/>
          <w:tab w:val="num" w:pos="284"/>
        </w:tabs>
        <w:autoSpaceDE w:val="0"/>
        <w:autoSpaceDN w:val="0"/>
        <w:adjustRightInd w:val="0"/>
        <w:ind w:left="284" w:hanging="284"/>
        <w:jc w:val="both"/>
        <w:rPr>
          <w:i/>
          <w:sz w:val="28"/>
          <w:szCs w:val="28"/>
        </w:rPr>
      </w:pPr>
      <w:r w:rsidRPr="009C52AF">
        <w:rPr>
          <w:color w:val="000000"/>
          <w:sz w:val="28"/>
          <w:szCs w:val="28"/>
        </w:rPr>
        <w:t>Дайте определения векторов средней скорости и среднего ускорения, мгновенной ско</w:t>
      </w:r>
      <w:r w:rsidRPr="009C52AF">
        <w:rPr>
          <w:color w:val="000000"/>
          <w:sz w:val="28"/>
          <w:szCs w:val="28"/>
        </w:rPr>
        <w:softHyphen/>
        <w:t>рости и мгновенного ускорения. Каковы их направления?</w:t>
      </w:r>
    </w:p>
    <w:p w:rsidR="00E32ECB" w:rsidRPr="009C52AF" w:rsidRDefault="00E32ECB" w:rsidP="00B32788">
      <w:pPr>
        <w:numPr>
          <w:ilvl w:val="0"/>
          <w:numId w:val="42"/>
        </w:numPr>
        <w:shd w:val="clear" w:color="auto" w:fill="FFFFFF"/>
        <w:tabs>
          <w:tab w:val="clear" w:pos="720"/>
          <w:tab w:val="num" w:pos="284"/>
        </w:tabs>
        <w:autoSpaceDE w:val="0"/>
        <w:autoSpaceDN w:val="0"/>
        <w:adjustRightInd w:val="0"/>
        <w:ind w:left="284" w:hanging="284"/>
        <w:jc w:val="both"/>
        <w:rPr>
          <w:i/>
          <w:sz w:val="28"/>
          <w:szCs w:val="28"/>
        </w:rPr>
      </w:pPr>
      <w:r w:rsidRPr="009C52AF">
        <w:rPr>
          <w:color w:val="000000"/>
          <w:sz w:val="28"/>
          <w:szCs w:val="28"/>
        </w:rPr>
        <w:lastRenderedPageBreak/>
        <w:t>Что характеризует тангенциальная составляющая ускорения? нормальная составляю</w:t>
      </w:r>
      <w:r w:rsidRPr="009C52AF">
        <w:rPr>
          <w:color w:val="000000"/>
          <w:sz w:val="28"/>
          <w:szCs w:val="28"/>
        </w:rPr>
        <w:softHyphen/>
        <w:t>щая ускорения? Каковы их модули?</w:t>
      </w:r>
    </w:p>
    <w:p w:rsidR="00E32ECB" w:rsidRPr="009C52AF" w:rsidRDefault="00E32ECB" w:rsidP="00B32788">
      <w:pPr>
        <w:numPr>
          <w:ilvl w:val="0"/>
          <w:numId w:val="42"/>
        </w:numPr>
        <w:tabs>
          <w:tab w:val="clear" w:pos="720"/>
          <w:tab w:val="num" w:pos="284"/>
        </w:tabs>
        <w:ind w:left="284" w:hanging="284"/>
        <w:jc w:val="both"/>
        <w:rPr>
          <w:i/>
          <w:sz w:val="28"/>
          <w:szCs w:val="28"/>
        </w:rPr>
      </w:pPr>
      <w:r w:rsidRPr="009C52AF">
        <w:rPr>
          <w:color w:val="000000"/>
          <w:sz w:val="28"/>
          <w:szCs w:val="28"/>
        </w:rPr>
        <w:t>Что называется угловой скоростью? угловым ускорением? Как определяются их направ</w:t>
      </w:r>
      <w:r w:rsidRPr="009C52AF">
        <w:rPr>
          <w:color w:val="000000"/>
          <w:sz w:val="28"/>
          <w:szCs w:val="28"/>
        </w:rPr>
        <w:softHyphen/>
        <w:t>ления? Какова связь между линейными и угловыми величинами?</w:t>
      </w:r>
    </w:p>
    <w:p w:rsidR="00E32ECB" w:rsidRPr="009C52AF" w:rsidRDefault="00E32ECB" w:rsidP="00B32788">
      <w:pPr>
        <w:pStyle w:val="af2"/>
        <w:numPr>
          <w:ilvl w:val="1"/>
          <w:numId w:val="4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b/>
          <w:color w:val="000000"/>
          <w:sz w:val="28"/>
          <w:szCs w:val="28"/>
        </w:rPr>
        <w:t>Динамика материальной точки и поступательного движения твердого тела</w:t>
      </w:r>
    </w:p>
    <w:p w:rsidR="00E32ECB" w:rsidRPr="009C52AF" w:rsidRDefault="00E32ECB" w:rsidP="00B32788">
      <w:pPr>
        <w:pStyle w:val="af2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Какая система отсчета называется инерциальной? Почему система отсчета, связанная с Землей, неинерциальна?</w:t>
      </w:r>
    </w:p>
    <w:p w:rsidR="00E32ECB" w:rsidRPr="009C52AF" w:rsidRDefault="00E32ECB" w:rsidP="00B32788">
      <w:pPr>
        <w:pStyle w:val="af2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Что такое сила? Как ее можно охарактеризовать?</w:t>
      </w:r>
    </w:p>
    <w:p w:rsidR="00E32ECB" w:rsidRPr="009C52AF" w:rsidRDefault="00E32ECB" w:rsidP="00B32788">
      <w:pPr>
        <w:pStyle w:val="af2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 xml:space="preserve">Является ли первый закон Ньютона следствием второго закона Ньютона? Почему? </w:t>
      </w:r>
    </w:p>
    <w:p w:rsidR="00E32ECB" w:rsidRPr="009C52AF" w:rsidRDefault="00E32ECB" w:rsidP="00B32788">
      <w:pPr>
        <w:pStyle w:val="af2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Какова физическая сущность трения? В чем отличие сухого трения от жидкого? Какие виды внешнего (сухого) трения вы знаете?</w:t>
      </w:r>
    </w:p>
    <w:p w:rsidR="00E32ECB" w:rsidRPr="009C52AF" w:rsidRDefault="00E32ECB" w:rsidP="00B32788">
      <w:pPr>
        <w:pStyle w:val="af2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Что называется механической системой? Какие системы являются замкнутыми? Явля</w:t>
      </w:r>
      <w:r w:rsidRPr="009C52AF">
        <w:rPr>
          <w:rFonts w:ascii="Times New Roman" w:hAnsi="Times New Roman"/>
          <w:color w:val="000000"/>
          <w:sz w:val="28"/>
          <w:szCs w:val="28"/>
        </w:rPr>
        <w:softHyphen/>
        <w:t>ется ли Вселенная замкнутой системой? Почему?</w:t>
      </w:r>
    </w:p>
    <w:p w:rsidR="00E32ECB" w:rsidRPr="009C52AF" w:rsidRDefault="00E32ECB" w:rsidP="00B32788">
      <w:pPr>
        <w:pStyle w:val="af2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В чем заключается закон сохранения импульса? В каких системах он выполняется? По</w:t>
      </w:r>
      <w:r w:rsidRPr="009C52AF">
        <w:rPr>
          <w:rFonts w:ascii="Times New Roman" w:hAnsi="Times New Roman"/>
          <w:color w:val="000000"/>
          <w:sz w:val="28"/>
          <w:szCs w:val="28"/>
        </w:rPr>
        <w:softHyphen/>
        <w:t>чему он является фундаментальным законом природы?</w:t>
      </w:r>
    </w:p>
    <w:p w:rsidR="00E32ECB" w:rsidRPr="009C52AF" w:rsidRDefault="00E32ECB" w:rsidP="00B32788">
      <w:pPr>
        <w:pStyle w:val="af2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Каким свойством пространства обусловливается справедливость закона сохранения им</w:t>
      </w:r>
      <w:r w:rsidRPr="009C52AF">
        <w:rPr>
          <w:rFonts w:ascii="Times New Roman" w:hAnsi="Times New Roman"/>
          <w:color w:val="000000"/>
          <w:sz w:val="28"/>
          <w:szCs w:val="28"/>
        </w:rPr>
        <w:softHyphen/>
        <w:t>пульса?</w:t>
      </w:r>
    </w:p>
    <w:p w:rsidR="00E32ECB" w:rsidRPr="009C52AF" w:rsidRDefault="00E32ECB" w:rsidP="00B32788">
      <w:pPr>
        <w:pStyle w:val="af2"/>
        <w:numPr>
          <w:ilvl w:val="1"/>
          <w:numId w:val="4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hanging="873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b/>
          <w:color w:val="000000"/>
          <w:sz w:val="28"/>
          <w:szCs w:val="28"/>
        </w:rPr>
        <w:t>Механика твердого тела</w:t>
      </w:r>
    </w:p>
    <w:p w:rsidR="00E32ECB" w:rsidRPr="009C52AF" w:rsidRDefault="00E32ECB" w:rsidP="00B32788">
      <w:pPr>
        <w:pStyle w:val="af2"/>
        <w:numPr>
          <w:ilvl w:val="0"/>
          <w:numId w:val="44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 xml:space="preserve">Что такое момент </w:t>
      </w:r>
      <w:r w:rsidRPr="009C52AF">
        <w:rPr>
          <w:rFonts w:ascii="Times New Roman" w:hAnsi="Times New Roman"/>
          <w:bCs/>
          <w:color w:val="000000"/>
          <w:sz w:val="28"/>
          <w:szCs w:val="28"/>
        </w:rPr>
        <w:t xml:space="preserve">инерции </w:t>
      </w:r>
      <w:r w:rsidRPr="009C52AF">
        <w:rPr>
          <w:rFonts w:ascii="Times New Roman" w:hAnsi="Times New Roman"/>
          <w:color w:val="000000"/>
          <w:sz w:val="28"/>
          <w:szCs w:val="28"/>
        </w:rPr>
        <w:t>тела?</w:t>
      </w:r>
    </w:p>
    <w:p w:rsidR="00E32ECB" w:rsidRPr="009C52AF" w:rsidRDefault="00E32ECB" w:rsidP="00B32788">
      <w:pPr>
        <w:pStyle w:val="af2"/>
        <w:numPr>
          <w:ilvl w:val="0"/>
          <w:numId w:val="44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 xml:space="preserve">Какова роль момента </w:t>
      </w:r>
      <w:r w:rsidRPr="009C52AF">
        <w:rPr>
          <w:rFonts w:ascii="Times New Roman" w:hAnsi="Times New Roman"/>
          <w:bCs/>
          <w:color w:val="000000"/>
          <w:sz w:val="28"/>
          <w:szCs w:val="28"/>
        </w:rPr>
        <w:t xml:space="preserve">инерции </w:t>
      </w:r>
      <w:r w:rsidRPr="009C52AF">
        <w:rPr>
          <w:rFonts w:ascii="Times New Roman" w:hAnsi="Times New Roman"/>
          <w:color w:val="000000"/>
          <w:sz w:val="28"/>
          <w:szCs w:val="28"/>
        </w:rPr>
        <w:t xml:space="preserve">во вращательном движении? </w:t>
      </w:r>
    </w:p>
    <w:p w:rsidR="00E32ECB" w:rsidRPr="009C52AF" w:rsidRDefault="00E32ECB" w:rsidP="00B32788">
      <w:pPr>
        <w:pStyle w:val="af2"/>
        <w:numPr>
          <w:ilvl w:val="0"/>
          <w:numId w:val="44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Сформулируйте и поясните теорему Штейнера.</w:t>
      </w:r>
    </w:p>
    <w:p w:rsidR="00E32ECB" w:rsidRPr="009C52AF" w:rsidRDefault="00E32ECB" w:rsidP="00B32788">
      <w:pPr>
        <w:pStyle w:val="af2"/>
        <w:numPr>
          <w:ilvl w:val="0"/>
          <w:numId w:val="44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 xml:space="preserve">Какова формула для кинетической энергии тела, вращающегося </w:t>
      </w:r>
      <w:r w:rsidRPr="009C52AF">
        <w:rPr>
          <w:rFonts w:ascii="Times New Roman" w:hAnsi="Times New Roman"/>
          <w:bCs/>
          <w:color w:val="000000"/>
          <w:sz w:val="28"/>
          <w:szCs w:val="28"/>
        </w:rPr>
        <w:t xml:space="preserve">вокруг </w:t>
      </w:r>
      <w:r w:rsidRPr="009C52AF">
        <w:rPr>
          <w:rFonts w:ascii="Times New Roman" w:hAnsi="Times New Roman"/>
          <w:color w:val="000000"/>
          <w:sz w:val="28"/>
          <w:szCs w:val="28"/>
        </w:rPr>
        <w:t>неподвижной оси, и как ее вывести?</w:t>
      </w:r>
    </w:p>
    <w:p w:rsidR="00E32ECB" w:rsidRPr="009C52AF" w:rsidRDefault="00E32ECB" w:rsidP="00B32788">
      <w:pPr>
        <w:pStyle w:val="af2"/>
        <w:numPr>
          <w:ilvl w:val="0"/>
          <w:numId w:val="44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Что называется моментом силы относительно неподвижной точки? относительно не</w:t>
      </w:r>
      <w:r w:rsidRPr="009C52AF">
        <w:rPr>
          <w:rFonts w:ascii="Times New Roman" w:hAnsi="Times New Roman"/>
          <w:color w:val="000000"/>
          <w:sz w:val="28"/>
          <w:szCs w:val="28"/>
        </w:rPr>
        <w:softHyphen/>
        <w:t>подвижной оси? Как определяется направление момента силы?</w:t>
      </w:r>
    </w:p>
    <w:p w:rsidR="00E32ECB" w:rsidRPr="009C52AF" w:rsidRDefault="00E32ECB" w:rsidP="00B32788">
      <w:pPr>
        <w:pStyle w:val="af2"/>
        <w:numPr>
          <w:ilvl w:val="0"/>
          <w:numId w:val="44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 xml:space="preserve">Выведите и сформулируйте уравнение динамики вращательного движения твердого тела. </w:t>
      </w:r>
    </w:p>
    <w:p w:rsidR="00E32ECB" w:rsidRPr="009C52AF" w:rsidRDefault="00E32ECB" w:rsidP="00B32788">
      <w:pPr>
        <w:pStyle w:val="af2"/>
        <w:numPr>
          <w:ilvl w:val="0"/>
          <w:numId w:val="44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Что такое момент импульса материальной точки? твердого тела? Как определяется на</w:t>
      </w:r>
      <w:r w:rsidRPr="009C52AF">
        <w:rPr>
          <w:rFonts w:ascii="Times New Roman" w:hAnsi="Times New Roman"/>
          <w:color w:val="000000"/>
          <w:sz w:val="28"/>
          <w:szCs w:val="28"/>
        </w:rPr>
        <w:softHyphen/>
        <w:t>правление вектора момента импульса?</w:t>
      </w:r>
    </w:p>
    <w:p w:rsidR="00E32ECB" w:rsidRPr="009C52AF" w:rsidRDefault="00E32ECB" w:rsidP="00B32788">
      <w:pPr>
        <w:pStyle w:val="af2"/>
        <w:numPr>
          <w:ilvl w:val="0"/>
          <w:numId w:val="44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В чем заключается физическая сущность закона сохранения момента импульса? В ка</w:t>
      </w:r>
      <w:r w:rsidRPr="009C52AF">
        <w:rPr>
          <w:rFonts w:ascii="Times New Roman" w:hAnsi="Times New Roman"/>
          <w:color w:val="000000"/>
          <w:sz w:val="28"/>
          <w:szCs w:val="28"/>
        </w:rPr>
        <w:softHyphen/>
        <w:t xml:space="preserve">ких системах он выполняется? </w:t>
      </w:r>
    </w:p>
    <w:p w:rsidR="00E32ECB" w:rsidRPr="009C52AF" w:rsidRDefault="00E32ECB" w:rsidP="00B32788">
      <w:pPr>
        <w:pStyle w:val="af2"/>
        <w:numPr>
          <w:ilvl w:val="0"/>
          <w:numId w:val="44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Сформулируйте закон Гука. Когда он справедлив?</w:t>
      </w:r>
    </w:p>
    <w:p w:rsidR="00E32ECB" w:rsidRPr="009C52AF" w:rsidRDefault="00E32ECB" w:rsidP="00B32788">
      <w:pPr>
        <w:pStyle w:val="af2"/>
        <w:numPr>
          <w:ilvl w:val="1"/>
          <w:numId w:val="4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hanging="873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b/>
          <w:color w:val="000000"/>
          <w:sz w:val="28"/>
          <w:szCs w:val="28"/>
        </w:rPr>
        <w:t>Работа и энергия</w:t>
      </w:r>
    </w:p>
    <w:p w:rsidR="00E32ECB" w:rsidRPr="009C52AF" w:rsidRDefault="00E32ECB" w:rsidP="00B32788">
      <w:pPr>
        <w:pStyle w:val="af2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 xml:space="preserve">В чем различие между понятиями энергии и работы? </w:t>
      </w:r>
    </w:p>
    <w:p w:rsidR="00E32ECB" w:rsidRPr="009C52AF" w:rsidRDefault="00E32ECB" w:rsidP="00B32788">
      <w:pPr>
        <w:pStyle w:val="af2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Что такое мощность? Выведите ее формулу.</w:t>
      </w:r>
    </w:p>
    <w:p w:rsidR="00E32ECB" w:rsidRPr="009C52AF" w:rsidRDefault="00E32ECB" w:rsidP="00B32788">
      <w:pPr>
        <w:pStyle w:val="af2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 xml:space="preserve">Дайте определения и выведите формулы для известных видов механической энергии. </w:t>
      </w:r>
    </w:p>
    <w:p w:rsidR="00E32ECB" w:rsidRPr="009C52AF" w:rsidRDefault="00E32ECB" w:rsidP="00B32788">
      <w:pPr>
        <w:pStyle w:val="af2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 xml:space="preserve">Какова связь между силой и потенциальной энергией? </w:t>
      </w:r>
    </w:p>
    <w:p w:rsidR="00E32ECB" w:rsidRPr="009C52AF" w:rsidRDefault="00E32ECB" w:rsidP="00B32788">
      <w:pPr>
        <w:pStyle w:val="af2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Необходимо ли условие замкнутости системы для выполнения закона сохранения ме</w:t>
      </w:r>
      <w:r w:rsidRPr="009C52AF">
        <w:rPr>
          <w:rFonts w:ascii="Times New Roman" w:hAnsi="Times New Roman"/>
          <w:color w:val="000000"/>
          <w:sz w:val="28"/>
          <w:szCs w:val="28"/>
        </w:rPr>
        <w:softHyphen/>
        <w:t>ханической энергии?</w:t>
      </w:r>
    </w:p>
    <w:p w:rsidR="00E32ECB" w:rsidRPr="009C52AF" w:rsidRDefault="00E32ECB" w:rsidP="00B32788">
      <w:pPr>
        <w:pStyle w:val="af2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lastRenderedPageBreak/>
        <w:t>В чем заключается закон сохранения механической энергии? Для каких систем он вы</w:t>
      </w:r>
      <w:r w:rsidRPr="009C52AF">
        <w:rPr>
          <w:rFonts w:ascii="Times New Roman" w:hAnsi="Times New Roman"/>
          <w:color w:val="000000"/>
          <w:sz w:val="28"/>
          <w:szCs w:val="28"/>
        </w:rPr>
        <w:softHyphen/>
        <w:t>полняется?</w:t>
      </w:r>
    </w:p>
    <w:p w:rsidR="00E32ECB" w:rsidRPr="009C52AF" w:rsidRDefault="00E32ECB" w:rsidP="00B32788">
      <w:pPr>
        <w:pStyle w:val="af2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В чем физическая сущность закона сохранения и превращения энергии? Почему он яв</w:t>
      </w:r>
      <w:r w:rsidRPr="009C52AF">
        <w:rPr>
          <w:rFonts w:ascii="Times New Roman" w:hAnsi="Times New Roman"/>
          <w:color w:val="000000"/>
          <w:sz w:val="28"/>
          <w:szCs w:val="28"/>
        </w:rPr>
        <w:softHyphen/>
        <w:t xml:space="preserve">ляется фундаментальным законом природы? </w:t>
      </w:r>
    </w:p>
    <w:p w:rsidR="00E32ECB" w:rsidRPr="009C52AF" w:rsidRDefault="00E32ECB" w:rsidP="00B32788">
      <w:pPr>
        <w:pStyle w:val="af2"/>
        <w:numPr>
          <w:ilvl w:val="0"/>
          <w:numId w:val="45"/>
        </w:numPr>
        <w:spacing w:after="0" w:line="240" w:lineRule="auto"/>
        <w:ind w:left="426" w:hanging="426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 xml:space="preserve">Чем отличается абсолютно упругий удар от абсолютно неупругого? </w:t>
      </w:r>
    </w:p>
    <w:p w:rsidR="00E32ECB" w:rsidRPr="009C52AF" w:rsidRDefault="00E32ECB" w:rsidP="00B32788">
      <w:pPr>
        <w:pStyle w:val="af2"/>
        <w:numPr>
          <w:ilvl w:val="0"/>
          <w:numId w:val="45"/>
        </w:numPr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Как определить скорости тел после центрального абсолютно упругого удара? Следствием каких законов являются эти выражения?</w:t>
      </w:r>
    </w:p>
    <w:p w:rsidR="00E32ECB" w:rsidRPr="009C52AF" w:rsidRDefault="00E32ECB" w:rsidP="00B32788">
      <w:pPr>
        <w:pStyle w:val="af2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Как определяется гравитационная постоянная и каков ее физический смысл?</w:t>
      </w:r>
    </w:p>
    <w:p w:rsidR="00E32ECB" w:rsidRPr="009C52AF" w:rsidRDefault="00E32ECB" w:rsidP="00B32788">
      <w:pPr>
        <w:pStyle w:val="af2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Что такое вес тела? В чем отличие веса тела от силы тяжести?</w:t>
      </w:r>
    </w:p>
    <w:p w:rsidR="00E32ECB" w:rsidRPr="009C52AF" w:rsidRDefault="00E32ECB" w:rsidP="00B32788">
      <w:pPr>
        <w:pStyle w:val="af2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 xml:space="preserve">Как объяснить возникновение невесомости при свободном падении? </w:t>
      </w:r>
    </w:p>
    <w:p w:rsidR="00E32ECB" w:rsidRPr="009C52AF" w:rsidRDefault="00E32ECB" w:rsidP="00B32788">
      <w:pPr>
        <w:pStyle w:val="af2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Какие траектории движения имеют спутники, получившие первую и вторую космиче</w:t>
      </w:r>
      <w:r w:rsidRPr="009C52AF">
        <w:rPr>
          <w:rFonts w:ascii="Times New Roman" w:hAnsi="Times New Roman"/>
          <w:color w:val="000000"/>
          <w:sz w:val="28"/>
          <w:szCs w:val="28"/>
        </w:rPr>
        <w:softHyphen/>
        <w:t>ские скорости?</w:t>
      </w:r>
    </w:p>
    <w:p w:rsidR="00E32ECB" w:rsidRPr="009C52AF" w:rsidRDefault="00E32ECB" w:rsidP="00B32788">
      <w:pPr>
        <w:pStyle w:val="af2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 xml:space="preserve">Как вычисляются первая и вторая космические скорости? </w:t>
      </w:r>
    </w:p>
    <w:p w:rsidR="00E32ECB" w:rsidRPr="009C52AF" w:rsidRDefault="00E32ECB" w:rsidP="00B32788">
      <w:pPr>
        <w:pStyle w:val="af2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Когда и почему необходимо рассматривать силы инерции?</w:t>
      </w:r>
    </w:p>
    <w:p w:rsidR="00E32ECB" w:rsidRPr="009C52AF" w:rsidRDefault="00E32ECB" w:rsidP="00B32788">
      <w:pPr>
        <w:pStyle w:val="af2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Что такое силы инерции? Чем они отличаются от сил, действующих в инерциальных системах отсчета?</w:t>
      </w:r>
    </w:p>
    <w:p w:rsidR="00E32ECB" w:rsidRPr="009C52AF" w:rsidRDefault="00E32ECB" w:rsidP="00B32788">
      <w:pPr>
        <w:pStyle w:val="af2"/>
        <w:numPr>
          <w:ilvl w:val="1"/>
          <w:numId w:val="41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hanging="873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b/>
          <w:color w:val="000000"/>
          <w:sz w:val="28"/>
          <w:szCs w:val="28"/>
        </w:rPr>
        <w:t>Молекулярно-кинетическая теория идеальных газов</w:t>
      </w:r>
    </w:p>
    <w:p w:rsidR="00E32ECB" w:rsidRPr="009C52AF" w:rsidRDefault="00E32ECB" w:rsidP="00B32788">
      <w:pPr>
        <w:pStyle w:val="af2"/>
        <w:numPr>
          <w:ilvl w:val="1"/>
          <w:numId w:val="4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 xml:space="preserve">Что такое термодинамические параметры? Какие термодинамические </w:t>
      </w:r>
      <w:r w:rsidRPr="009C52AF">
        <w:rPr>
          <w:rFonts w:ascii="Times New Roman" w:hAnsi="Times New Roman"/>
          <w:bCs/>
          <w:color w:val="000000"/>
          <w:sz w:val="28"/>
          <w:szCs w:val="28"/>
        </w:rPr>
        <w:t xml:space="preserve">параметры </w:t>
      </w:r>
      <w:r w:rsidRPr="009C52AF">
        <w:rPr>
          <w:rFonts w:ascii="Times New Roman" w:hAnsi="Times New Roman"/>
          <w:color w:val="000000"/>
          <w:sz w:val="28"/>
          <w:szCs w:val="28"/>
        </w:rPr>
        <w:t>известны?</w:t>
      </w:r>
    </w:p>
    <w:p w:rsidR="00E32ECB" w:rsidRPr="009C52AF" w:rsidRDefault="00E32ECB" w:rsidP="00B32788">
      <w:pPr>
        <w:pStyle w:val="af2"/>
        <w:numPr>
          <w:ilvl w:val="1"/>
          <w:numId w:val="4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Как объяснить закон Бойля - Мариотта с точки зрения молекулярно-кинетической теории?</w:t>
      </w:r>
    </w:p>
    <w:p w:rsidR="00E32ECB" w:rsidRPr="009C52AF" w:rsidRDefault="00E32ECB" w:rsidP="00B32788">
      <w:pPr>
        <w:pStyle w:val="af2"/>
        <w:numPr>
          <w:ilvl w:val="1"/>
          <w:numId w:val="4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Какими законами описываются изобарные и изохорные процессы?</w:t>
      </w:r>
    </w:p>
    <w:p w:rsidR="00E32ECB" w:rsidRPr="009C52AF" w:rsidRDefault="00E32ECB" w:rsidP="00B32788">
      <w:pPr>
        <w:pStyle w:val="af2"/>
        <w:numPr>
          <w:ilvl w:val="1"/>
          <w:numId w:val="4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 xml:space="preserve">При некоторых значениях температуры и </w:t>
      </w:r>
      <w:r w:rsidRPr="009C52AF">
        <w:rPr>
          <w:rFonts w:ascii="Times New Roman" w:hAnsi="Times New Roman"/>
          <w:bCs/>
          <w:color w:val="000000"/>
          <w:sz w:val="28"/>
          <w:szCs w:val="28"/>
        </w:rPr>
        <w:t xml:space="preserve">давления азот количеством вещества </w:t>
      </w:r>
      <w:r w:rsidRPr="009C52AF">
        <w:rPr>
          <w:rFonts w:ascii="Times New Roman" w:hAnsi="Times New Roman"/>
          <w:color w:val="000000"/>
          <w:sz w:val="28"/>
          <w:szCs w:val="28"/>
        </w:rPr>
        <w:t xml:space="preserve">занимает объем 20 л. Какой объем при </w:t>
      </w:r>
      <w:r w:rsidRPr="009C52AF">
        <w:rPr>
          <w:rFonts w:ascii="Times New Roman" w:hAnsi="Times New Roman"/>
          <w:bCs/>
          <w:color w:val="000000"/>
          <w:sz w:val="28"/>
          <w:szCs w:val="28"/>
        </w:rPr>
        <w:t xml:space="preserve">ЭТИХ же условиях займет </w:t>
      </w:r>
      <w:r w:rsidRPr="009C52AF">
        <w:rPr>
          <w:rFonts w:ascii="Times New Roman" w:hAnsi="Times New Roman"/>
          <w:color w:val="000000"/>
          <w:sz w:val="28"/>
          <w:szCs w:val="28"/>
        </w:rPr>
        <w:t xml:space="preserve">водород </w:t>
      </w:r>
      <w:r w:rsidRPr="009C52AF">
        <w:rPr>
          <w:rFonts w:ascii="Times New Roman" w:hAnsi="Times New Roman"/>
          <w:bCs/>
          <w:color w:val="000000"/>
          <w:sz w:val="28"/>
          <w:szCs w:val="28"/>
        </w:rPr>
        <w:t xml:space="preserve">количеством </w:t>
      </w:r>
      <w:r w:rsidRPr="009C52AF">
        <w:rPr>
          <w:rFonts w:ascii="Times New Roman" w:hAnsi="Times New Roman"/>
          <w:color w:val="000000"/>
          <w:sz w:val="28"/>
          <w:szCs w:val="28"/>
        </w:rPr>
        <w:t>вещества 1 моль?</w:t>
      </w:r>
    </w:p>
    <w:p w:rsidR="00E32ECB" w:rsidRPr="009C52AF" w:rsidRDefault="00E32ECB" w:rsidP="00B32788">
      <w:pPr>
        <w:pStyle w:val="af2"/>
        <w:numPr>
          <w:ilvl w:val="1"/>
          <w:numId w:val="4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 xml:space="preserve">В чем заключается </w:t>
      </w:r>
      <w:r w:rsidRPr="009C52AF">
        <w:rPr>
          <w:rFonts w:ascii="Times New Roman" w:hAnsi="Times New Roman"/>
          <w:bCs/>
          <w:color w:val="000000"/>
          <w:sz w:val="28"/>
          <w:szCs w:val="28"/>
        </w:rPr>
        <w:t>молекулярно-кинетическое толкование давления газа? термодина</w:t>
      </w:r>
      <w:r w:rsidRPr="009C52AF">
        <w:rPr>
          <w:rFonts w:ascii="Times New Roman" w:hAnsi="Times New Roman"/>
          <w:color w:val="000000"/>
          <w:sz w:val="28"/>
          <w:szCs w:val="28"/>
        </w:rPr>
        <w:t>мической температуры?</w:t>
      </w:r>
    </w:p>
    <w:p w:rsidR="00E32ECB" w:rsidRPr="009C52AF" w:rsidRDefault="00E32ECB" w:rsidP="00B32788">
      <w:pPr>
        <w:pStyle w:val="af2"/>
        <w:numPr>
          <w:ilvl w:val="1"/>
          <w:numId w:val="40"/>
        </w:numPr>
        <w:spacing w:after="0" w:line="240" w:lineRule="auto"/>
        <w:ind w:left="426" w:hanging="426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Каков физический смысл распределения молекул по скоростям? но энергиям?</w:t>
      </w:r>
    </w:p>
    <w:p w:rsidR="00E32ECB" w:rsidRPr="009C52AF" w:rsidRDefault="00E32ECB" w:rsidP="00B32788">
      <w:pPr>
        <w:pStyle w:val="af2"/>
        <w:numPr>
          <w:ilvl w:val="1"/>
          <w:numId w:val="4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Как, зная функцию распределения молекул по скоростям, перейти к функции распреде</w:t>
      </w:r>
      <w:r w:rsidRPr="009C52AF">
        <w:rPr>
          <w:rFonts w:ascii="Times New Roman" w:hAnsi="Times New Roman"/>
          <w:color w:val="000000"/>
          <w:sz w:val="28"/>
          <w:szCs w:val="28"/>
        </w:rPr>
        <w:softHyphen/>
        <w:t>ления по энергиям?</w:t>
      </w:r>
    </w:p>
    <w:p w:rsidR="00E32ECB" w:rsidRPr="009C52AF" w:rsidRDefault="00E32ECB" w:rsidP="00B32788">
      <w:pPr>
        <w:pStyle w:val="af2"/>
        <w:numPr>
          <w:ilvl w:val="1"/>
          <w:numId w:val="4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Как определяется наиболее вероятная скорость? средняя скорость?</w:t>
      </w:r>
    </w:p>
    <w:p w:rsidR="00E32ECB" w:rsidRPr="009C52AF" w:rsidRDefault="00E32ECB" w:rsidP="00B32788">
      <w:pPr>
        <w:pStyle w:val="af2"/>
        <w:numPr>
          <w:ilvl w:val="1"/>
          <w:numId w:val="4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В чем суть распределения Больцмана?</w:t>
      </w:r>
    </w:p>
    <w:p w:rsidR="00E32ECB" w:rsidRPr="009C52AF" w:rsidRDefault="00E32ECB" w:rsidP="00B32788">
      <w:pPr>
        <w:pStyle w:val="af2"/>
        <w:numPr>
          <w:ilvl w:val="1"/>
          <w:numId w:val="40"/>
        </w:numPr>
        <w:spacing w:after="0" w:line="240" w:lineRule="auto"/>
        <w:ind w:left="426" w:hanging="426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 xml:space="preserve">Зависит ли средняя длина свободного пробега молекул от температуры газа? Почему? </w:t>
      </w:r>
    </w:p>
    <w:p w:rsidR="00E32ECB" w:rsidRPr="009C52AF" w:rsidRDefault="00E32ECB" w:rsidP="00B32788">
      <w:pPr>
        <w:pStyle w:val="af2"/>
        <w:numPr>
          <w:ilvl w:val="1"/>
          <w:numId w:val="40"/>
        </w:numPr>
        <w:spacing w:after="0" w:line="240" w:lineRule="auto"/>
        <w:ind w:left="426" w:hanging="426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 xml:space="preserve">Как изменится средняя длина свободного пробега молекул с увеличением давления? </w:t>
      </w:r>
    </w:p>
    <w:p w:rsidR="00E32ECB" w:rsidRPr="009C52AF" w:rsidRDefault="00E32ECB" w:rsidP="00B32788">
      <w:pPr>
        <w:pStyle w:val="af2"/>
        <w:numPr>
          <w:ilvl w:val="1"/>
          <w:numId w:val="40"/>
        </w:numPr>
        <w:spacing w:after="0" w:line="240" w:lineRule="auto"/>
        <w:ind w:left="426" w:hanging="426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 xml:space="preserve">В чем сущность явлений переноса? Каковы они и при каких условиях возникают? </w:t>
      </w:r>
    </w:p>
    <w:p w:rsidR="00E32ECB" w:rsidRPr="009C52AF" w:rsidRDefault="00E32ECB" w:rsidP="00B32788">
      <w:pPr>
        <w:pStyle w:val="af2"/>
        <w:numPr>
          <w:ilvl w:val="1"/>
          <w:numId w:val="40"/>
        </w:numPr>
        <w:spacing w:after="0" w:line="240" w:lineRule="auto"/>
        <w:ind w:left="426" w:hanging="426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 xml:space="preserve">Объясните физическую сущность законов Фурье, Фика, Ньютона. </w:t>
      </w:r>
    </w:p>
    <w:p w:rsidR="00E32ECB" w:rsidRPr="009C52AF" w:rsidRDefault="00E32ECB" w:rsidP="00B32788">
      <w:pPr>
        <w:pStyle w:val="af2"/>
        <w:numPr>
          <w:ilvl w:val="1"/>
          <w:numId w:val="46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ind w:hanging="873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b/>
          <w:color w:val="000000"/>
          <w:sz w:val="28"/>
          <w:szCs w:val="28"/>
        </w:rPr>
        <w:t>Основы термодинамики. Реальные газы.</w:t>
      </w:r>
    </w:p>
    <w:p w:rsidR="00E32ECB" w:rsidRPr="009C52AF" w:rsidRDefault="00E32ECB" w:rsidP="00B32788">
      <w:pPr>
        <w:pStyle w:val="af2"/>
        <w:numPr>
          <w:ilvl w:val="3"/>
          <w:numId w:val="4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В чем суть закона Больцмана о равнораспределении энергии по степеням свободы молекул?</w:t>
      </w:r>
    </w:p>
    <w:p w:rsidR="00E32ECB" w:rsidRPr="009C52AF" w:rsidRDefault="00E32ECB" w:rsidP="00B32788">
      <w:pPr>
        <w:pStyle w:val="af2"/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lastRenderedPageBreak/>
        <w:t>Что такое внутренняя энергия идеального газа? В результате каких процессов может изменяться внутренняя энергия системы?</w:t>
      </w:r>
    </w:p>
    <w:p w:rsidR="00E32ECB" w:rsidRPr="009C52AF" w:rsidRDefault="00E32ECB" w:rsidP="00B32788">
      <w:pPr>
        <w:pStyle w:val="af2"/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 xml:space="preserve">Что такое теплоемкость газа? Какая из теплоемкостей - </w:t>
      </w:r>
      <w:r w:rsidRPr="009C52AF">
        <w:rPr>
          <w:rFonts w:ascii="Times New Roman" w:hAnsi="Times New Roman"/>
          <w:iCs/>
          <w:color w:val="000000"/>
          <w:sz w:val="28"/>
          <w:szCs w:val="28"/>
        </w:rPr>
        <w:t>С</w:t>
      </w:r>
      <w:r w:rsidRPr="009C52AF">
        <w:rPr>
          <w:rFonts w:ascii="Times New Roman" w:hAnsi="Times New Roman"/>
          <w:iCs/>
          <w:color w:val="000000"/>
          <w:sz w:val="28"/>
          <w:szCs w:val="28"/>
          <w:vertAlign w:val="subscript"/>
          <w:lang w:val="en-US"/>
        </w:rPr>
        <w:t>V</w:t>
      </w:r>
      <w:r w:rsidRPr="009C52AF">
        <w:rPr>
          <w:rFonts w:ascii="Times New Roman" w:hAnsi="Times New Roman"/>
          <w:iCs/>
          <w:color w:val="000000"/>
          <w:sz w:val="28"/>
          <w:szCs w:val="28"/>
          <w:vertAlign w:val="subscript"/>
        </w:rPr>
        <w:t xml:space="preserve"> </w:t>
      </w:r>
      <w:r w:rsidRPr="009C52AF">
        <w:rPr>
          <w:rFonts w:ascii="Times New Roman" w:hAnsi="Times New Roman"/>
          <w:iCs/>
          <w:color w:val="000000"/>
          <w:sz w:val="28"/>
          <w:szCs w:val="28"/>
        </w:rPr>
        <w:t>или С</w:t>
      </w:r>
      <w:r w:rsidRPr="009C52AF">
        <w:rPr>
          <w:rFonts w:ascii="Times New Roman" w:hAnsi="Times New Roman"/>
          <w:iCs/>
          <w:color w:val="000000"/>
          <w:sz w:val="28"/>
          <w:szCs w:val="28"/>
          <w:vertAlign w:val="subscript"/>
        </w:rPr>
        <w:t xml:space="preserve">р </w:t>
      </w:r>
      <w:r w:rsidRPr="009C52AF">
        <w:rPr>
          <w:rFonts w:ascii="Times New Roman" w:hAnsi="Times New Roman"/>
          <w:iCs/>
          <w:color w:val="000000"/>
          <w:sz w:val="28"/>
          <w:szCs w:val="28"/>
        </w:rPr>
        <w:t xml:space="preserve">- </w:t>
      </w:r>
      <w:r w:rsidRPr="009C52AF">
        <w:rPr>
          <w:rFonts w:ascii="Times New Roman" w:hAnsi="Times New Roman"/>
          <w:color w:val="000000"/>
          <w:sz w:val="28"/>
          <w:szCs w:val="28"/>
        </w:rPr>
        <w:t xml:space="preserve">больше и </w:t>
      </w:r>
      <w:r w:rsidRPr="009C52AF">
        <w:rPr>
          <w:rFonts w:ascii="Times New Roman" w:hAnsi="Times New Roman"/>
          <w:bCs/>
          <w:color w:val="000000"/>
          <w:sz w:val="28"/>
          <w:szCs w:val="28"/>
        </w:rPr>
        <w:t>почему?</w:t>
      </w:r>
    </w:p>
    <w:p w:rsidR="00E32ECB" w:rsidRPr="009C52AF" w:rsidRDefault="00E32ECB" w:rsidP="00B32788">
      <w:pPr>
        <w:pStyle w:val="af2"/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Чему равна работа изобарного расширения 1 моль идеального газа при нагревании на 1 К?</w:t>
      </w:r>
    </w:p>
    <w:p w:rsidR="00E32ECB" w:rsidRPr="009C52AF" w:rsidRDefault="00E32ECB" w:rsidP="00B32788">
      <w:pPr>
        <w:pStyle w:val="af2"/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Нагревается или охлаждается идеальный газ, если он расширяется при постоянном давлении?</w:t>
      </w:r>
    </w:p>
    <w:p w:rsidR="00E32ECB" w:rsidRPr="009C52AF" w:rsidRDefault="00E32ECB" w:rsidP="00B32788">
      <w:pPr>
        <w:pStyle w:val="af2"/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 xml:space="preserve">Температура газа в цилиндре постоянна. Запишите на основе первого начала </w:t>
      </w:r>
      <w:r w:rsidRPr="009C52AF">
        <w:rPr>
          <w:rFonts w:ascii="Times New Roman" w:hAnsi="Times New Roman"/>
          <w:bCs/>
          <w:color w:val="000000"/>
          <w:sz w:val="28"/>
          <w:szCs w:val="28"/>
        </w:rPr>
        <w:t>термодин</w:t>
      </w:r>
      <w:r w:rsidRPr="009C52AF">
        <w:rPr>
          <w:rFonts w:ascii="Times New Roman" w:hAnsi="Times New Roman"/>
          <w:color w:val="000000"/>
          <w:sz w:val="28"/>
          <w:szCs w:val="28"/>
        </w:rPr>
        <w:t xml:space="preserve">амики соотношение между сообщенным количеством теплоты и совершенной </w:t>
      </w:r>
      <w:r w:rsidRPr="009C52AF">
        <w:rPr>
          <w:rFonts w:ascii="Times New Roman" w:hAnsi="Times New Roman"/>
          <w:bCs/>
          <w:color w:val="000000"/>
          <w:sz w:val="28"/>
          <w:szCs w:val="28"/>
        </w:rPr>
        <w:t>работ</w:t>
      </w:r>
      <w:r w:rsidRPr="009C52AF">
        <w:rPr>
          <w:rFonts w:ascii="Times New Roman" w:hAnsi="Times New Roman"/>
          <w:color w:val="000000"/>
          <w:sz w:val="28"/>
          <w:szCs w:val="28"/>
        </w:rPr>
        <w:t>ой.</w:t>
      </w:r>
    </w:p>
    <w:p w:rsidR="00E32ECB" w:rsidRPr="009C52AF" w:rsidRDefault="00E32ECB" w:rsidP="00B32788">
      <w:pPr>
        <w:pStyle w:val="af2"/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 xml:space="preserve">Газ переходит из одного и того же начального состояния 1 в одно и то же конечное состояния 2 в результате следующих процессов: а) изотермического; б) изобарного; в) </w:t>
      </w:r>
      <w:r w:rsidRPr="009C52AF">
        <w:rPr>
          <w:rFonts w:ascii="Times New Roman" w:hAnsi="Times New Roman"/>
          <w:bCs/>
          <w:color w:val="000000"/>
          <w:sz w:val="28"/>
          <w:szCs w:val="28"/>
        </w:rPr>
        <w:t>изо</w:t>
      </w:r>
      <w:r w:rsidRPr="009C52AF">
        <w:rPr>
          <w:rFonts w:ascii="Times New Roman" w:hAnsi="Times New Roman"/>
          <w:color w:val="000000"/>
          <w:sz w:val="28"/>
          <w:szCs w:val="28"/>
        </w:rPr>
        <w:t xml:space="preserve">хорного. Рассмотрев эти процессы графически, покажите: 1) в каком процессе </w:t>
      </w:r>
      <w:r w:rsidRPr="009C52AF">
        <w:rPr>
          <w:rFonts w:ascii="Times New Roman" w:hAnsi="Times New Roman"/>
          <w:bCs/>
          <w:color w:val="000000"/>
          <w:sz w:val="28"/>
          <w:szCs w:val="28"/>
        </w:rPr>
        <w:t xml:space="preserve">работа </w:t>
      </w:r>
      <w:r w:rsidRPr="009C52AF">
        <w:rPr>
          <w:rFonts w:ascii="Times New Roman" w:hAnsi="Times New Roman"/>
          <w:color w:val="000000"/>
          <w:sz w:val="28"/>
          <w:szCs w:val="28"/>
        </w:rPr>
        <w:t xml:space="preserve">расширения максимальна; 2) когда газу сообщается максимальное количество </w:t>
      </w:r>
      <w:r w:rsidRPr="009C52AF">
        <w:rPr>
          <w:rFonts w:ascii="Times New Roman" w:hAnsi="Times New Roman"/>
          <w:bCs/>
          <w:color w:val="000000"/>
          <w:sz w:val="28"/>
          <w:szCs w:val="28"/>
        </w:rPr>
        <w:t>теп</w:t>
      </w:r>
      <w:r w:rsidRPr="009C52AF">
        <w:rPr>
          <w:rFonts w:ascii="Times New Roman" w:hAnsi="Times New Roman"/>
          <w:color w:val="000000"/>
          <w:sz w:val="28"/>
          <w:szCs w:val="28"/>
        </w:rPr>
        <w:t>лоты.</w:t>
      </w:r>
    </w:p>
    <w:p w:rsidR="00E32ECB" w:rsidRPr="009C52AF" w:rsidRDefault="00E32ECB" w:rsidP="00B32788">
      <w:pPr>
        <w:pStyle w:val="af2"/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Газ переходит из одного и того же начального состояния 1 в одно и то же конечное состояние 2</w:t>
      </w:r>
      <w:r w:rsidRPr="009C52AF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9C52AF">
        <w:rPr>
          <w:rFonts w:ascii="Times New Roman" w:hAnsi="Times New Roman"/>
          <w:color w:val="000000"/>
          <w:sz w:val="28"/>
          <w:szCs w:val="28"/>
        </w:rPr>
        <w:t xml:space="preserve">в результате следующих процессов: а) изобарного процесса; б) </w:t>
      </w:r>
      <w:r w:rsidRPr="009C52AF">
        <w:rPr>
          <w:rFonts w:ascii="Times New Roman" w:hAnsi="Times New Roman"/>
          <w:bCs/>
          <w:color w:val="000000"/>
          <w:sz w:val="28"/>
          <w:szCs w:val="28"/>
        </w:rPr>
        <w:t>последователь</w:t>
      </w:r>
      <w:r w:rsidRPr="009C52AF">
        <w:rPr>
          <w:rFonts w:ascii="Times New Roman" w:hAnsi="Times New Roman"/>
          <w:color w:val="000000"/>
          <w:sz w:val="28"/>
          <w:szCs w:val="28"/>
        </w:rPr>
        <w:t xml:space="preserve">ных </w:t>
      </w:r>
      <w:r w:rsidRPr="009C52AF">
        <w:rPr>
          <w:rFonts w:ascii="Times New Roman" w:hAnsi="Times New Roman"/>
          <w:bCs/>
          <w:color w:val="000000"/>
          <w:sz w:val="28"/>
          <w:szCs w:val="28"/>
        </w:rPr>
        <w:t xml:space="preserve">изохорного </w:t>
      </w:r>
      <w:r w:rsidRPr="009C52AF">
        <w:rPr>
          <w:rFonts w:ascii="Times New Roman" w:hAnsi="Times New Roman"/>
          <w:color w:val="000000"/>
          <w:sz w:val="28"/>
          <w:szCs w:val="28"/>
        </w:rPr>
        <w:t xml:space="preserve">и изотермического процессов. Рассмотрите эти переходы графически. Одинаковы или различны в обоих случаях: 1) изменение внутренней энергии; 2) </w:t>
      </w:r>
      <w:r w:rsidRPr="009C52AF">
        <w:rPr>
          <w:rFonts w:ascii="Times New Roman" w:hAnsi="Times New Roman"/>
          <w:bCs/>
          <w:color w:val="000000"/>
          <w:sz w:val="28"/>
          <w:szCs w:val="28"/>
        </w:rPr>
        <w:t xml:space="preserve">затраченное </w:t>
      </w:r>
      <w:r w:rsidRPr="009C52AF">
        <w:rPr>
          <w:rFonts w:ascii="Times New Roman" w:hAnsi="Times New Roman"/>
          <w:color w:val="000000"/>
          <w:sz w:val="28"/>
          <w:szCs w:val="28"/>
        </w:rPr>
        <w:t>количество теплоты?</w:t>
      </w:r>
    </w:p>
    <w:p w:rsidR="00E32ECB" w:rsidRPr="009C52AF" w:rsidRDefault="00E32ECB" w:rsidP="00B32788">
      <w:pPr>
        <w:pStyle w:val="af2"/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Почему адиабата более крутая, чем изотерма?</w:t>
      </w:r>
    </w:p>
    <w:p w:rsidR="00E32ECB" w:rsidRPr="009C52AF" w:rsidRDefault="00E32ECB" w:rsidP="00B32788">
      <w:pPr>
        <w:pStyle w:val="af2"/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Как изменится температура газа при его адиабатном сжатии?</w:t>
      </w:r>
    </w:p>
    <w:p w:rsidR="00E32ECB" w:rsidRPr="009C52AF" w:rsidRDefault="00E32ECB" w:rsidP="00B32788">
      <w:pPr>
        <w:pStyle w:val="af2"/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 xml:space="preserve">Чем отличаются обратимые и необратимые процессы? Почему все реальные </w:t>
      </w:r>
      <w:r w:rsidRPr="009C52AF">
        <w:rPr>
          <w:rFonts w:ascii="Times New Roman" w:hAnsi="Times New Roman"/>
          <w:bCs/>
          <w:color w:val="000000"/>
          <w:sz w:val="28"/>
          <w:szCs w:val="28"/>
        </w:rPr>
        <w:t>процессы</w:t>
      </w:r>
      <w:r w:rsidRPr="009C52AF">
        <w:rPr>
          <w:rFonts w:ascii="Times New Roman" w:hAnsi="Times New Roman"/>
          <w:sz w:val="28"/>
          <w:szCs w:val="28"/>
        </w:rPr>
        <w:t xml:space="preserve"> </w:t>
      </w:r>
      <w:r w:rsidRPr="009C52AF">
        <w:rPr>
          <w:rFonts w:ascii="Times New Roman" w:hAnsi="Times New Roman"/>
          <w:color w:val="000000"/>
          <w:sz w:val="28"/>
          <w:szCs w:val="28"/>
        </w:rPr>
        <w:t>необратимы?</w:t>
      </w:r>
    </w:p>
    <w:p w:rsidR="00E32ECB" w:rsidRPr="009C52AF" w:rsidRDefault="00E32ECB" w:rsidP="00B32788">
      <w:pPr>
        <w:pStyle w:val="af2"/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 xml:space="preserve">Возможен ли процесс, при котором теплота, взятая от нагревателя, полностью </w:t>
      </w:r>
      <w:r w:rsidRPr="009C52AF">
        <w:rPr>
          <w:rFonts w:ascii="Times New Roman" w:hAnsi="Times New Roman"/>
          <w:bCs/>
          <w:color w:val="000000"/>
          <w:sz w:val="28"/>
          <w:szCs w:val="28"/>
        </w:rPr>
        <w:t>преобра</w:t>
      </w:r>
      <w:r w:rsidRPr="009C52AF">
        <w:rPr>
          <w:rFonts w:ascii="Times New Roman" w:hAnsi="Times New Roman"/>
          <w:color w:val="000000"/>
          <w:sz w:val="28"/>
          <w:szCs w:val="28"/>
        </w:rPr>
        <w:t>зуется в работу?</w:t>
      </w:r>
    </w:p>
    <w:p w:rsidR="00E32ECB" w:rsidRPr="009C52AF" w:rsidRDefault="00E32ECB" w:rsidP="00B32788">
      <w:pPr>
        <w:pStyle w:val="af2"/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 xml:space="preserve">В каком направлении может изменяться энтропия замкнутой системы? </w:t>
      </w:r>
      <w:r w:rsidRPr="009C52AF">
        <w:rPr>
          <w:rFonts w:ascii="Times New Roman" w:hAnsi="Times New Roman"/>
          <w:bCs/>
          <w:color w:val="000000"/>
          <w:sz w:val="28"/>
          <w:szCs w:val="28"/>
        </w:rPr>
        <w:t xml:space="preserve">незамкнутой </w:t>
      </w:r>
      <w:r w:rsidRPr="009C52AF">
        <w:rPr>
          <w:rFonts w:ascii="Times New Roman" w:hAnsi="Times New Roman"/>
          <w:color w:val="000000"/>
          <w:sz w:val="28"/>
          <w:szCs w:val="28"/>
        </w:rPr>
        <w:t>системы?</w:t>
      </w:r>
    </w:p>
    <w:p w:rsidR="00E32ECB" w:rsidRPr="009C52AF" w:rsidRDefault="00E32ECB" w:rsidP="00B32788">
      <w:pPr>
        <w:pStyle w:val="af2"/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Дайте понятие энтропии (определение, размерность и математическое выражение энтропии для различных процессов).</w:t>
      </w:r>
    </w:p>
    <w:p w:rsidR="00E32ECB" w:rsidRPr="009C52AF" w:rsidRDefault="00E32ECB" w:rsidP="00B32788">
      <w:pPr>
        <w:pStyle w:val="af2"/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Запишите и проанализируйте уравнение Ван-дер-Ваальса для 1 моль газа; для произвольного количества вещества.</w:t>
      </w:r>
    </w:p>
    <w:p w:rsidR="00E32ECB" w:rsidRPr="009C52AF" w:rsidRDefault="00E32ECB" w:rsidP="00B32788">
      <w:pPr>
        <w:pStyle w:val="af2"/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sz w:val="28"/>
          <w:szCs w:val="28"/>
        </w:rPr>
        <w:t xml:space="preserve">Чем </w:t>
      </w:r>
      <w:r w:rsidRPr="009C52AF">
        <w:rPr>
          <w:rFonts w:ascii="Times New Roman" w:hAnsi="Times New Roman"/>
          <w:color w:val="000000"/>
          <w:sz w:val="28"/>
          <w:szCs w:val="28"/>
        </w:rPr>
        <w:t>отличаются реальные газы от идеальных?</w:t>
      </w:r>
    </w:p>
    <w:p w:rsidR="00E32ECB" w:rsidRPr="009C52AF" w:rsidRDefault="00E32ECB" w:rsidP="00B32788">
      <w:pPr>
        <w:pStyle w:val="af2"/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>Каков смысл поправок при выводе уравнения Ван-дер-Ваальса?</w:t>
      </w:r>
    </w:p>
    <w:p w:rsidR="00E32ECB" w:rsidRPr="009C52AF" w:rsidRDefault="00E32ECB" w:rsidP="00B32788">
      <w:pPr>
        <w:pStyle w:val="af2"/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bCs/>
          <w:color w:val="000000"/>
          <w:sz w:val="28"/>
          <w:szCs w:val="28"/>
        </w:rPr>
        <w:t xml:space="preserve">При </w:t>
      </w:r>
      <w:r w:rsidRPr="009C52AF">
        <w:rPr>
          <w:rFonts w:ascii="Times New Roman" w:hAnsi="Times New Roman"/>
          <w:color w:val="000000"/>
          <w:sz w:val="28"/>
          <w:szCs w:val="28"/>
        </w:rPr>
        <w:t xml:space="preserve">адиабатном расширении газа в вакууме его внутренняя </w:t>
      </w:r>
      <w:r w:rsidRPr="009C52AF">
        <w:rPr>
          <w:rFonts w:ascii="Times New Roman" w:hAnsi="Times New Roman"/>
          <w:bCs/>
          <w:color w:val="000000"/>
          <w:sz w:val="28"/>
          <w:szCs w:val="28"/>
        </w:rPr>
        <w:t xml:space="preserve">энергия не изменяется. Как изменится </w:t>
      </w:r>
      <w:r w:rsidRPr="009C52AF">
        <w:rPr>
          <w:rFonts w:ascii="Times New Roman" w:hAnsi="Times New Roman"/>
          <w:color w:val="000000"/>
          <w:sz w:val="28"/>
          <w:szCs w:val="28"/>
        </w:rPr>
        <w:t>температура, если газ идеальный? реальный?</w:t>
      </w:r>
    </w:p>
    <w:p w:rsidR="00E32ECB" w:rsidRPr="009C52AF" w:rsidRDefault="00E32ECB" w:rsidP="00B32788">
      <w:pPr>
        <w:pStyle w:val="af2"/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9C52AF">
        <w:rPr>
          <w:rFonts w:ascii="Times New Roman" w:hAnsi="Times New Roman"/>
          <w:bCs/>
          <w:color w:val="000000"/>
          <w:sz w:val="28"/>
          <w:szCs w:val="28"/>
        </w:rPr>
        <w:t xml:space="preserve">Что такое </w:t>
      </w:r>
      <w:r w:rsidRPr="009C52AF">
        <w:rPr>
          <w:rFonts w:ascii="Times New Roman" w:hAnsi="Times New Roman"/>
          <w:color w:val="000000"/>
          <w:sz w:val="28"/>
          <w:szCs w:val="28"/>
        </w:rPr>
        <w:t xml:space="preserve">фаза? </w:t>
      </w:r>
      <w:r w:rsidRPr="009C52AF">
        <w:rPr>
          <w:rFonts w:ascii="Times New Roman" w:hAnsi="Times New Roman"/>
          <w:bCs/>
          <w:color w:val="000000"/>
          <w:sz w:val="28"/>
          <w:szCs w:val="28"/>
        </w:rPr>
        <w:t xml:space="preserve">фазовый </w:t>
      </w:r>
      <w:r w:rsidRPr="009C52AF">
        <w:rPr>
          <w:rFonts w:ascii="Times New Roman" w:hAnsi="Times New Roman"/>
          <w:color w:val="000000"/>
          <w:sz w:val="28"/>
          <w:szCs w:val="28"/>
        </w:rPr>
        <w:t>переход?</w:t>
      </w:r>
    </w:p>
    <w:p w:rsidR="00E32ECB" w:rsidRPr="009C52AF" w:rsidRDefault="00E32ECB" w:rsidP="00B32788">
      <w:pPr>
        <w:pStyle w:val="af2"/>
        <w:numPr>
          <w:ilvl w:val="0"/>
          <w:numId w:val="47"/>
        </w:numPr>
        <w:spacing w:after="0" w:line="240" w:lineRule="auto"/>
        <w:ind w:left="426" w:hanging="426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9C52AF">
        <w:rPr>
          <w:rFonts w:ascii="Times New Roman" w:hAnsi="Times New Roman"/>
          <w:color w:val="000000"/>
          <w:sz w:val="28"/>
          <w:szCs w:val="28"/>
        </w:rPr>
        <w:t xml:space="preserve">Чем отличается фазовый переход </w:t>
      </w:r>
      <w:r w:rsidRPr="009C52AF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Pr="009C52AF">
        <w:rPr>
          <w:rFonts w:ascii="Times New Roman" w:hAnsi="Times New Roman"/>
          <w:color w:val="000000"/>
          <w:sz w:val="28"/>
          <w:szCs w:val="28"/>
        </w:rPr>
        <w:t xml:space="preserve"> рода от фазового перехода </w:t>
      </w:r>
      <w:r w:rsidRPr="009C52AF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9C52AF">
        <w:rPr>
          <w:rFonts w:ascii="Times New Roman" w:hAnsi="Times New Roman"/>
          <w:color w:val="000000"/>
          <w:sz w:val="28"/>
          <w:szCs w:val="28"/>
        </w:rPr>
        <w:t xml:space="preserve"> рода? </w:t>
      </w:r>
    </w:p>
    <w:p w:rsidR="00022654" w:rsidRPr="009C52AF" w:rsidRDefault="00022654" w:rsidP="00022654">
      <w:pPr>
        <w:pStyle w:val="af2"/>
        <w:spacing w:after="0" w:line="24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22654" w:rsidRPr="009C52AF" w:rsidRDefault="00022654" w:rsidP="00022654">
      <w:pPr>
        <w:pStyle w:val="af2"/>
        <w:spacing w:after="0" w:line="24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A7834" w:rsidRPr="00CA7834" w:rsidRDefault="00CA7834" w:rsidP="00CA7834"/>
    <w:p w:rsidR="00CA7834" w:rsidRDefault="00CA7834" w:rsidP="003B05C8">
      <w:pPr>
        <w:pStyle w:val="afb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B05C8" w:rsidRPr="00152AB4" w:rsidRDefault="003B05C8" w:rsidP="003B05C8">
      <w:pPr>
        <w:pStyle w:val="afb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52AB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МИН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ОБРНАУКИ РОССИИ</w:t>
      </w:r>
    </w:p>
    <w:p w:rsidR="003B05C8" w:rsidRPr="00152AB4" w:rsidRDefault="003B05C8" w:rsidP="003B05C8">
      <w:pPr>
        <w:pStyle w:val="afb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B05C8" w:rsidRPr="009A2E75" w:rsidRDefault="003B05C8" w:rsidP="003B05C8">
      <w:pPr>
        <w:pStyle w:val="afb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52AB4">
        <w:rPr>
          <w:rFonts w:ascii="Times New Roman" w:hAnsi="Times New Roman" w:cs="Times New Roman"/>
          <w:b/>
          <w:color w:val="auto"/>
          <w:sz w:val="28"/>
          <w:szCs w:val="28"/>
        </w:rPr>
        <w:t xml:space="preserve">ФГБОУ ВО «ДАГЕСТАНСКИЙ  ГОСУДАРСТВЕННЫЙ  </w:t>
      </w:r>
      <w:r w:rsidRPr="009A2E75">
        <w:rPr>
          <w:rFonts w:ascii="Times New Roman" w:hAnsi="Times New Roman" w:cs="Times New Roman"/>
          <w:b/>
          <w:color w:val="auto"/>
          <w:sz w:val="28"/>
          <w:szCs w:val="28"/>
        </w:rPr>
        <w:t>УНИВЕРСИТЕТ»</w:t>
      </w:r>
    </w:p>
    <w:p w:rsidR="003B05C8" w:rsidRPr="009A2E75" w:rsidRDefault="003B05C8" w:rsidP="003B05C8">
      <w:pPr>
        <w:pStyle w:val="2"/>
        <w:jc w:val="center"/>
      </w:pPr>
      <w:r w:rsidRPr="009A2E75">
        <w:t>ЭКЗАМЕНАЦИОННЫЙ  БИЛЕТ №1</w:t>
      </w:r>
    </w:p>
    <w:p w:rsidR="003B05C8" w:rsidRPr="00152AB4" w:rsidRDefault="003B05C8" w:rsidP="003B05C8">
      <w:pPr>
        <w:jc w:val="center"/>
        <w:rPr>
          <w:i/>
          <w:sz w:val="28"/>
          <w:szCs w:val="28"/>
        </w:rPr>
      </w:pPr>
    </w:p>
    <w:p w:rsidR="003B05C8" w:rsidRPr="00152AB4" w:rsidRDefault="003B05C8" w:rsidP="003B05C8">
      <w:pPr>
        <w:pStyle w:val="1"/>
        <w:jc w:val="center"/>
        <w:rPr>
          <w:b w:val="0"/>
          <w:i/>
          <w:sz w:val="28"/>
          <w:szCs w:val="28"/>
          <w:u w:val="single"/>
        </w:rPr>
      </w:pPr>
      <w:r w:rsidRPr="00152AB4">
        <w:rPr>
          <w:sz w:val="28"/>
          <w:szCs w:val="28"/>
        </w:rPr>
        <w:t xml:space="preserve">По курсу </w:t>
      </w:r>
      <w:r w:rsidRPr="00152AB4">
        <w:rPr>
          <w:sz w:val="28"/>
          <w:szCs w:val="28"/>
          <w:u w:val="single"/>
        </w:rPr>
        <w:t>«</w:t>
      </w:r>
      <w:r>
        <w:rPr>
          <w:sz w:val="28"/>
          <w:szCs w:val="28"/>
          <w:u w:val="single"/>
        </w:rPr>
        <w:t>Ф</w:t>
      </w:r>
      <w:r w:rsidRPr="00152AB4">
        <w:rPr>
          <w:sz w:val="28"/>
          <w:szCs w:val="28"/>
          <w:u w:val="single"/>
        </w:rPr>
        <w:t>изика»</w:t>
      </w:r>
    </w:p>
    <w:p w:rsidR="00D96C67" w:rsidRPr="009F674E" w:rsidRDefault="003B05C8" w:rsidP="00D96C67">
      <w:pPr>
        <w:jc w:val="center"/>
        <w:rPr>
          <w:b/>
          <w:color w:val="FF0000"/>
          <w:sz w:val="28"/>
          <w:szCs w:val="28"/>
          <w:u w:val="single"/>
        </w:rPr>
      </w:pPr>
      <w:r w:rsidRPr="00152AB4">
        <w:rPr>
          <w:b/>
          <w:sz w:val="28"/>
          <w:szCs w:val="28"/>
        </w:rPr>
        <w:t xml:space="preserve">Для </w:t>
      </w:r>
      <w:r w:rsidRPr="00152AB4">
        <w:rPr>
          <w:sz w:val="28"/>
          <w:szCs w:val="28"/>
        </w:rPr>
        <w:t xml:space="preserve"> </w:t>
      </w:r>
      <w:r w:rsidRPr="00152AB4">
        <w:rPr>
          <w:b/>
          <w:sz w:val="28"/>
          <w:szCs w:val="28"/>
        </w:rPr>
        <w:t xml:space="preserve">студентов 2 курса </w:t>
      </w:r>
      <w:r w:rsidR="00CA7834">
        <w:rPr>
          <w:b/>
          <w:sz w:val="28"/>
          <w:szCs w:val="28"/>
        </w:rPr>
        <w:t xml:space="preserve">ФМИКН </w:t>
      </w:r>
      <w:r w:rsidR="00CA7834">
        <w:rPr>
          <w:b/>
          <w:sz w:val="28"/>
          <w:szCs w:val="28"/>
          <w:u w:val="single"/>
        </w:rPr>
        <w:t>01.03.02</w:t>
      </w:r>
      <w:r w:rsidR="00CA7834" w:rsidRPr="00B23A7E">
        <w:rPr>
          <w:b/>
          <w:sz w:val="28"/>
          <w:szCs w:val="28"/>
          <w:u w:val="single"/>
        </w:rPr>
        <w:t xml:space="preserve"> - </w:t>
      </w:r>
      <w:r w:rsidR="00D96C67" w:rsidRPr="009F674E">
        <w:rPr>
          <w:b/>
          <w:sz w:val="28"/>
          <w:szCs w:val="28"/>
          <w:u w:val="single"/>
        </w:rPr>
        <w:t>Прикладная математика и информатика</w:t>
      </w:r>
    </w:p>
    <w:p w:rsidR="00D96C67" w:rsidRPr="00AB6D84" w:rsidRDefault="00D96C67" w:rsidP="00D96C67">
      <w:pPr>
        <w:jc w:val="center"/>
        <w:rPr>
          <w:sz w:val="28"/>
          <w:szCs w:val="28"/>
        </w:rPr>
      </w:pPr>
    </w:p>
    <w:p w:rsidR="003B05C8" w:rsidRPr="00152AB4" w:rsidRDefault="003B05C8" w:rsidP="00B32788">
      <w:pPr>
        <w:numPr>
          <w:ilvl w:val="0"/>
          <w:numId w:val="50"/>
        </w:numPr>
        <w:jc w:val="both"/>
        <w:rPr>
          <w:i/>
          <w:sz w:val="28"/>
          <w:szCs w:val="28"/>
        </w:rPr>
      </w:pPr>
      <w:r w:rsidRPr="00152AB4">
        <w:rPr>
          <w:sz w:val="28"/>
          <w:szCs w:val="28"/>
        </w:rPr>
        <w:t>Относительность движения. Система отсчета. Траектория, перемещение и путь. Скорость и ускорение. Тангенциальное и нормальное ускорение.</w:t>
      </w:r>
    </w:p>
    <w:p w:rsidR="003B05C8" w:rsidRPr="00152AB4" w:rsidRDefault="003B05C8" w:rsidP="00B32788">
      <w:pPr>
        <w:numPr>
          <w:ilvl w:val="0"/>
          <w:numId w:val="50"/>
        </w:numPr>
        <w:jc w:val="both"/>
        <w:rPr>
          <w:i/>
          <w:sz w:val="28"/>
          <w:szCs w:val="28"/>
        </w:rPr>
      </w:pPr>
      <w:r w:rsidRPr="00152AB4">
        <w:rPr>
          <w:sz w:val="28"/>
          <w:szCs w:val="28"/>
        </w:rPr>
        <w:t>Строение атома. Модель атома Резерфорда. Постулаты Бора. Теория атома водорода по Бору. Объяснение спектральных закономерностей.</w:t>
      </w:r>
    </w:p>
    <w:p w:rsidR="003B05C8" w:rsidRPr="00152AB4" w:rsidRDefault="003B05C8" w:rsidP="003B05C8">
      <w:pPr>
        <w:rPr>
          <w:b/>
          <w:i/>
          <w:sz w:val="28"/>
          <w:szCs w:val="28"/>
        </w:rPr>
      </w:pPr>
    </w:p>
    <w:p w:rsidR="00022654" w:rsidRDefault="003B05C8" w:rsidP="003B05C8">
      <w:pPr>
        <w:jc w:val="right"/>
        <w:rPr>
          <w:b/>
          <w:sz w:val="28"/>
          <w:szCs w:val="28"/>
        </w:rPr>
      </w:pPr>
      <w:r w:rsidRPr="00152AB4">
        <w:rPr>
          <w:b/>
          <w:sz w:val="28"/>
          <w:szCs w:val="28"/>
        </w:rPr>
        <w:t xml:space="preserve">Билет составил  </w:t>
      </w:r>
      <w:r w:rsidR="00022654">
        <w:rPr>
          <w:b/>
          <w:sz w:val="28"/>
          <w:szCs w:val="28"/>
        </w:rPr>
        <w:t>Исмаилов А.М.</w:t>
      </w:r>
    </w:p>
    <w:p w:rsidR="003B05C8" w:rsidRPr="00152AB4" w:rsidRDefault="00022654" w:rsidP="003B05C8">
      <w:pPr>
        <w:jc w:val="right"/>
        <w:rPr>
          <w:i/>
          <w:sz w:val="28"/>
          <w:szCs w:val="28"/>
        </w:rPr>
      </w:pPr>
      <w:r w:rsidRPr="00152AB4">
        <w:rPr>
          <w:sz w:val="28"/>
          <w:szCs w:val="28"/>
        </w:rPr>
        <w:t xml:space="preserve"> </w:t>
      </w:r>
      <w:r w:rsidR="003B05C8" w:rsidRPr="00152AB4">
        <w:rPr>
          <w:sz w:val="28"/>
          <w:szCs w:val="28"/>
        </w:rPr>
        <w:t>Билет рассмотрен и утвержден на заседании кафедры ФЭ</w:t>
      </w:r>
    </w:p>
    <w:p w:rsidR="003B05C8" w:rsidRPr="001056C5" w:rsidRDefault="003B05C8" w:rsidP="003B05C8">
      <w:pPr>
        <w:jc w:val="right"/>
        <w:rPr>
          <w:i/>
          <w:sz w:val="28"/>
          <w:szCs w:val="28"/>
        </w:rPr>
      </w:pPr>
      <w:r w:rsidRPr="001056C5">
        <w:rPr>
          <w:sz w:val="28"/>
          <w:szCs w:val="28"/>
        </w:rPr>
        <w:t>от «</w:t>
      </w:r>
      <w:r>
        <w:rPr>
          <w:sz w:val="28"/>
          <w:szCs w:val="28"/>
        </w:rPr>
        <w:t>____</w:t>
      </w:r>
      <w:r w:rsidRPr="001056C5">
        <w:rPr>
          <w:sz w:val="28"/>
          <w:szCs w:val="28"/>
        </w:rPr>
        <w:t xml:space="preserve">» </w:t>
      </w:r>
      <w:r>
        <w:rPr>
          <w:sz w:val="28"/>
          <w:szCs w:val="28"/>
        </w:rPr>
        <w:t>_________</w:t>
      </w:r>
      <w:r w:rsidRPr="001056C5">
        <w:rPr>
          <w:sz w:val="28"/>
          <w:szCs w:val="28"/>
        </w:rPr>
        <w:t xml:space="preserve"> 20</w:t>
      </w:r>
      <w:r>
        <w:rPr>
          <w:sz w:val="28"/>
          <w:szCs w:val="28"/>
        </w:rPr>
        <w:t>21</w:t>
      </w:r>
      <w:r w:rsidRPr="001056C5">
        <w:rPr>
          <w:sz w:val="28"/>
          <w:szCs w:val="28"/>
        </w:rPr>
        <w:t xml:space="preserve"> г. (протокол №</w:t>
      </w:r>
      <w:r>
        <w:rPr>
          <w:sz w:val="28"/>
          <w:szCs w:val="28"/>
        </w:rPr>
        <w:t>____</w:t>
      </w:r>
      <w:r w:rsidRPr="001056C5">
        <w:rPr>
          <w:sz w:val="28"/>
          <w:szCs w:val="28"/>
        </w:rPr>
        <w:t>)</w:t>
      </w:r>
    </w:p>
    <w:p w:rsidR="003B05C8" w:rsidRPr="00152AB4" w:rsidRDefault="003B05C8" w:rsidP="003B05C8">
      <w:pPr>
        <w:jc w:val="center"/>
        <w:rPr>
          <w:i/>
          <w:sz w:val="28"/>
          <w:szCs w:val="28"/>
        </w:rPr>
      </w:pPr>
    </w:p>
    <w:p w:rsidR="003B05C8" w:rsidRPr="00152AB4" w:rsidRDefault="003B05C8" w:rsidP="003B05C8">
      <w:pPr>
        <w:jc w:val="right"/>
        <w:rPr>
          <w:i/>
          <w:sz w:val="28"/>
          <w:szCs w:val="28"/>
        </w:rPr>
      </w:pPr>
      <w:r w:rsidRPr="00152AB4">
        <w:rPr>
          <w:b/>
          <w:sz w:val="28"/>
          <w:szCs w:val="28"/>
        </w:rPr>
        <w:t xml:space="preserve">Зав. кафедрой ФЭ </w:t>
      </w:r>
      <w:r w:rsidRPr="00152AB4">
        <w:rPr>
          <w:sz w:val="28"/>
          <w:szCs w:val="28"/>
        </w:rPr>
        <w:t>_______________Омаров О.А.</w:t>
      </w:r>
    </w:p>
    <w:p w:rsidR="003B05C8" w:rsidRPr="00152AB4" w:rsidRDefault="003B05C8" w:rsidP="003B05C8">
      <w:pPr>
        <w:jc w:val="right"/>
        <w:rPr>
          <w:i/>
          <w:sz w:val="28"/>
          <w:szCs w:val="28"/>
        </w:rPr>
      </w:pPr>
    </w:p>
    <w:p w:rsidR="003B05C8" w:rsidRDefault="003B05C8" w:rsidP="003B05C8">
      <w:pPr>
        <w:pStyle w:val="afb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B05C8" w:rsidRPr="00152AB4" w:rsidRDefault="003B05C8" w:rsidP="003B05C8">
      <w:pPr>
        <w:pStyle w:val="afb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52AB4">
        <w:rPr>
          <w:rFonts w:ascii="Times New Roman" w:hAnsi="Times New Roman" w:cs="Times New Roman"/>
          <w:b/>
          <w:color w:val="auto"/>
          <w:sz w:val="28"/>
          <w:szCs w:val="28"/>
        </w:rPr>
        <w:t>МИН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ОБРНАУКИ РОС</w:t>
      </w:r>
      <w:r w:rsidR="00022654">
        <w:rPr>
          <w:rFonts w:ascii="Times New Roman" w:hAnsi="Times New Roman" w:cs="Times New Roman"/>
          <w:b/>
          <w:color w:val="auto"/>
          <w:sz w:val="28"/>
          <w:szCs w:val="28"/>
        </w:rPr>
        <w:t>С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ИИ</w:t>
      </w:r>
    </w:p>
    <w:p w:rsidR="003B05C8" w:rsidRPr="00152AB4" w:rsidRDefault="003B05C8" w:rsidP="003B05C8">
      <w:pPr>
        <w:pStyle w:val="afb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B05C8" w:rsidRDefault="003B05C8" w:rsidP="003B05C8">
      <w:pPr>
        <w:pStyle w:val="afb"/>
        <w:spacing w:after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52AB4">
        <w:rPr>
          <w:rFonts w:ascii="Times New Roman" w:hAnsi="Times New Roman" w:cs="Times New Roman"/>
          <w:b/>
          <w:color w:val="auto"/>
          <w:sz w:val="28"/>
          <w:szCs w:val="28"/>
        </w:rPr>
        <w:t>ФГБОУ ВО «ДАГЕСТАНСКИЙ  ГОСУДАРСТВЕННЫЙ  УНИВЕРСИТЕТ»</w:t>
      </w:r>
    </w:p>
    <w:p w:rsidR="003B05C8" w:rsidRPr="00022654" w:rsidRDefault="003B05C8" w:rsidP="00022654">
      <w:pPr>
        <w:pStyle w:val="2"/>
        <w:jc w:val="center"/>
      </w:pPr>
      <w:r w:rsidRPr="001056C5">
        <w:t>ЭКЗАМЕНАЦИОННЫЙ  БИЛЕТ №3</w:t>
      </w:r>
    </w:p>
    <w:p w:rsidR="003B05C8" w:rsidRPr="001056C5" w:rsidRDefault="00022654" w:rsidP="003B05C8">
      <w:pPr>
        <w:pStyle w:val="1"/>
        <w:jc w:val="center"/>
        <w:rPr>
          <w:b w:val="0"/>
          <w:i/>
          <w:sz w:val="28"/>
          <w:szCs w:val="28"/>
          <w:u w:val="single"/>
        </w:rPr>
      </w:pPr>
      <w:r>
        <w:rPr>
          <w:sz w:val="28"/>
          <w:szCs w:val="28"/>
        </w:rPr>
        <w:t>По курсу</w:t>
      </w:r>
      <w:r w:rsidR="003B05C8" w:rsidRPr="001056C5">
        <w:rPr>
          <w:sz w:val="28"/>
          <w:szCs w:val="28"/>
        </w:rPr>
        <w:t xml:space="preserve"> </w:t>
      </w:r>
      <w:r w:rsidR="003B05C8" w:rsidRPr="001056C5">
        <w:rPr>
          <w:sz w:val="28"/>
          <w:szCs w:val="28"/>
          <w:u w:val="single"/>
        </w:rPr>
        <w:t>«</w:t>
      </w:r>
      <w:r w:rsidR="003B05C8">
        <w:rPr>
          <w:sz w:val="28"/>
          <w:szCs w:val="28"/>
          <w:u w:val="single"/>
        </w:rPr>
        <w:t>Ф</w:t>
      </w:r>
      <w:r w:rsidR="003B05C8" w:rsidRPr="001056C5">
        <w:rPr>
          <w:sz w:val="28"/>
          <w:szCs w:val="28"/>
          <w:u w:val="single"/>
        </w:rPr>
        <w:t>изика»</w:t>
      </w:r>
    </w:p>
    <w:p w:rsidR="003B05C8" w:rsidRPr="00B23A7E" w:rsidRDefault="003B05C8" w:rsidP="003B05C8">
      <w:pPr>
        <w:jc w:val="center"/>
        <w:rPr>
          <w:i/>
          <w:sz w:val="28"/>
          <w:szCs w:val="28"/>
          <w:u w:val="single"/>
        </w:rPr>
      </w:pPr>
      <w:r w:rsidRPr="00152AB4">
        <w:rPr>
          <w:b/>
          <w:sz w:val="28"/>
          <w:szCs w:val="28"/>
        </w:rPr>
        <w:t xml:space="preserve">Для </w:t>
      </w:r>
      <w:r w:rsidRPr="00152AB4">
        <w:rPr>
          <w:sz w:val="28"/>
          <w:szCs w:val="28"/>
        </w:rPr>
        <w:t xml:space="preserve"> </w:t>
      </w:r>
      <w:r w:rsidRPr="00152AB4">
        <w:rPr>
          <w:b/>
          <w:sz w:val="28"/>
          <w:szCs w:val="28"/>
        </w:rPr>
        <w:t xml:space="preserve">студентов 2 курса </w:t>
      </w:r>
      <w:r w:rsidR="00CA7834">
        <w:rPr>
          <w:b/>
          <w:sz w:val="28"/>
          <w:szCs w:val="28"/>
        </w:rPr>
        <w:t xml:space="preserve">ФМИКН </w:t>
      </w:r>
      <w:r w:rsidRPr="00152AB4">
        <w:rPr>
          <w:b/>
          <w:sz w:val="28"/>
          <w:szCs w:val="28"/>
          <w:u w:val="single"/>
        </w:rPr>
        <w:t xml:space="preserve"> </w:t>
      </w:r>
      <w:r w:rsidR="00CA7834">
        <w:rPr>
          <w:b/>
          <w:sz w:val="28"/>
          <w:szCs w:val="28"/>
          <w:u w:val="single"/>
        </w:rPr>
        <w:t>01.03.02</w:t>
      </w:r>
      <w:r w:rsidR="00CA7834" w:rsidRPr="00B23A7E">
        <w:rPr>
          <w:b/>
          <w:sz w:val="28"/>
          <w:szCs w:val="28"/>
          <w:u w:val="single"/>
        </w:rPr>
        <w:t xml:space="preserve"> - </w:t>
      </w:r>
      <w:r w:rsidR="00CA7834" w:rsidRPr="009F674E">
        <w:rPr>
          <w:b/>
          <w:sz w:val="28"/>
          <w:szCs w:val="28"/>
          <w:u w:val="single"/>
        </w:rPr>
        <w:t>Прикладная математика и информатика</w:t>
      </w:r>
      <w:r w:rsidR="00CA7834" w:rsidRPr="00152AB4">
        <w:rPr>
          <w:b/>
          <w:sz w:val="28"/>
          <w:szCs w:val="28"/>
          <w:u w:val="single"/>
        </w:rPr>
        <w:t xml:space="preserve"> </w:t>
      </w:r>
    </w:p>
    <w:p w:rsidR="003B05C8" w:rsidRPr="001056C5" w:rsidRDefault="003B05C8" w:rsidP="00B32788">
      <w:pPr>
        <w:numPr>
          <w:ilvl w:val="0"/>
          <w:numId w:val="51"/>
        </w:numPr>
        <w:jc w:val="both"/>
        <w:rPr>
          <w:i/>
          <w:sz w:val="28"/>
          <w:szCs w:val="28"/>
        </w:rPr>
      </w:pPr>
      <w:r w:rsidRPr="001056C5">
        <w:rPr>
          <w:sz w:val="28"/>
          <w:szCs w:val="28"/>
        </w:rPr>
        <w:t>Уравнение движения. Второй закон Ньютона в дифференциальной форме. Центр масс. Теорема о движении центра масс. Закон сохранения импульса (количества движения).</w:t>
      </w:r>
    </w:p>
    <w:p w:rsidR="003B05C8" w:rsidRPr="001056C5" w:rsidRDefault="003B05C8" w:rsidP="00B32788">
      <w:pPr>
        <w:numPr>
          <w:ilvl w:val="0"/>
          <w:numId w:val="51"/>
        </w:numPr>
        <w:jc w:val="both"/>
        <w:rPr>
          <w:b/>
          <w:i/>
          <w:sz w:val="28"/>
          <w:szCs w:val="28"/>
        </w:rPr>
      </w:pPr>
      <w:r w:rsidRPr="001056C5">
        <w:rPr>
          <w:sz w:val="28"/>
          <w:szCs w:val="28"/>
        </w:rPr>
        <w:t>Периодическая система элемента Менделеева. Характеристические рентгеновские лучи. Принцип действия лазера.</w:t>
      </w:r>
    </w:p>
    <w:p w:rsidR="003B05C8" w:rsidRDefault="003B05C8" w:rsidP="00022654">
      <w:pPr>
        <w:rPr>
          <w:b/>
          <w:i/>
          <w:sz w:val="28"/>
          <w:szCs w:val="28"/>
        </w:rPr>
      </w:pPr>
    </w:p>
    <w:p w:rsidR="003B05C8" w:rsidRPr="001056C5" w:rsidRDefault="003B05C8" w:rsidP="003B05C8">
      <w:pPr>
        <w:jc w:val="right"/>
        <w:rPr>
          <w:i/>
          <w:sz w:val="28"/>
          <w:szCs w:val="28"/>
        </w:rPr>
      </w:pPr>
      <w:r w:rsidRPr="001056C5">
        <w:rPr>
          <w:b/>
          <w:sz w:val="28"/>
          <w:szCs w:val="28"/>
        </w:rPr>
        <w:t xml:space="preserve">Билет составил  </w:t>
      </w:r>
      <w:r w:rsidR="00022654">
        <w:rPr>
          <w:b/>
          <w:sz w:val="28"/>
          <w:szCs w:val="28"/>
        </w:rPr>
        <w:t>Исмаилов А.М.</w:t>
      </w:r>
    </w:p>
    <w:p w:rsidR="003B05C8" w:rsidRPr="001056C5" w:rsidRDefault="003B05C8" w:rsidP="003B05C8">
      <w:pPr>
        <w:jc w:val="right"/>
        <w:rPr>
          <w:i/>
          <w:sz w:val="28"/>
          <w:szCs w:val="28"/>
        </w:rPr>
      </w:pPr>
      <w:r w:rsidRPr="001056C5">
        <w:rPr>
          <w:sz w:val="28"/>
          <w:szCs w:val="28"/>
        </w:rPr>
        <w:t>Билет рассмотрен и утвержден на заседании кафедры ФЭ</w:t>
      </w:r>
    </w:p>
    <w:p w:rsidR="003B05C8" w:rsidRPr="00022654" w:rsidRDefault="003B05C8" w:rsidP="00022654">
      <w:pPr>
        <w:jc w:val="right"/>
        <w:rPr>
          <w:i/>
          <w:sz w:val="28"/>
          <w:szCs w:val="28"/>
        </w:rPr>
      </w:pPr>
      <w:r w:rsidRPr="001056C5">
        <w:rPr>
          <w:sz w:val="28"/>
          <w:szCs w:val="28"/>
        </w:rPr>
        <w:t>от «</w:t>
      </w:r>
      <w:r>
        <w:rPr>
          <w:sz w:val="28"/>
          <w:szCs w:val="28"/>
        </w:rPr>
        <w:t>____</w:t>
      </w:r>
      <w:r w:rsidRPr="001056C5">
        <w:rPr>
          <w:sz w:val="28"/>
          <w:szCs w:val="28"/>
        </w:rPr>
        <w:t xml:space="preserve">» </w:t>
      </w:r>
      <w:r>
        <w:rPr>
          <w:sz w:val="28"/>
          <w:szCs w:val="28"/>
        </w:rPr>
        <w:t>_________</w:t>
      </w:r>
      <w:r w:rsidR="00CA7834">
        <w:rPr>
          <w:sz w:val="28"/>
          <w:szCs w:val="28"/>
        </w:rPr>
        <w:t xml:space="preserve"> 2021</w:t>
      </w:r>
      <w:r w:rsidRPr="001056C5">
        <w:rPr>
          <w:sz w:val="28"/>
          <w:szCs w:val="28"/>
        </w:rPr>
        <w:t xml:space="preserve"> г. (протокол №</w:t>
      </w:r>
      <w:r>
        <w:rPr>
          <w:sz w:val="28"/>
          <w:szCs w:val="28"/>
        </w:rPr>
        <w:t>____</w:t>
      </w:r>
      <w:r w:rsidRPr="001056C5">
        <w:rPr>
          <w:sz w:val="28"/>
          <w:szCs w:val="28"/>
        </w:rPr>
        <w:t>)</w:t>
      </w:r>
    </w:p>
    <w:p w:rsidR="003B05C8" w:rsidRPr="001056C5" w:rsidRDefault="003B05C8" w:rsidP="003B05C8">
      <w:pPr>
        <w:jc w:val="right"/>
        <w:rPr>
          <w:i/>
          <w:sz w:val="28"/>
          <w:szCs w:val="28"/>
        </w:rPr>
      </w:pPr>
      <w:r w:rsidRPr="001056C5">
        <w:rPr>
          <w:b/>
          <w:sz w:val="28"/>
          <w:szCs w:val="28"/>
        </w:rPr>
        <w:t xml:space="preserve">Зав. кафедрой ФЭ </w:t>
      </w:r>
      <w:r w:rsidRPr="001056C5">
        <w:rPr>
          <w:sz w:val="28"/>
          <w:szCs w:val="28"/>
        </w:rPr>
        <w:t>_______________Омаров О.А.</w:t>
      </w:r>
    </w:p>
    <w:p w:rsidR="003B05C8" w:rsidRPr="00CA7834" w:rsidRDefault="003B05C8" w:rsidP="003B05C8">
      <w:pPr>
        <w:pStyle w:val="a4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iCs/>
          <w:color w:val="auto"/>
          <w:sz w:val="28"/>
          <w:szCs w:val="28"/>
        </w:rPr>
      </w:pPr>
      <w:r w:rsidRPr="00CA7834">
        <w:rPr>
          <w:b/>
          <w:iCs/>
          <w:color w:val="auto"/>
          <w:sz w:val="28"/>
          <w:szCs w:val="28"/>
        </w:rPr>
        <w:lastRenderedPageBreak/>
        <w:t>Перечень основной и дополнительной учебной литературы, необходимой для освоения дисциплины.</w:t>
      </w:r>
    </w:p>
    <w:p w:rsidR="001C53B0" w:rsidRPr="00F9384A" w:rsidRDefault="001C53B0" w:rsidP="001C53B0">
      <w:pPr>
        <w:ind w:firstLine="540"/>
        <w:jc w:val="both"/>
        <w:rPr>
          <w:b/>
          <w:bCs/>
          <w:color w:val="000000"/>
          <w:lang w:eastAsia="zh-CN"/>
        </w:rPr>
      </w:pPr>
    </w:p>
    <w:p w:rsidR="00E32ECB" w:rsidRPr="00022654" w:rsidRDefault="00E32ECB" w:rsidP="00E32ECB">
      <w:pPr>
        <w:ind w:left="360" w:hanging="180"/>
        <w:rPr>
          <w:b/>
          <w:i/>
          <w:sz w:val="28"/>
          <w:szCs w:val="28"/>
        </w:rPr>
      </w:pPr>
      <w:r w:rsidRPr="00022654">
        <w:rPr>
          <w:b/>
          <w:sz w:val="28"/>
          <w:szCs w:val="28"/>
        </w:rPr>
        <w:t>а) основная литература:</w:t>
      </w:r>
    </w:p>
    <w:p w:rsidR="00E32ECB" w:rsidRPr="00022654" w:rsidRDefault="00E32ECB" w:rsidP="00B32788">
      <w:pPr>
        <w:numPr>
          <w:ilvl w:val="0"/>
          <w:numId w:val="48"/>
        </w:numPr>
        <w:jc w:val="both"/>
        <w:rPr>
          <w:i/>
          <w:sz w:val="28"/>
          <w:szCs w:val="28"/>
        </w:rPr>
      </w:pPr>
      <w:r w:rsidRPr="00022654">
        <w:rPr>
          <w:bCs/>
          <w:sz w:val="28"/>
          <w:szCs w:val="28"/>
        </w:rPr>
        <w:t xml:space="preserve">Фриш С.Э. </w:t>
      </w:r>
      <w:r w:rsidRPr="00022654">
        <w:rPr>
          <w:sz w:val="28"/>
          <w:szCs w:val="28"/>
        </w:rPr>
        <w:t>Курс общей физики: учебник: в 3-х т. Т.2: Электрические и электромагнитные явления. - Изд. 11-е, стер. - СПб. [и др.]: Лань, 2007. - 518 с.</w:t>
      </w:r>
    </w:p>
    <w:p w:rsidR="00E32ECB" w:rsidRPr="00022654" w:rsidRDefault="00E32ECB" w:rsidP="00B32788">
      <w:pPr>
        <w:numPr>
          <w:ilvl w:val="0"/>
          <w:numId w:val="48"/>
        </w:numPr>
        <w:rPr>
          <w:i/>
          <w:sz w:val="28"/>
          <w:szCs w:val="28"/>
        </w:rPr>
      </w:pPr>
      <w:r w:rsidRPr="00022654">
        <w:rPr>
          <w:bCs/>
          <w:sz w:val="28"/>
          <w:szCs w:val="28"/>
        </w:rPr>
        <w:t xml:space="preserve">Хайкин С.Э. </w:t>
      </w:r>
      <w:r w:rsidRPr="00022654">
        <w:rPr>
          <w:sz w:val="28"/>
          <w:szCs w:val="28"/>
        </w:rPr>
        <w:t>Физические основы механики : учеб. пособие / Хайкин, Семён Эммануилович. - Изд. 3-е, стер. - СПб. [и др.]: Лань, 2008. - 754 с.</w:t>
      </w:r>
    </w:p>
    <w:p w:rsidR="00E32ECB" w:rsidRPr="00022654" w:rsidRDefault="00E32ECB" w:rsidP="00B32788">
      <w:pPr>
        <w:numPr>
          <w:ilvl w:val="0"/>
          <w:numId w:val="48"/>
        </w:numPr>
        <w:jc w:val="both"/>
        <w:rPr>
          <w:i/>
          <w:sz w:val="28"/>
          <w:szCs w:val="28"/>
        </w:rPr>
      </w:pPr>
      <w:r w:rsidRPr="00022654">
        <w:rPr>
          <w:bCs/>
          <w:sz w:val="28"/>
          <w:szCs w:val="28"/>
        </w:rPr>
        <w:t xml:space="preserve">Бондарев Б.В. </w:t>
      </w:r>
      <w:r w:rsidRPr="00022654">
        <w:rPr>
          <w:sz w:val="28"/>
          <w:szCs w:val="28"/>
        </w:rPr>
        <w:t>Курс общей физики: [в 3-х кн.: учеб. пособие]. Кн.1, Кн.2, Кн.3: Механика. Электромагнетизм. Оптика. Квантовая физика Термодинамика. Статистическая физика. Строение вещества / Бондарев, Борис Владимирович, Н. П. Калашников. - Изд. 2-е, стер. - М.: Высш. шк., 2005.</w:t>
      </w:r>
    </w:p>
    <w:p w:rsidR="00E32ECB" w:rsidRPr="00022654" w:rsidRDefault="00E32ECB" w:rsidP="00B32788">
      <w:pPr>
        <w:numPr>
          <w:ilvl w:val="0"/>
          <w:numId w:val="48"/>
        </w:numPr>
        <w:jc w:val="both"/>
        <w:rPr>
          <w:i/>
          <w:sz w:val="28"/>
          <w:szCs w:val="28"/>
        </w:rPr>
      </w:pPr>
      <w:r w:rsidRPr="00022654">
        <w:rPr>
          <w:sz w:val="28"/>
          <w:szCs w:val="28"/>
        </w:rPr>
        <w:t>Ремизов А.Н. Медицинская и биологическая физика. – М., 1999.</w:t>
      </w:r>
    </w:p>
    <w:p w:rsidR="00E32ECB" w:rsidRPr="00022654" w:rsidRDefault="00E32ECB" w:rsidP="00B32788">
      <w:pPr>
        <w:numPr>
          <w:ilvl w:val="0"/>
          <w:numId w:val="48"/>
        </w:numPr>
        <w:jc w:val="both"/>
        <w:rPr>
          <w:i/>
          <w:sz w:val="28"/>
          <w:szCs w:val="28"/>
        </w:rPr>
      </w:pPr>
      <w:r w:rsidRPr="00022654">
        <w:rPr>
          <w:sz w:val="28"/>
          <w:szCs w:val="28"/>
        </w:rPr>
        <w:t>Волькенштейн В.С. Сборник задач по курсу общей физики. – М., 1990.</w:t>
      </w:r>
    </w:p>
    <w:p w:rsidR="00E32ECB" w:rsidRPr="00022654" w:rsidRDefault="00E32ECB" w:rsidP="00B32788">
      <w:pPr>
        <w:numPr>
          <w:ilvl w:val="0"/>
          <w:numId w:val="48"/>
        </w:numPr>
        <w:jc w:val="both"/>
        <w:rPr>
          <w:i/>
          <w:sz w:val="28"/>
          <w:szCs w:val="28"/>
        </w:rPr>
      </w:pPr>
      <w:r w:rsidRPr="00022654">
        <w:rPr>
          <w:sz w:val="28"/>
          <w:szCs w:val="28"/>
        </w:rPr>
        <w:t>Белов Д.В. Механика. М.: Изд. Физического ф-та МГУ им. М.В. Ломоносова, 1998.</w:t>
      </w:r>
    </w:p>
    <w:p w:rsidR="00E32ECB" w:rsidRPr="00022654" w:rsidRDefault="00E32ECB" w:rsidP="00B32788">
      <w:pPr>
        <w:numPr>
          <w:ilvl w:val="0"/>
          <w:numId w:val="48"/>
        </w:numPr>
        <w:jc w:val="both"/>
        <w:rPr>
          <w:i/>
          <w:sz w:val="28"/>
          <w:szCs w:val="28"/>
        </w:rPr>
      </w:pPr>
      <w:r w:rsidRPr="00022654">
        <w:rPr>
          <w:bCs/>
          <w:sz w:val="28"/>
          <w:szCs w:val="28"/>
        </w:rPr>
        <w:t xml:space="preserve">Грабовский Р.И. </w:t>
      </w:r>
      <w:r w:rsidRPr="00022654">
        <w:rPr>
          <w:sz w:val="28"/>
          <w:szCs w:val="28"/>
        </w:rPr>
        <w:t xml:space="preserve">Курс физики: [учеб. пособие] /Грабовский, Ростислав Иванович. - Изд. 11-е, стер. - СПб. [и др.]: Лань, 2009. - 607 с. </w:t>
      </w:r>
    </w:p>
    <w:p w:rsidR="00E32ECB" w:rsidRPr="00022654" w:rsidRDefault="00E32ECB" w:rsidP="00B32788">
      <w:pPr>
        <w:numPr>
          <w:ilvl w:val="0"/>
          <w:numId w:val="48"/>
        </w:numPr>
        <w:rPr>
          <w:i/>
          <w:sz w:val="28"/>
          <w:szCs w:val="28"/>
        </w:rPr>
      </w:pPr>
      <w:r w:rsidRPr="00022654">
        <w:rPr>
          <w:bCs/>
          <w:sz w:val="28"/>
          <w:szCs w:val="28"/>
        </w:rPr>
        <w:t xml:space="preserve">Савельев И.В. </w:t>
      </w:r>
      <w:r w:rsidRPr="00022654">
        <w:rPr>
          <w:sz w:val="28"/>
          <w:szCs w:val="28"/>
        </w:rPr>
        <w:t xml:space="preserve">Курс общей физики: в 3-х т.: учебник. Т.1-3. - 10-е изд., стер. - СПб.: Лань, 2008. - 496 с. </w:t>
      </w:r>
    </w:p>
    <w:p w:rsidR="00E32ECB" w:rsidRPr="00022654" w:rsidRDefault="00E32ECB" w:rsidP="00B32788">
      <w:pPr>
        <w:pStyle w:val="af2"/>
        <w:numPr>
          <w:ilvl w:val="0"/>
          <w:numId w:val="48"/>
        </w:numPr>
        <w:tabs>
          <w:tab w:val="left" w:pos="399"/>
        </w:tabs>
        <w:overflowPunct w:val="0"/>
        <w:autoSpaceDE w:val="0"/>
        <w:spacing w:after="0" w:line="240" w:lineRule="auto"/>
        <w:ind w:hanging="501"/>
        <w:jc w:val="both"/>
        <w:textAlignment w:val="top"/>
        <w:rPr>
          <w:rFonts w:ascii="Times New Roman" w:hAnsi="Times New Roman"/>
          <w:i/>
          <w:sz w:val="28"/>
          <w:szCs w:val="28"/>
        </w:rPr>
      </w:pPr>
      <w:r w:rsidRPr="00022654">
        <w:rPr>
          <w:rFonts w:ascii="Times New Roman" w:hAnsi="Times New Roman"/>
          <w:sz w:val="28"/>
          <w:szCs w:val="28"/>
        </w:rPr>
        <w:t xml:space="preserve">Механика. Общий физический практикум [Электронный ресурс] : учебное пособие / С.И. Исатаев [и др.]. - Электрон. текстовые данные. - Алматы: Казахский национальный университет им. аль-Фараби, 2014. - 210 c. - 978-601-04-0462-5. - Режим доступа: </w:t>
      </w:r>
      <w:hyperlink r:id="rId90" w:history="1">
        <w:r w:rsidRPr="00022654">
          <w:rPr>
            <w:rStyle w:val="a5"/>
            <w:rFonts w:ascii="Times New Roman" w:hAnsi="Times New Roman"/>
            <w:sz w:val="28"/>
            <w:szCs w:val="28"/>
          </w:rPr>
          <w:t>http://www.iprbookshop.ru/58710.html</w:t>
        </w:r>
      </w:hyperlink>
      <w:r w:rsidRPr="00022654">
        <w:rPr>
          <w:rStyle w:val="a5"/>
          <w:rFonts w:ascii="Times New Roman" w:hAnsi="Times New Roman"/>
          <w:sz w:val="28"/>
          <w:szCs w:val="28"/>
        </w:rPr>
        <w:t xml:space="preserve"> </w:t>
      </w:r>
      <w:r w:rsidRPr="00022654">
        <w:rPr>
          <w:rFonts w:ascii="Times New Roman" w:hAnsi="Times New Roman"/>
          <w:color w:val="000000"/>
          <w:sz w:val="28"/>
          <w:szCs w:val="28"/>
        </w:rPr>
        <w:t>(дата обращения: 27.09.2021)</w:t>
      </w:r>
    </w:p>
    <w:p w:rsidR="00E32ECB" w:rsidRPr="00022654" w:rsidRDefault="00E32ECB" w:rsidP="00B32788">
      <w:pPr>
        <w:pStyle w:val="af2"/>
        <w:numPr>
          <w:ilvl w:val="0"/>
          <w:numId w:val="48"/>
        </w:numPr>
        <w:tabs>
          <w:tab w:val="left" w:pos="399"/>
        </w:tabs>
        <w:overflowPunct w:val="0"/>
        <w:autoSpaceDE w:val="0"/>
        <w:spacing w:after="0" w:line="240" w:lineRule="auto"/>
        <w:ind w:hanging="501"/>
        <w:jc w:val="both"/>
        <w:textAlignment w:val="top"/>
        <w:rPr>
          <w:rFonts w:ascii="Times New Roman" w:hAnsi="Times New Roman"/>
          <w:i/>
          <w:sz w:val="28"/>
          <w:szCs w:val="28"/>
        </w:rPr>
      </w:pPr>
      <w:r w:rsidRPr="00022654">
        <w:rPr>
          <w:rFonts w:ascii="Times New Roman" w:hAnsi="Times New Roman"/>
          <w:sz w:val="28"/>
          <w:szCs w:val="28"/>
        </w:rPr>
        <w:t xml:space="preserve">Зюзин А.В. Физика. Механика [Электронный ресурс]: учебное пособие для вузов / А.В. Зюзин, С.Б. Московский, В.Е. Туров. - Электрон. текстовые данные. - М.: Академический Проект, 2015. - 436 c. - 978-5-8291-1745- 0. - Режим доступа: </w:t>
      </w:r>
      <w:hyperlink r:id="rId91" w:history="1">
        <w:r w:rsidRPr="00022654">
          <w:rPr>
            <w:rStyle w:val="a5"/>
            <w:rFonts w:ascii="Times New Roman" w:hAnsi="Times New Roman"/>
            <w:sz w:val="28"/>
            <w:szCs w:val="28"/>
          </w:rPr>
          <w:t>http://www.iprbookshop.ru/36623.html</w:t>
        </w:r>
      </w:hyperlink>
      <w:r w:rsidRPr="00022654">
        <w:rPr>
          <w:rStyle w:val="a5"/>
          <w:rFonts w:ascii="Times New Roman" w:hAnsi="Times New Roman"/>
          <w:sz w:val="28"/>
          <w:szCs w:val="28"/>
        </w:rPr>
        <w:t xml:space="preserve"> </w:t>
      </w:r>
      <w:r w:rsidRPr="00022654">
        <w:rPr>
          <w:rFonts w:ascii="Times New Roman" w:hAnsi="Times New Roman"/>
          <w:color w:val="000000"/>
          <w:sz w:val="28"/>
          <w:szCs w:val="28"/>
        </w:rPr>
        <w:t>(дата обращения: 27.09.2021)</w:t>
      </w:r>
    </w:p>
    <w:p w:rsidR="00E32ECB" w:rsidRPr="00022654" w:rsidRDefault="00E32ECB" w:rsidP="00E32ECB">
      <w:pPr>
        <w:ind w:left="360" w:hanging="180"/>
        <w:rPr>
          <w:b/>
          <w:i/>
          <w:sz w:val="28"/>
          <w:szCs w:val="28"/>
        </w:rPr>
      </w:pPr>
      <w:r w:rsidRPr="00022654">
        <w:rPr>
          <w:b/>
          <w:sz w:val="28"/>
          <w:szCs w:val="28"/>
        </w:rPr>
        <w:t>б) дополнительная литература:</w:t>
      </w:r>
    </w:p>
    <w:p w:rsidR="00E32ECB" w:rsidRPr="00022654" w:rsidRDefault="00E32ECB" w:rsidP="00B32788">
      <w:pPr>
        <w:numPr>
          <w:ilvl w:val="0"/>
          <w:numId w:val="2"/>
        </w:numPr>
        <w:tabs>
          <w:tab w:val="clear" w:pos="360"/>
          <w:tab w:val="num" w:pos="540"/>
        </w:tabs>
        <w:spacing w:line="360" w:lineRule="auto"/>
        <w:ind w:left="540"/>
        <w:jc w:val="both"/>
        <w:rPr>
          <w:i/>
          <w:sz w:val="28"/>
          <w:szCs w:val="28"/>
        </w:rPr>
      </w:pPr>
      <w:r w:rsidRPr="00022654">
        <w:rPr>
          <w:sz w:val="28"/>
          <w:szCs w:val="28"/>
        </w:rPr>
        <w:t>Гираев М.А., Дациев М.И. Методические указания к выполнению лабораторных задач по электромагнетизму. Махачкала. 2003. ИПЦ ДГУ.</w:t>
      </w:r>
    </w:p>
    <w:p w:rsidR="00E32ECB" w:rsidRPr="00022654" w:rsidRDefault="00E32ECB" w:rsidP="00B32788">
      <w:pPr>
        <w:numPr>
          <w:ilvl w:val="0"/>
          <w:numId w:val="2"/>
        </w:numPr>
        <w:tabs>
          <w:tab w:val="clear" w:pos="360"/>
          <w:tab w:val="num" w:pos="540"/>
        </w:tabs>
        <w:ind w:left="540"/>
        <w:jc w:val="both"/>
        <w:rPr>
          <w:i/>
          <w:sz w:val="28"/>
          <w:szCs w:val="28"/>
        </w:rPr>
      </w:pPr>
      <w:r w:rsidRPr="00022654">
        <w:rPr>
          <w:bCs/>
          <w:sz w:val="28"/>
          <w:szCs w:val="28"/>
        </w:rPr>
        <w:t xml:space="preserve">Айзерман М.А. </w:t>
      </w:r>
      <w:r w:rsidRPr="00022654">
        <w:rPr>
          <w:sz w:val="28"/>
          <w:szCs w:val="28"/>
        </w:rPr>
        <w:t xml:space="preserve">Классическая механика: [учеб. пособие] / Айзерман, Марк Аронович. - 3-е изд. - М. : Физматлит, 2005. - 378 с. </w:t>
      </w:r>
    </w:p>
    <w:p w:rsidR="00E32ECB" w:rsidRPr="00022654" w:rsidRDefault="00E32ECB" w:rsidP="00B32788">
      <w:pPr>
        <w:numPr>
          <w:ilvl w:val="0"/>
          <w:numId w:val="2"/>
        </w:numPr>
        <w:tabs>
          <w:tab w:val="clear" w:pos="360"/>
          <w:tab w:val="num" w:pos="540"/>
        </w:tabs>
        <w:ind w:left="540"/>
        <w:jc w:val="both"/>
        <w:rPr>
          <w:i/>
          <w:sz w:val="28"/>
          <w:szCs w:val="28"/>
        </w:rPr>
      </w:pPr>
      <w:r w:rsidRPr="00022654">
        <w:rPr>
          <w:bCs/>
          <w:sz w:val="28"/>
          <w:szCs w:val="28"/>
        </w:rPr>
        <w:t xml:space="preserve">Зисман Г.А. </w:t>
      </w:r>
      <w:r w:rsidRPr="00022654">
        <w:rPr>
          <w:sz w:val="28"/>
          <w:szCs w:val="28"/>
        </w:rPr>
        <w:t>Курс общей физики: в 3-х т.: учеб. пособие. Т.2: Электричество и магнетизм / Зисман, Гирш Абрамович, О. М. Тодес. - 7-е изд., стер. - СПб.: Лань, 2007. - 352 с.</w:t>
      </w:r>
    </w:p>
    <w:p w:rsidR="00E32ECB" w:rsidRPr="00022654" w:rsidRDefault="00E32ECB" w:rsidP="00B32788">
      <w:pPr>
        <w:pStyle w:val="af2"/>
        <w:numPr>
          <w:ilvl w:val="0"/>
          <w:numId w:val="2"/>
        </w:numPr>
        <w:tabs>
          <w:tab w:val="clear" w:pos="360"/>
          <w:tab w:val="left" w:pos="399"/>
          <w:tab w:val="num" w:pos="567"/>
        </w:tabs>
        <w:overflowPunct w:val="0"/>
        <w:autoSpaceDE w:val="0"/>
        <w:spacing w:after="0" w:line="240" w:lineRule="auto"/>
        <w:ind w:left="567" w:hanging="425"/>
        <w:jc w:val="both"/>
        <w:textAlignment w:val="top"/>
        <w:rPr>
          <w:rFonts w:ascii="Times New Roman" w:hAnsi="Times New Roman"/>
          <w:i/>
          <w:sz w:val="28"/>
          <w:szCs w:val="28"/>
        </w:rPr>
      </w:pPr>
      <w:r w:rsidRPr="00022654">
        <w:rPr>
          <w:rFonts w:ascii="Times New Roman" w:hAnsi="Times New Roman"/>
          <w:color w:val="000000"/>
          <w:sz w:val="28"/>
          <w:szCs w:val="28"/>
          <w:shd w:val="clear" w:color="auto" w:fill="FCFCFC"/>
        </w:rPr>
        <w:lastRenderedPageBreak/>
        <w:t xml:space="preserve">Курс физики [Электронный ресурс] : учебное пособие / А.Н. Ларионов [и др.]. — Электрон. текстовые данные. — Воронеж: Воронежский Государственный Аграрный Университет им. Императора Петра Первого, 2016. — 203 c. — 978-5-7267-0929-1. — Режим доступа: </w:t>
      </w:r>
      <w:hyperlink r:id="rId92" w:history="1">
        <w:r w:rsidRPr="00022654">
          <w:rPr>
            <w:rStyle w:val="a5"/>
            <w:rFonts w:ascii="Times New Roman" w:hAnsi="Times New Roman"/>
            <w:sz w:val="28"/>
            <w:szCs w:val="28"/>
            <w:shd w:val="clear" w:color="auto" w:fill="FCFCFC"/>
          </w:rPr>
          <w:t>http://www.iprbookshop.ru/72682.html</w:t>
        </w:r>
      </w:hyperlink>
      <w:r w:rsidRPr="00022654">
        <w:rPr>
          <w:rFonts w:ascii="Times New Roman" w:hAnsi="Times New Roman"/>
          <w:color w:val="000000"/>
          <w:sz w:val="28"/>
          <w:szCs w:val="28"/>
          <w:shd w:val="clear" w:color="auto" w:fill="FCFCFC"/>
        </w:rPr>
        <w:t xml:space="preserve"> </w:t>
      </w:r>
      <w:r w:rsidRPr="00022654">
        <w:rPr>
          <w:rFonts w:ascii="Times New Roman" w:hAnsi="Times New Roman"/>
          <w:color w:val="000000"/>
          <w:sz w:val="28"/>
          <w:szCs w:val="28"/>
        </w:rPr>
        <w:t>(дата обращения: 27.09.2021).</w:t>
      </w:r>
    </w:p>
    <w:p w:rsidR="00E32ECB" w:rsidRPr="00022654" w:rsidRDefault="00E32ECB" w:rsidP="00B32788">
      <w:pPr>
        <w:pStyle w:val="a4"/>
        <w:widowControl w:val="0"/>
        <w:numPr>
          <w:ilvl w:val="0"/>
          <w:numId w:val="49"/>
        </w:numPr>
        <w:tabs>
          <w:tab w:val="left" w:pos="708"/>
        </w:tabs>
        <w:spacing w:before="0" w:beforeAutospacing="0" w:after="0" w:afterAutospacing="0"/>
        <w:ind w:left="0" w:firstLine="284"/>
        <w:jc w:val="both"/>
        <w:rPr>
          <w:b/>
          <w:sz w:val="28"/>
          <w:szCs w:val="28"/>
        </w:rPr>
      </w:pPr>
      <w:r w:rsidRPr="00022654">
        <w:rPr>
          <w:b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дисциплины.</w:t>
      </w:r>
    </w:p>
    <w:p w:rsidR="00E32ECB" w:rsidRPr="00022654" w:rsidRDefault="00E32ECB" w:rsidP="00B32788">
      <w:pPr>
        <w:pStyle w:val="af2"/>
        <w:numPr>
          <w:ilvl w:val="0"/>
          <w:numId w:val="52"/>
        </w:numPr>
        <w:spacing w:after="0" w:line="240" w:lineRule="auto"/>
        <w:ind w:left="709" w:hanging="425"/>
        <w:jc w:val="both"/>
        <w:textAlignment w:val="baseline"/>
        <w:rPr>
          <w:rFonts w:ascii="Times New Roman" w:hAnsi="Times New Roman"/>
          <w:bCs/>
          <w:i/>
          <w:sz w:val="28"/>
          <w:szCs w:val="28"/>
        </w:rPr>
      </w:pPr>
      <w:r w:rsidRPr="00022654">
        <w:rPr>
          <w:rFonts w:ascii="Times New Roman" w:hAnsi="Times New Roman"/>
          <w:sz w:val="28"/>
          <w:szCs w:val="28"/>
        </w:rPr>
        <w:t>Электронно-библиотечная система (</w:t>
      </w:r>
      <w:r w:rsidRPr="00022654">
        <w:rPr>
          <w:rFonts w:ascii="Times New Roman" w:hAnsi="Times New Roman"/>
          <w:bCs/>
          <w:sz w:val="28"/>
          <w:szCs w:val="28"/>
        </w:rPr>
        <w:t>ЭБС) IPRbooks (</w:t>
      </w:r>
      <w:hyperlink r:id="rId93" w:history="1">
        <w:r w:rsidRPr="00022654">
          <w:rPr>
            <w:rStyle w:val="a5"/>
            <w:rFonts w:ascii="Times New Roman" w:eastAsiaTheme="majorEastAsia" w:hAnsi="Times New Roman"/>
            <w:sz w:val="28"/>
            <w:szCs w:val="28"/>
          </w:rPr>
          <w:t>www.iprbookshop.ru</w:t>
        </w:r>
      </w:hyperlink>
      <w:r w:rsidRPr="00022654">
        <w:rPr>
          <w:rFonts w:ascii="Times New Roman" w:hAnsi="Times New Roman"/>
          <w:bCs/>
          <w:sz w:val="28"/>
          <w:szCs w:val="28"/>
        </w:rPr>
        <w:t>)</w:t>
      </w:r>
      <w:r w:rsidRPr="00022654">
        <w:rPr>
          <w:rFonts w:ascii="Times New Roman" w:hAnsi="Times New Roman"/>
          <w:sz w:val="28"/>
          <w:szCs w:val="28"/>
        </w:rPr>
        <w:t xml:space="preserve">. </w:t>
      </w:r>
      <w:r w:rsidRPr="00022654">
        <w:rPr>
          <w:rFonts w:ascii="Times New Roman" w:hAnsi="Times New Roman"/>
          <w:bCs/>
          <w:sz w:val="28"/>
          <w:szCs w:val="28"/>
        </w:rPr>
        <w:t xml:space="preserve">Лицензионный договор № 6984/20 на электронно-библиотечную систему IPRbooks от 02.10.2020 г. Cрок действий договора со 02.10.2020 г. по 02.10.2021 г. </w:t>
      </w:r>
    </w:p>
    <w:p w:rsidR="00E32ECB" w:rsidRPr="00022654" w:rsidRDefault="00E32ECB" w:rsidP="00B32788">
      <w:pPr>
        <w:pStyle w:val="af2"/>
        <w:widowControl w:val="0"/>
        <w:numPr>
          <w:ilvl w:val="0"/>
          <w:numId w:val="52"/>
        </w:numPr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022654">
        <w:rPr>
          <w:rFonts w:ascii="Times New Roman" w:hAnsi="Times New Roman"/>
          <w:bCs/>
          <w:color w:val="000000"/>
          <w:sz w:val="28"/>
          <w:szCs w:val="28"/>
        </w:rPr>
        <w:t>Moodle</w:t>
      </w:r>
      <w:r w:rsidRPr="00022654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022654">
        <w:rPr>
          <w:rFonts w:ascii="Times New Roman" w:hAnsi="Times New Roman"/>
          <w:color w:val="000000"/>
          <w:sz w:val="28"/>
          <w:szCs w:val="28"/>
        </w:rPr>
        <w:t>[</w:t>
      </w:r>
      <w:r w:rsidRPr="00022654">
        <w:rPr>
          <w:rFonts w:ascii="Times New Roman" w:hAnsi="Times New Roman"/>
          <w:bCs/>
          <w:color w:val="373A3C"/>
          <w:sz w:val="28"/>
          <w:szCs w:val="28"/>
        </w:rPr>
        <w:t>Специальный физический практикум по ядерной физике</w:t>
      </w:r>
      <w:r w:rsidRPr="00022654">
        <w:rPr>
          <w:rFonts w:ascii="Times New Roman" w:hAnsi="Times New Roman"/>
          <w:color w:val="000000"/>
          <w:sz w:val="28"/>
          <w:szCs w:val="28"/>
        </w:rPr>
        <w:t xml:space="preserve">]: система виртуального обучением: [база данных] / Даг. гос. ун-т. – Махачкала, г. – Доступ из сети ДГУ или, после регистрации из сети ун-та, из любой точки, имеющей доступ в интернет. – URL: </w:t>
      </w:r>
      <w:r w:rsidRPr="00022654">
        <w:rPr>
          <w:rFonts w:ascii="Times New Roman" w:hAnsi="Times New Roman"/>
          <w:color w:val="0000FF"/>
          <w:sz w:val="28"/>
          <w:szCs w:val="28"/>
        </w:rPr>
        <w:t xml:space="preserve">http://moodle.dgu.ru/ </w:t>
      </w:r>
      <w:r w:rsidRPr="00022654">
        <w:rPr>
          <w:rFonts w:ascii="Times New Roman" w:hAnsi="Times New Roman"/>
          <w:color w:val="000000"/>
          <w:sz w:val="28"/>
          <w:szCs w:val="28"/>
        </w:rPr>
        <w:t>(дата обращения: 27.09.2021).</w:t>
      </w:r>
    </w:p>
    <w:p w:rsidR="00E32ECB" w:rsidRPr="00022654" w:rsidRDefault="00E32ECB" w:rsidP="00B32788">
      <w:pPr>
        <w:pStyle w:val="af2"/>
        <w:numPr>
          <w:ilvl w:val="0"/>
          <w:numId w:val="52"/>
        </w:numPr>
        <w:spacing w:after="0" w:line="240" w:lineRule="auto"/>
        <w:ind w:left="709" w:hanging="425"/>
        <w:jc w:val="both"/>
        <w:rPr>
          <w:rFonts w:ascii="Times New Roman" w:hAnsi="Times New Roman"/>
          <w:i/>
          <w:sz w:val="28"/>
          <w:szCs w:val="28"/>
        </w:rPr>
      </w:pPr>
      <w:r w:rsidRPr="00022654">
        <w:rPr>
          <w:rFonts w:ascii="Times New Roman" w:hAnsi="Times New Roman"/>
          <w:sz w:val="28"/>
          <w:szCs w:val="28"/>
        </w:rPr>
        <w:t xml:space="preserve">Электронно-библиотечная система (ЭБС) «Университетская библиотека онлайн»: </w:t>
      </w:r>
      <w:hyperlink r:id="rId94" w:history="1">
        <w:r w:rsidRPr="00022654">
          <w:rPr>
            <w:rStyle w:val="a5"/>
            <w:rFonts w:ascii="Times New Roman" w:eastAsiaTheme="majorEastAsia" w:hAnsi="Times New Roman"/>
            <w:sz w:val="28"/>
            <w:szCs w:val="28"/>
          </w:rPr>
          <w:t>www.biblioclub.ru</w:t>
        </w:r>
      </w:hyperlink>
      <w:r w:rsidRPr="00022654">
        <w:rPr>
          <w:rFonts w:ascii="Times New Roman" w:hAnsi="Times New Roman"/>
          <w:sz w:val="28"/>
          <w:szCs w:val="28"/>
        </w:rPr>
        <w:t>. Договор об оказании информационных услуг № 131-09/2010 от 01.10.2020г. Срок действия договора с 01.10.2020 до 30.09.2021 г. 537наименований. </w:t>
      </w:r>
    </w:p>
    <w:p w:rsidR="00E32ECB" w:rsidRPr="00022654" w:rsidRDefault="00E32ECB" w:rsidP="00B32788">
      <w:pPr>
        <w:pStyle w:val="af2"/>
        <w:numPr>
          <w:ilvl w:val="0"/>
          <w:numId w:val="52"/>
        </w:numPr>
        <w:spacing w:after="0" w:line="240" w:lineRule="auto"/>
        <w:ind w:left="709" w:hanging="425"/>
        <w:jc w:val="both"/>
        <w:textAlignment w:val="baseline"/>
        <w:rPr>
          <w:rFonts w:ascii="Times New Roman" w:hAnsi="Times New Roman"/>
          <w:bCs/>
          <w:i/>
          <w:sz w:val="28"/>
          <w:szCs w:val="28"/>
        </w:rPr>
      </w:pPr>
      <w:r w:rsidRPr="00022654">
        <w:rPr>
          <w:rFonts w:ascii="Times New Roman" w:hAnsi="Times New Roman"/>
          <w:sz w:val="28"/>
          <w:szCs w:val="28"/>
        </w:rPr>
        <w:t xml:space="preserve">Электронно-библиотечная система «ЭБС ЛАНЬ </w:t>
      </w:r>
      <w:hyperlink r:id="rId95" w:history="1">
        <w:r w:rsidRPr="00022654">
          <w:rPr>
            <w:rStyle w:val="a5"/>
            <w:rFonts w:ascii="Times New Roman" w:eastAsiaTheme="majorEastAsia" w:hAnsi="Times New Roman"/>
            <w:color w:val="5895BE"/>
            <w:sz w:val="28"/>
            <w:szCs w:val="28"/>
          </w:rPr>
          <w:t>https://e.lanbook.com/</w:t>
        </w:r>
      </w:hyperlink>
      <w:r w:rsidRPr="00022654">
        <w:rPr>
          <w:rFonts w:ascii="Times New Roman" w:hAnsi="Times New Roman"/>
          <w:sz w:val="28"/>
          <w:szCs w:val="28"/>
        </w:rPr>
        <w:t xml:space="preserve">. </w:t>
      </w:r>
      <w:r w:rsidRPr="00022654">
        <w:rPr>
          <w:rFonts w:ascii="Times New Roman" w:hAnsi="Times New Roman"/>
          <w:bCs/>
          <w:sz w:val="28"/>
          <w:szCs w:val="28"/>
        </w:rPr>
        <w:t xml:space="preserve">Договор №СЭБ НВ-278 на электронно-библиотечную систему ЛАНЬ от 20.10.2020 г. Cрок действий договора со 20.10.2020 г. по 31.12.2023г. </w:t>
      </w:r>
    </w:p>
    <w:p w:rsidR="00E32ECB" w:rsidRPr="00022654" w:rsidRDefault="00E32ECB" w:rsidP="00B32788">
      <w:pPr>
        <w:pStyle w:val="af2"/>
        <w:numPr>
          <w:ilvl w:val="0"/>
          <w:numId w:val="52"/>
        </w:numPr>
        <w:spacing w:after="0" w:line="240" w:lineRule="auto"/>
        <w:ind w:left="709" w:hanging="425"/>
        <w:jc w:val="both"/>
        <w:rPr>
          <w:rFonts w:ascii="Times New Roman" w:hAnsi="Times New Roman"/>
          <w:i/>
          <w:sz w:val="28"/>
          <w:szCs w:val="28"/>
        </w:rPr>
      </w:pPr>
      <w:r w:rsidRPr="00022654">
        <w:rPr>
          <w:rFonts w:ascii="Times New Roman" w:hAnsi="Times New Roman"/>
          <w:sz w:val="28"/>
          <w:szCs w:val="28"/>
        </w:rPr>
        <w:t xml:space="preserve">Научная электронная библиотека http: //elibrary.ru. Лицензионное соглашение № 844 от 01.08.2014 г. Срок действия соглашения с 01.08.2014 г. без ограничения срока. </w:t>
      </w:r>
    </w:p>
    <w:p w:rsidR="00E32ECB" w:rsidRPr="00022654" w:rsidRDefault="00E32ECB" w:rsidP="00B32788">
      <w:pPr>
        <w:pStyle w:val="af2"/>
        <w:keepNext/>
        <w:numPr>
          <w:ilvl w:val="0"/>
          <w:numId w:val="52"/>
        </w:numPr>
        <w:spacing w:after="0" w:line="240" w:lineRule="auto"/>
        <w:ind w:left="709" w:right="26" w:hanging="425"/>
        <w:jc w:val="both"/>
        <w:textAlignment w:val="baseline"/>
        <w:rPr>
          <w:rFonts w:ascii="Times New Roman" w:hAnsi="Times New Roman"/>
          <w:i/>
          <w:sz w:val="28"/>
          <w:szCs w:val="28"/>
        </w:rPr>
      </w:pPr>
      <w:r w:rsidRPr="00022654">
        <w:rPr>
          <w:rFonts w:ascii="Times New Roman" w:hAnsi="Times New Roman"/>
          <w:sz w:val="28"/>
          <w:szCs w:val="28"/>
        </w:rPr>
        <w:t xml:space="preserve">Национальная электронная библиотека </w:t>
      </w:r>
      <w:hyperlink r:id="rId96" w:tgtFrame="_blank" w:history="1">
        <w:r w:rsidRPr="00022654">
          <w:rPr>
            <w:rFonts w:ascii="Times New Roman" w:hAnsi="Times New Roman"/>
            <w:sz w:val="28"/>
            <w:szCs w:val="28"/>
            <w:u w:val="single"/>
          </w:rPr>
          <w:t>https://нэб.рф/</w:t>
        </w:r>
      </w:hyperlink>
      <w:r w:rsidRPr="00022654">
        <w:rPr>
          <w:rFonts w:ascii="Times New Roman" w:hAnsi="Times New Roman"/>
          <w:sz w:val="28"/>
          <w:szCs w:val="28"/>
        </w:rPr>
        <w:t>. Договор №101/НЭБ/101/НЭБ/1597 о предоставлении доступа к Национальной электронной библиотеке от 1 августа 2016 г.  Срок действия договора с 01.08.2016 г. без ограничения срока. Договор может пролонгироваться неограниченное количество раз, если ни одна из сторон не желает его расторгнуть</w:t>
      </w:r>
      <w:r w:rsidRPr="00022654">
        <w:rPr>
          <w:rFonts w:ascii="Times New Roman" w:hAnsi="Times New Roman"/>
          <w:color w:val="FF0000"/>
          <w:sz w:val="28"/>
          <w:szCs w:val="28"/>
        </w:rPr>
        <w:t xml:space="preserve">. </w:t>
      </w:r>
    </w:p>
    <w:p w:rsidR="00E32ECB" w:rsidRPr="00022654" w:rsidRDefault="001D44D4" w:rsidP="00B32788">
      <w:pPr>
        <w:pStyle w:val="af2"/>
        <w:numPr>
          <w:ilvl w:val="0"/>
          <w:numId w:val="52"/>
        </w:numPr>
        <w:tabs>
          <w:tab w:val="left" w:pos="993"/>
        </w:tabs>
        <w:spacing w:after="0" w:line="240" w:lineRule="auto"/>
        <w:ind w:left="709" w:right="26" w:hanging="425"/>
        <w:jc w:val="both"/>
        <w:rPr>
          <w:rFonts w:ascii="Times New Roman" w:hAnsi="Times New Roman"/>
          <w:b/>
          <w:i/>
          <w:sz w:val="28"/>
          <w:szCs w:val="28"/>
        </w:rPr>
      </w:pPr>
      <w:hyperlink r:id="rId97" w:tgtFrame="_blank" w:history="1">
        <w:r w:rsidR="00E32ECB" w:rsidRPr="00022654">
          <w:rPr>
            <w:rFonts w:ascii="Times New Roman" w:hAnsi="Times New Roman"/>
            <w:b/>
            <w:bCs/>
            <w:sz w:val="28"/>
            <w:szCs w:val="28"/>
            <w:lang w:val="en-US"/>
          </w:rPr>
          <w:t>Web of Science</w:t>
        </w:r>
      </w:hyperlink>
      <w:r w:rsidR="00E32ECB" w:rsidRPr="00022654"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 w:rsidR="00E32ECB" w:rsidRPr="00022654">
        <w:rPr>
          <w:rFonts w:ascii="Times New Roman" w:hAnsi="Times New Roman"/>
          <w:sz w:val="28"/>
          <w:szCs w:val="28"/>
          <w:lang w:val="en-US"/>
        </w:rPr>
        <w:t xml:space="preserve"> Web of Science Core Collection </w:t>
      </w:r>
      <w:r w:rsidR="00E32ECB" w:rsidRPr="00022654">
        <w:rPr>
          <w:rFonts w:ascii="Times New Roman" w:hAnsi="Times New Roman"/>
          <w:sz w:val="28"/>
          <w:szCs w:val="28"/>
        </w:rPr>
        <w:t>базы</w:t>
      </w:r>
      <w:r w:rsidR="00E32ECB" w:rsidRPr="0002265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E32ECB" w:rsidRPr="00022654">
        <w:rPr>
          <w:rFonts w:ascii="Times New Roman" w:hAnsi="Times New Roman"/>
          <w:sz w:val="28"/>
          <w:szCs w:val="28"/>
        </w:rPr>
        <w:t>данных</w:t>
      </w:r>
      <w:r w:rsidR="00E32ECB" w:rsidRPr="0002265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E32ECB" w:rsidRPr="00022654">
        <w:rPr>
          <w:rFonts w:ascii="Times New Roman" w:hAnsi="Times New Roman"/>
          <w:sz w:val="28"/>
          <w:szCs w:val="28"/>
        </w:rPr>
        <w:t>С</w:t>
      </w:r>
      <w:r w:rsidR="00E32ECB" w:rsidRPr="00022654">
        <w:rPr>
          <w:rFonts w:ascii="Times New Roman" w:hAnsi="Times New Roman"/>
          <w:sz w:val="28"/>
          <w:szCs w:val="28"/>
          <w:lang w:val="en-US"/>
        </w:rPr>
        <w:t xml:space="preserve">larivate. </w:t>
      </w:r>
      <w:r w:rsidR="00E32ECB" w:rsidRPr="00022654">
        <w:rPr>
          <w:rFonts w:ascii="Times New Roman" w:hAnsi="Times New Roman"/>
          <w:sz w:val="28"/>
          <w:szCs w:val="28"/>
        </w:rPr>
        <w:t xml:space="preserve">Срок действия до 31.01.2021 г. Письмо РФФИ от 07.07.2020 г. № 692 о предоставлении лицензионного доступа к содержанию баз данных Clarivate в 2020 г. </w:t>
      </w:r>
      <w:hyperlink r:id="rId98" w:history="1">
        <w:r w:rsidR="00E32ECB" w:rsidRPr="00022654">
          <w:rPr>
            <w:rStyle w:val="a5"/>
            <w:rFonts w:ascii="Times New Roman" w:eastAsiaTheme="majorEastAsia" w:hAnsi="Times New Roman"/>
            <w:sz w:val="28"/>
            <w:szCs w:val="28"/>
          </w:rPr>
          <w:t>webofknowledge.com</w:t>
        </w:r>
      </w:hyperlink>
      <w:r w:rsidR="00E32ECB" w:rsidRPr="00022654">
        <w:rPr>
          <w:rFonts w:ascii="Times New Roman" w:hAnsi="Times New Roman"/>
          <w:sz w:val="28"/>
          <w:szCs w:val="28"/>
        </w:rPr>
        <w:t xml:space="preserve"> </w:t>
      </w:r>
    </w:p>
    <w:p w:rsidR="00E32ECB" w:rsidRPr="00022654" w:rsidRDefault="001D44D4" w:rsidP="00B32788">
      <w:pPr>
        <w:pStyle w:val="af2"/>
        <w:numPr>
          <w:ilvl w:val="0"/>
          <w:numId w:val="52"/>
        </w:numPr>
        <w:tabs>
          <w:tab w:val="center" w:pos="4677"/>
        </w:tabs>
        <w:spacing w:after="0" w:line="240" w:lineRule="auto"/>
        <w:ind w:left="709" w:right="26" w:hanging="425"/>
        <w:jc w:val="both"/>
        <w:rPr>
          <w:rFonts w:ascii="Times New Roman" w:hAnsi="Times New Roman"/>
          <w:b/>
          <w:i/>
          <w:sz w:val="28"/>
          <w:szCs w:val="28"/>
        </w:rPr>
      </w:pPr>
      <w:hyperlink r:id="rId99" w:tgtFrame="_blank" w:history="1">
        <w:r w:rsidR="00E32ECB" w:rsidRPr="00022654">
          <w:rPr>
            <w:rFonts w:ascii="Times New Roman" w:hAnsi="Times New Roman"/>
            <w:b/>
            <w:bCs/>
            <w:sz w:val="28"/>
            <w:szCs w:val="28"/>
          </w:rPr>
          <w:t>Scopus</w:t>
        </w:r>
      </w:hyperlink>
      <w:r w:rsidR="00E32ECB" w:rsidRPr="00022654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="00E32ECB" w:rsidRPr="00022654">
        <w:rPr>
          <w:rFonts w:ascii="Times New Roman" w:hAnsi="Times New Roman"/>
          <w:sz w:val="28"/>
          <w:szCs w:val="28"/>
        </w:rPr>
        <w:t xml:space="preserve">Scopus издательства Elsevier B.V. Срок действия до 31.01.2021 г. Письмо РФФИ от 19.10.2020 г. № 1189 о предоставлении лицензионного доступа к содержанию базы данных Scopus издательства Elsevier B.V. в 2020 г. </w:t>
      </w:r>
      <w:hyperlink r:id="rId100" w:history="1">
        <w:r w:rsidR="00E32ECB" w:rsidRPr="00022654">
          <w:rPr>
            <w:rStyle w:val="a5"/>
            <w:rFonts w:ascii="Times New Roman" w:eastAsiaTheme="majorEastAsia" w:hAnsi="Times New Roman"/>
            <w:sz w:val="28"/>
            <w:szCs w:val="28"/>
          </w:rPr>
          <w:t>https://www.scopus.com</w:t>
        </w:r>
      </w:hyperlink>
      <w:r w:rsidR="00E32ECB" w:rsidRPr="00022654">
        <w:rPr>
          <w:rFonts w:ascii="Times New Roman" w:hAnsi="Times New Roman"/>
          <w:sz w:val="28"/>
          <w:szCs w:val="28"/>
        </w:rPr>
        <w:t xml:space="preserve"> </w:t>
      </w:r>
    </w:p>
    <w:p w:rsidR="00E32ECB" w:rsidRPr="00022654" w:rsidRDefault="001D44D4" w:rsidP="00B32788">
      <w:pPr>
        <w:pStyle w:val="af2"/>
        <w:numPr>
          <w:ilvl w:val="0"/>
          <w:numId w:val="52"/>
        </w:numPr>
        <w:spacing w:after="0" w:line="240" w:lineRule="auto"/>
        <w:ind w:left="709" w:right="26" w:hanging="425"/>
        <w:jc w:val="both"/>
        <w:rPr>
          <w:rFonts w:ascii="Times New Roman" w:hAnsi="Times New Roman"/>
          <w:b/>
          <w:i/>
          <w:sz w:val="28"/>
          <w:szCs w:val="28"/>
        </w:rPr>
      </w:pPr>
      <w:hyperlink r:id="rId101" w:tgtFrame="_blank" w:history="1">
        <w:r w:rsidR="00E32ECB" w:rsidRPr="00022654">
          <w:rPr>
            <w:rFonts w:ascii="Times New Roman" w:hAnsi="Times New Roman"/>
            <w:b/>
            <w:bCs/>
            <w:sz w:val="28"/>
            <w:szCs w:val="28"/>
          </w:rPr>
          <w:t>Международное издательство Springer Nature</w:t>
        </w:r>
      </w:hyperlink>
      <w:r w:rsidR="00E32ECB" w:rsidRPr="0002265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32ECB" w:rsidRPr="00022654">
        <w:rPr>
          <w:rFonts w:ascii="Times New Roman" w:hAnsi="Times New Roman"/>
          <w:sz w:val="28"/>
          <w:szCs w:val="28"/>
        </w:rPr>
        <w:t xml:space="preserve">Коллекция журналов, книг и баз данных издательства Springer Nature. Срок действия до 31.01.2021 г. Письмо РФФИ от 17.07.2020 г. № 743 о предоставлении лицензионного доступа к содержанию баз данных издательства </w:t>
      </w:r>
      <w:r w:rsidR="00E32ECB" w:rsidRPr="00022654">
        <w:rPr>
          <w:rFonts w:ascii="Times New Roman" w:hAnsi="Times New Roman"/>
          <w:sz w:val="28"/>
          <w:szCs w:val="28"/>
        </w:rPr>
        <w:lastRenderedPageBreak/>
        <w:t>Springer Nature в 2020 г. на условиях национальной подписки</w:t>
      </w:r>
      <w:r w:rsidR="00E32ECB" w:rsidRPr="00022654">
        <w:rPr>
          <w:rFonts w:ascii="Times New Roman" w:hAnsi="Times New Roman"/>
          <w:b/>
          <w:bCs/>
          <w:sz w:val="28"/>
          <w:szCs w:val="28"/>
          <w:shd w:val="clear" w:color="auto" w:fill="EDF5FA"/>
        </w:rPr>
        <w:t xml:space="preserve">  </w:t>
      </w:r>
      <w:hyperlink r:id="rId102" w:tgtFrame="_blank" w:history="1">
        <w:r w:rsidR="00E32ECB" w:rsidRPr="00022654">
          <w:rPr>
            <w:rStyle w:val="a5"/>
            <w:rFonts w:ascii="Times New Roman" w:eastAsiaTheme="majorEastAsia" w:hAnsi="Times New Roman"/>
            <w:sz w:val="28"/>
            <w:szCs w:val="28"/>
          </w:rPr>
          <w:t>https://link.springer.com/</w:t>
        </w:r>
      </w:hyperlink>
      <w:r w:rsidR="00E32ECB" w:rsidRPr="00022654">
        <w:rPr>
          <w:rFonts w:ascii="Times New Roman" w:hAnsi="Times New Roman"/>
          <w:sz w:val="28"/>
          <w:szCs w:val="28"/>
        </w:rPr>
        <w:t xml:space="preserve"> </w:t>
      </w:r>
    </w:p>
    <w:p w:rsidR="00E32ECB" w:rsidRPr="00022654" w:rsidRDefault="001D44D4" w:rsidP="00B32788">
      <w:pPr>
        <w:pStyle w:val="af2"/>
        <w:numPr>
          <w:ilvl w:val="0"/>
          <w:numId w:val="52"/>
        </w:numPr>
        <w:spacing w:after="0" w:line="240" w:lineRule="auto"/>
        <w:ind w:left="709" w:right="26" w:hanging="425"/>
        <w:jc w:val="both"/>
        <w:rPr>
          <w:rFonts w:ascii="Times New Roman" w:hAnsi="Times New Roman"/>
          <w:b/>
          <w:i/>
          <w:sz w:val="28"/>
          <w:szCs w:val="28"/>
        </w:rPr>
      </w:pPr>
      <w:hyperlink r:id="rId103" w:tgtFrame="_blank" w:history="1">
        <w:r w:rsidR="00E32ECB" w:rsidRPr="00022654">
          <w:rPr>
            <w:rFonts w:ascii="Times New Roman" w:hAnsi="Times New Roman"/>
            <w:b/>
            <w:bCs/>
            <w:sz w:val="28"/>
            <w:szCs w:val="28"/>
          </w:rPr>
          <w:t>Журналы</w:t>
        </w:r>
        <w:r w:rsidR="00E32ECB" w:rsidRPr="00022654">
          <w:rPr>
            <w:rFonts w:ascii="Times New Roman" w:hAnsi="Times New Roman"/>
            <w:b/>
            <w:bCs/>
            <w:sz w:val="28"/>
            <w:szCs w:val="28"/>
            <w:lang w:val="en-US"/>
          </w:rPr>
          <w:t xml:space="preserve"> American Physical Society</w:t>
        </w:r>
      </w:hyperlink>
      <w:r w:rsidR="00E32ECB" w:rsidRPr="00022654">
        <w:rPr>
          <w:rFonts w:ascii="Times New Roman" w:hAnsi="Times New Roman"/>
          <w:b/>
          <w:bCs/>
          <w:sz w:val="28"/>
          <w:szCs w:val="28"/>
          <w:lang w:val="en-US"/>
        </w:rPr>
        <w:t xml:space="preserve">. </w:t>
      </w:r>
      <w:r w:rsidR="00E32ECB" w:rsidRPr="00022654">
        <w:rPr>
          <w:rFonts w:ascii="Times New Roman" w:hAnsi="Times New Roman"/>
          <w:sz w:val="28"/>
          <w:szCs w:val="28"/>
        </w:rPr>
        <w:t>Базы</w:t>
      </w:r>
      <w:r w:rsidR="00E32ECB" w:rsidRPr="0002265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E32ECB" w:rsidRPr="00022654">
        <w:rPr>
          <w:rFonts w:ascii="Times New Roman" w:hAnsi="Times New Roman"/>
          <w:sz w:val="28"/>
          <w:szCs w:val="28"/>
        </w:rPr>
        <w:t>данных</w:t>
      </w:r>
      <w:r w:rsidR="00E32ECB" w:rsidRPr="00022654">
        <w:rPr>
          <w:rFonts w:ascii="Times New Roman" w:hAnsi="Times New Roman"/>
          <w:sz w:val="28"/>
          <w:szCs w:val="28"/>
          <w:lang w:val="en-US"/>
        </w:rPr>
        <w:t xml:space="preserve"> APS (American Physical Society). </w:t>
      </w:r>
      <w:r w:rsidR="00E32ECB" w:rsidRPr="00022654">
        <w:rPr>
          <w:rFonts w:ascii="Times New Roman" w:hAnsi="Times New Roman"/>
          <w:sz w:val="28"/>
          <w:szCs w:val="28"/>
        </w:rPr>
        <w:t>Срок действия до 31.01.2021 г. Письмо РФФИ от 10.11.2020 г. № 1265 о предоставлении лицензионного доступа к содержанию баз данных American Physical Society в 2020 г.</w:t>
      </w:r>
      <w:r w:rsidR="00E32ECB" w:rsidRPr="00022654">
        <w:rPr>
          <w:rFonts w:ascii="Times New Roman" w:hAnsi="Times New Roman"/>
          <w:b/>
          <w:bCs/>
          <w:sz w:val="28"/>
          <w:szCs w:val="28"/>
          <w:shd w:val="clear" w:color="auto" w:fill="EDF5FA"/>
        </w:rPr>
        <w:t xml:space="preserve"> </w:t>
      </w:r>
      <w:hyperlink r:id="rId104" w:tgtFrame="_blank" w:history="1">
        <w:r w:rsidR="00E32ECB" w:rsidRPr="00022654">
          <w:rPr>
            <w:rStyle w:val="a5"/>
            <w:rFonts w:ascii="Times New Roman" w:eastAsiaTheme="majorEastAsia" w:hAnsi="Times New Roman"/>
            <w:sz w:val="28"/>
            <w:szCs w:val="28"/>
          </w:rPr>
          <w:t>http://journals.aps.org/about</w:t>
        </w:r>
      </w:hyperlink>
      <w:r w:rsidR="00E32ECB" w:rsidRPr="00022654">
        <w:rPr>
          <w:rFonts w:ascii="Times New Roman" w:hAnsi="Times New Roman"/>
          <w:sz w:val="28"/>
          <w:szCs w:val="28"/>
        </w:rPr>
        <w:t xml:space="preserve">  </w:t>
      </w:r>
    </w:p>
    <w:p w:rsidR="00E32ECB" w:rsidRPr="00022654" w:rsidRDefault="001D44D4" w:rsidP="00B32788">
      <w:pPr>
        <w:pStyle w:val="af2"/>
        <w:numPr>
          <w:ilvl w:val="0"/>
          <w:numId w:val="52"/>
        </w:numPr>
        <w:spacing w:after="0" w:line="240" w:lineRule="auto"/>
        <w:ind w:left="709" w:right="26" w:hanging="425"/>
        <w:jc w:val="both"/>
        <w:rPr>
          <w:rStyle w:val="a5"/>
          <w:rFonts w:ascii="Times New Roman" w:eastAsiaTheme="majorEastAsia" w:hAnsi="Times New Roman"/>
          <w:b/>
          <w:bCs/>
          <w:i/>
          <w:sz w:val="28"/>
          <w:szCs w:val="28"/>
          <w:shd w:val="clear" w:color="auto" w:fill="EDF5FA"/>
        </w:rPr>
      </w:pPr>
      <w:hyperlink r:id="rId105" w:tgtFrame="_blank" w:history="1">
        <w:r w:rsidR="00E32ECB" w:rsidRPr="00022654">
          <w:rPr>
            <w:rFonts w:ascii="Times New Roman" w:hAnsi="Times New Roman"/>
            <w:b/>
            <w:bCs/>
            <w:sz w:val="28"/>
            <w:szCs w:val="28"/>
          </w:rPr>
          <w:t>Университетская информационная система РОССИЯ</w:t>
        </w:r>
      </w:hyperlink>
      <w:r w:rsidR="00E32ECB" w:rsidRPr="00022654">
        <w:rPr>
          <w:rFonts w:ascii="Times New Roman" w:hAnsi="Times New Roman"/>
          <w:b/>
          <w:bCs/>
          <w:sz w:val="28"/>
          <w:szCs w:val="28"/>
          <w:shd w:val="clear" w:color="auto" w:fill="EDF5FA"/>
        </w:rPr>
        <w:t xml:space="preserve"> </w:t>
      </w:r>
      <w:hyperlink r:id="rId106" w:tgtFrame="_blank" w:history="1">
        <w:r w:rsidR="00E32ECB" w:rsidRPr="00022654">
          <w:rPr>
            <w:rStyle w:val="a5"/>
            <w:rFonts w:ascii="Times New Roman" w:eastAsiaTheme="majorEastAsia" w:hAnsi="Times New Roman"/>
            <w:sz w:val="28"/>
            <w:szCs w:val="28"/>
          </w:rPr>
          <w:t>https://uisrussia.msu.ru/</w:t>
        </w:r>
      </w:hyperlink>
    </w:p>
    <w:p w:rsidR="00E32ECB" w:rsidRPr="00022654" w:rsidRDefault="00E32ECB" w:rsidP="00B32788">
      <w:pPr>
        <w:pStyle w:val="af2"/>
        <w:widowControl w:val="0"/>
        <w:numPr>
          <w:ilvl w:val="0"/>
          <w:numId w:val="52"/>
        </w:numPr>
        <w:shd w:val="clear" w:color="auto" w:fill="FFFFFF"/>
        <w:tabs>
          <w:tab w:val="left" w:pos="708"/>
        </w:tabs>
        <w:autoSpaceDE w:val="0"/>
        <w:autoSpaceDN w:val="0"/>
        <w:adjustRightInd w:val="0"/>
        <w:spacing w:after="0" w:line="240" w:lineRule="auto"/>
        <w:ind w:left="709" w:right="264" w:hanging="425"/>
        <w:jc w:val="both"/>
        <w:rPr>
          <w:rFonts w:ascii="Times New Roman" w:hAnsi="Times New Roman"/>
          <w:i/>
          <w:spacing w:val="-14"/>
          <w:sz w:val="28"/>
          <w:szCs w:val="28"/>
        </w:rPr>
      </w:pPr>
      <w:r w:rsidRPr="00022654">
        <w:rPr>
          <w:rStyle w:val="a5"/>
          <w:rFonts w:ascii="Times New Roman" w:eastAsiaTheme="majorEastAsia" w:hAnsi="Times New Roman"/>
          <w:sz w:val="28"/>
          <w:szCs w:val="28"/>
        </w:rPr>
        <w:t xml:space="preserve"> </w:t>
      </w:r>
      <w:hyperlink r:id="rId107" w:history="1">
        <w:r w:rsidRPr="00022654">
          <w:rPr>
            <w:rFonts w:ascii="Times New Roman" w:hAnsi="Times New Roman"/>
            <w:sz w:val="28"/>
            <w:szCs w:val="28"/>
          </w:rPr>
          <w:t>http://www.phys.msu.ru/rus/library/resources-online/</w:t>
        </w:r>
      </w:hyperlink>
      <w:r w:rsidRPr="00022654">
        <w:rPr>
          <w:rFonts w:ascii="Times New Roman" w:hAnsi="Times New Roman"/>
          <w:sz w:val="28"/>
          <w:szCs w:val="28"/>
        </w:rPr>
        <w:t xml:space="preserve"> - электронные учебные посо</w:t>
      </w:r>
      <w:r w:rsidRPr="00022654">
        <w:rPr>
          <w:rFonts w:ascii="Times New Roman" w:hAnsi="Times New Roman"/>
          <w:sz w:val="28"/>
          <w:szCs w:val="28"/>
        </w:rPr>
        <w:softHyphen/>
      </w:r>
      <w:r w:rsidRPr="00022654">
        <w:rPr>
          <w:rFonts w:ascii="Times New Roman" w:hAnsi="Times New Roman"/>
          <w:spacing w:val="-1"/>
          <w:sz w:val="28"/>
          <w:szCs w:val="28"/>
        </w:rPr>
        <w:t>бия, изданные преподавателями физического факультета МГУ.</w:t>
      </w:r>
    </w:p>
    <w:p w:rsidR="00E32ECB" w:rsidRPr="00022654" w:rsidRDefault="001D44D4" w:rsidP="00B32788">
      <w:pPr>
        <w:pStyle w:val="af2"/>
        <w:widowControl w:val="0"/>
        <w:numPr>
          <w:ilvl w:val="0"/>
          <w:numId w:val="5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right="235" w:hanging="425"/>
        <w:jc w:val="both"/>
        <w:rPr>
          <w:rFonts w:ascii="Times New Roman" w:hAnsi="Times New Roman"/>
          <w:i/>
          <w:spacing w:val="-16"/>
          <w:sz w:val="28"/>
          <w:szCs w:val="28"/>
        </w:rPr>
      </w:pPr>
      <w:hyperlink r:id="rId108" w:history="1">
        <w:r w:rsidR="00E32ECB" w:rsidRPr="00022654">
          <w:rPr>
            <w:rFonts w:ascii="Times New Roman" w:hAnsi="Times New Roman"/>
            <w:spacing w:val="-1"/>
            <w:sz w:val="28"/>
            <w:szCs w:val="28"/>
          </w:rPr>
          <w:t>http://www.phys.spbu.ru/library/</w:t>
        </w:r>
      </w:hyperlink>
      <w:r w:rsidR="00E32ECB" w:rsidRPr="00022654">
        <w:rPr>
          <w:rFonts w:ascii="Times New Roman" w:hAnsi="Times New Roman"/>
          <w:spacing w:val="-1"/>
          <w:sz w:val="28"/>
          <w:szCs w:val="28"/>
        </w:rPr>
        <w:t xml:space="preserve"> - электронные учебные пособия, изданные препода</w:t>
      </w:r>
      <w:r w:rsidR="00E32ECB" w:rsidRPr="00022654">
        <w:rPr>
          <w:rFonts w:ascii="Times New Roman" w:hAnsi="Times New Roman"/>
          <w:spacing w:val="-1"/>
          <w:sz w:val="28"/>
          <w:szCs w:val="28"/>
        </w:rPr>
        <w:softHyphen/>
      </w:r>
      <w:r w:rsidR="00E32ECB" w:rsidRPr="00022654">
        <w:rPr>
          <w:rFonts w:ascii="Times New Roman" w:hAnsi="Times New Roman"/>
          <w:sz w:val="28"/>
          <w:szCs w:val="28"/>
        </w:rPr>
        <w:t>вателями физического факультета Санкт-Петербургского госуниверситета.</w:t>
      </w:r>
    </w:p>
    <w:p w:rsidR="00E32ECB" w:rsidRPr="00022654" w:rsidRDefault="00E32ECB" w:rsidP="00E32ECB">
      <w:pPr>
        <w:pStyle w:val="a4"/>
        <w:widowControl w:val="0"/>
        <w:tabs>
          <w:tab w:val="left" w:pos="708"/>
        </w:tabs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A3329" w:rsidRDefault="000A3329" w:rsidP="00075B7C">
      <w:pPr>
        <w:jc w:val="both"/>
        <w:rPr>
          <w:b/>
          <w:sz w:val="28"/>
          <w:szCs w:val="28"/>
        </w:rPr>
      </w:pPr>
    </w:p>
    <w:p w:rsidR="00E32ECB" w:rsidRDefault="00E32ECB" w:rsidP="00075B7C">
      <w:pPr>
        <w:jc w:val="both"/>
        <w:rPr>
          <w:b/>
          <w:sz w:val="28"/>
          <w:szCs w:val="28"/>
        </w:rPr>
      </w:pPr>
    </w:p>
    <w:p w:rsidR="003B05C8" w:rsidRDefault="003B05C8" w:rsidP="003B05C8">
      <w:pPr>
        <w:jc w:val="right"/>
        <w:rPr>
          <w:i/>
          <w:sz w:val="28"/>
          <w:szCs w:val="28"/>
        </w:rPr>
      </w:pPr>
    </w:p>
    <w:p w:rsidR="00022654" w:rsidRDefault="00022654" w:rsidP="003B05C8">
      <w:pPr>
        <w:jc w:val="right"/>
        <w:rPr>
          <w:i/>
          <w:sz w:val="28"/>
          <w:szCs w:val="28"/>
        </w:rPr>
      </w:pPr>
    </w:p>
    <w:p w:rsidR="00022654" w:rsidRDefault="00022654" w:rsidP="003B05C8">
      <w:pPr>
        <w:jc w:val="right"/>
        <w:rPr>
          <w:i/>
          <w:sz w:val="28"/>
          <w:szCs w:val="28"/>
        </w:rPr>
      </w:pPr>
    </w:p>
    <w:p w:rsidR="00022654" w:rsidRDefault="00022654" w:rsidP="003B05C8">
      <w:pPr>
        <w:jc w:val="right"/>
        <w:rPr>
          <w:i/>
          <w:sz w:val="28"/>
          <w:szCs w:val="28"/>
        </w:rPr>
      </w:pPr>
    </w:p>
    <w:p w:rsidR="00022654" w:rsidRDefault="00022654" w:rsidP="003B05C8">
      <w:pPr>
        <w:jc w:val="right"/>
        <w:rPr>
          <w:i/>
          <w:sz w:val="28"/>
          <w:szCs w:val="28"/>
        </w:rPr>
      </w:pPr>
    </w:p>
    <w:p w:rsidR="00022654" w:rsidRDefault="00022654" w:rsidP="003B05C8">
      <w:pPr>
        <w:jc w:val="right"/>
        <w:rPr>
          <w:i/>
          <w:sz w:val="28"/>
          <w:szCs w:val="28"/>
        </w:rPr>
      </w:pPr>
    </w:p>
    <w:p w:rsidR="00022654" w:rsidRDefault="00022654" w:rsidP="003B05C8">
      <w:pPr>
        <w:jc w:val="right"/>
        <w:rPr>
          <w:i/>
          <w:sz w:val="28"/>
          <w:szCs w:val="28"/>
        </w:rPr>
      </w:pPr>
    </w:p>
    <w:p w:rsidR="00022654" w:rsidRPr="00152AB4" w:rsidRDefault="00022654" w:rsidP="003B05C8">
      <w:pPr>
        <w:jc w:val="right"/>
        <w:rPr>
          <w:i/>
          <w:sz w:val="28"/>
          <w:szCs w:val="28"/>
        </w:rPr>
      </w:pPr>
    </w:p>
    <w:p w:rsidR="004E3259" w:rsidRDefault="004E3259" w:rsidP="00075B7C">
      <w:pPr>
        <w:jc w:val="both"/>
        <w:rPr>
          <w:b/>
          <w:sz w:val="28"/>
          <w:szCs w:val="28"/>
        </w:rPr>
      </w:pPr>
    </w:p>
    <w:p w:rsidR="00022654" w:rsidRDefault="00022654" w:rsidP="00075B7C">
      <w:pPr>
        <w:jc w:val="both"/>
        <w:rPr>
          <w:b/>
          <w:sz w:val="28"/>
          <w:szCs w:val="28"/>
        </w:rPr>
      </w:pPr>
    </w:p>
    <w:p w:rsidR="00022654" w:rsidRDefault="00022654" w:rsidP="00075B7C">
      <w:pPr>
        <w:jc w:val="both"/>
        <w:rPr>
          <w:b/>
          <w:sz w:val="28"/>
          <w:szCs w:val="28"/>
        </w:rPr>
      </w:pPr>
    </w:p>
    <w:p w:rsidR="004E3259" w:rsidRDefault="004E3259" w:rsidP="00075B7C">
      <w:pPr>
        <w:jc w:val="both"/>
        <w:rPr>
          <w:b/>
          <w:sz w:val="28"/>
          <w:szCs w:val="28"/>
        </w:rPr>
      </w:pPr>
    </w:p>
    <w:p w:rsidR="004E3259" w:rsidRDefault="004E3259" w:rsidP="00075B7C">
      <w:pPr>
        <w:jc w:val="both"/>
        <w:rPr>
          <w:b/>
          <w:sz w:val="28"/>
          <w:szCs w:val="28"/>
        </w:rPr>
      </w:pPr>
    </w:p>
    <w:p w:rsidR="004E3259" w:rsidRDefault="004E3259" w:rsidP="00075B7C">
      <w:pPr>
        <w:jc w:val="both"/>
        <w:rPr>
          <w:b/>
          <w:sz w:val="28"/>
          <w:szCs w:val="28"/>
        </w:rPr>
      </w:pPr>
    </w:p>
    <w:p w:rsidR="004E3259" w:rsidRDefault="004E3259" w:rsidP="00075B7C">
      <w:pPr>
        <w:jc w:val="both"/>
        <w:rPr>
          <w:b/>
          <w:sz w:val="28"/>
          <w:szCs w:val="28"/>
        </w:rPr>
      </w:pPr>
    </w:p>
    <w:p w:rsidR="004E3259" w:rsidRDefault="004E3259" w:rsidP="00075B7C">
      <w:pPr>
        <w:jc w:val="both"/>
        <w:rPr>
          <w:b/>
          <w:sz w:val="28"/>
          <w:szCs w:val="28"/>
        </w:rPr>
      </w:pPr>
    </w:p>
    <w:p w:rsidR="00022654" w:rsidRDefault="00022654" w:rsidP="00075B7C">
      <w:pPr>
        <w:jc w:val="both"/>
        <w:rPr>
          <w:b/>
          <w:sz w:val="28"/>
          <w:szCs w:val="28"/>
        </w:rPr>
      </w:pPr>
    </w:p>
    <w:p w:rsidR="00022654" w:rsidRDefault="00022654" w:rsidP="00075B7C">
      <w:pPr>
        <w:jc w:val="both"/>
        <w:rPr>
          <w:b/>
          <w:sz w:val="28"/>
          <w:szCs w:val="28"/>
        </w:rPr>
      </w:pPr>
    </w:p>
    <w:p w:rsidR="00022654" w:rsidRDefault="00022654" w:rsidP="00075B7C">
      <w:pPr>
        <w:jc w:val="both"/>
        <w:rPr>
          <w:b/>
          <w:sz w:val="28"/>
          <w:szCs w:val="28"/>
        </w:rPr>
      </w:pPr>
    </w:p>
    <w:p w:rsidR="004E3259" w:rsidRDefault="004E3259" w:rsidP="00075B7C">
      <w:pPr>
        <w:jc w:val="both"/>
        <w:rPr>
          <w:b/>
          <w:sz w:val="28"/>
          <w:szCs w:val="28"/>
        </w:rPr>
      </w:pPr>
    </w:p>
    <w:p w:rsidR="004E3259" w:rsidRDefault="004E3259" w:rsidP="00075B7C">
      <w:pPr>
        <w:jc w:val="both"/>
        <w:rPr>
          <w:b/>
          <w:sz w:val="28"/>
          <w:szCs w:val="28"/>
        </w:rPr>
      </w:pPr>
    </w:p>
    <w:p w:rsidR="004E3259" w:rsidRDefault="004E3259" w:rsidP="00075B7C">
      <w:pPr>
        <w:jc w:val="both"/>
        <w:rPr>
          <w:b/>
          <w:sz w:val="28"/>
          <w:szCs w:val="28"/>
        </w:rPr>
      </w:pPr>
    </w:p>
    <w:p w:rsidR="00CA7834" w:rsidRDefault="00CA7834" w:rsidP="00075B7C">
      <w:pPr>
        <w:jc w:val="both"/>
        <w:rPr>
          <w:b/>
          <w:sz w:val="28"/>
          <w:szCs w:val="28"/>
        </w:rPr>
      </w:pPr>
    </w:p>
    <w:p w:rsidR="00CA7834" w:rsidRDefault="00CA7834" w:rsidP="00075B7C">
      <w:pPr>
        <w:jc w:val="both"/>
        <w:rPr>
          <w:b/>
          <w:sz w:val="28"/>
          <w:szCs w:val="28"/>
        </w:rPr>
      </w:pPr>
    </w:p>
    <w:p w:rsidR="00CA7834" w:rsidRDefault="00CA7834" w:rsidP="00075B7C">
      <w:pPr>
        <w:jc w:val="both"/>
        <w:rPr>
          <w:b/>
          <w:sz w:val="28"/>
          <w:szCs w:val="28"/>
        </w:rPr>
      </w:pPr>
    </w:p>
    <w:p w:rsidR="00CA7834" w:rsidRDefault="00CA7834" w:rsidP="00075B7C">
      <w:pPr>
        <w:jc w:val="both"/>
        <w:rPr>
          <w:b/>
          <w:sz w:val="28"/>
          <w:szCs w:val="28"/>
        </w:rPr>
      </w:pPr>
    </w:p>
    <w:p w:rsidR="00E05EB3" w:rsidRPr="00E05EB3" w:rsidRDefault="00E05EB3" w:rsidP="00E05EB3">
      <w:pPr>
        <w:autoSpaceDE w:val="0"/>
        <w:autoSpaceDN w:val="0"/>
        <w:adjustRightInd w:val="0"/>
        <w:ind w:firstLine="567"/>
        <w:jc w:val="both"/>
        <w:rPr>
          <w:rFonts w:eastAsia="Times-Italic"/>
          <w:iCs/>
          <w:lang w:eastAsia="en-US"/>
        </w:rPr>
      </w:pPr>
    </w:p>
    <w:p w:rsidR="00E05EB3" w:rsidRPr="00E05EB3" w:rsidRDefault="00E05EB3" w:rsidP="00E05EB3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E05EB3">
        <w:rPr>
          <w:b/>
          <w:sz w:val="28"/>
          <w:szCs w:val="28"/>
        </w:rPr>
        <w:lastRenderedPageBreak/>
        <w:t>ЭКСПЕРТНОЕ ЗАКЛЮЧЕНИЕ</w:t>
      </w:r>
    </w:p>
    <w:p w:rsidR="00E05EB3" w:rsidRPr="00E05EB3" w:rsidRDefault="00E05EB3" w:rsidP="00E05EB3">
      <w:pPr>
        <w:jc w:val="center"/>
        <w:rPr>
          <w:b/>
          <w:bCs/>
          <w:sz w:val="28"/>
          <w:szCs w:val="28"/>
        </w:rPr>
      </w:pPr>
      <w:r w:rsidRPr="00E05EB3">
        <w:rPr>
          <w:b/>
          <w:bCs/>
          <w:color w:val="000000"/>
          <w:sz w:val="28"/>
          <w:szCs w:val="28"/>
        </w:rPr>
        <w:t xml:space="preserve">ФОС дисциплины </w:t>
      </w:r>
      <w:r w:rsidRPr="00E05EB3">
        <w:rPr>
          <w:b/>
          <w:sz w:val="28"/>
          <w:szCs w:val="28"/>
        </w:rPr>
        <w:t>«</w:t>
      </w:r>
      <w:r w:rsidRPr="00AB6D84">
        <w:rPr>
          <w:b/>
          <w:sz w:val="28"/>
          <w:szCs w:val="28"/>
        </w:rPr>
        <w:t>ФИЗИКА</w:t>
      </w:r>
      <w:r w:rsidRPr="00E05EB3">
        <w:rPr>
          <w:b/>
          <w:sz w:val="28"/>
          <w:szCs w:val="28"/>
        </w:rPr>
        <w:t>»</w:t>
      </w:r>
      <w:r w:rsidRPr="00E05EB3">
        <w:rPr>
          <w:b/>
          <w:bCs/>
          <w:color w:val="000000"/>
          <w:sz w:val="28"/>
          <w:szCs w:val="28"/>
        </w:rPr>
        <w:t xml:space="preserve"> </w:t>
      </w:r>
      <w:r w:rsidRPr="00E05EB3">
        <w:rPr>
          <w:b/>
          <w:bCs/>
          <w:sz w:val="28"/>
          <w:szCs w:val="28"/>
        </w:rPr>
        <w:t>по направлению</w:t>
      </w:r>
    </w:p>
    <w:p w:rsidR="00E05EB3" w:rsidRPr="009F674E" w:rsidRDefault="00E05EB3" w:rsidP="00E05EB3">
      <w:pPr>
        <w:jc w:val="center"/>
        <w:rPr>
          <w:b/>
          <w:color w:val="FF0000"/>
          <w:sz w:val="28"/>
          <w:szCs w:val="28"/>
          <w:u w:val="single"/>
        </w:rPr>
      </w:pPr>
      <w:r w:rsidRPr="009F674E">
        <w:rPr>
          <w:b/>
          <w:sz w:val="28"/>
          <w:szCs w:val="28"/>
          <w:u w:val="single"/>
        </w:rPr>
        <w:t>01.03.02 – Прикладная математика и информатика</w:t>
      </w:r>
    </w:p>
    <w:p w:rsidR="00E05EB3" w:rsidRPr="00AB6D84" w:rsidRDefault="00E05EB3" w:rsidP="00E05EB3">
      <w:pPr>
        <w:jc w:val="center"/>
        <w:rPr>
          <w:sz w:val="28"/>
          <w:szCs w:val="28"/>
        </w:rPr>
      </w:pPr>
    </w:p>
    <w:p w:rsidR="00E05EB3" w:rsidRPr="00E05EB3" w:rsidRDefault="00E05EB3" w:rsidP="00E05EB3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E05EB3" w:rsidRPr="00E05EB3" w:rsidRDefault="00E05EB3" w:rsidP="00E05EB3">
      <w:pPr>
        <w:jc w:val="both"/>
        <w:rPr>
          <w:sz w:val="28"/>
          <w:szCs w:val="28"/>
        </w:rPr>
      </w:pPr>
      <w:r w:rsidRPr="00E05EB3">
        <w:rPr>
          <w:sz w:val="28"/>
          <w:szCs w:val="28"/>
        </w:rPr>
        <w:t xml:space="preserve">Представленный фонд оценочных средств (ФОС) по </w:t>
      </w:r>
      <w:r w:rsidRPr="00E05EB3">
        <w:rPr>
          <w:bCs/>
          <w:color w:val="000000"/>
          <w:sz w:val="28"/>
          <w:szCs w:val="28"/>
        </w:rPr>
        <w:t xml:space="preserve">дисциплине </w:t>
      </w:r>
      <w:r w:rsidRPr="00E05EB3">
        <w:rPr>
          <w:b/>
          <w:bCs/>
          <w:color w:val="000000"/>
          <w:sz w:val="28"/>
          <w:szCs w:val="28"/>
        </w:rPr>
        <w:t xml:space="preserve"> </w:t>
      </w:r>
      <w:r w:rsidRPr="00E05EB3">
        <w:rPr>
          <w:sz w:val="28"/>
          <w:szCs w:val="28"/>
        </w:rPr>
        <w:t>«</w:t>
      </w:r>
      <w:r w:rsidRPr="00AB6D84">
        <w:rPr>
          <w:b/>
          <w:sz w:val="28"/>
          <w:szCs w:val="28"/>
        </w:rPr>
        <w:t>ФИЗИКА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I</w:t>
      </w:r>
      <w:r w:rsidRPr="00E05EB3">
        <w:rPr>
          <w:sz w:val="28"/>
          <w:szCs w:val="28"/>
        </w:rPr>
        <w:t>»</w:t>
      </w:r>
      <w:r w:rsidRPr="00E05EB3">
        <w:rPr>
          <w:b/>
          <w:bCs/>
          <w:color w:val="000000"/>
          <w:sz w:val="28"/>
          <w:szCs w:val="28"/>
        </w:rPr>
        <w:t xml:space="preserve"> </w:t>
      </w:r>
      <w:r w:rsidRPr="00E05EB3">
        <w:rPr>
          <w:b/>
          <w:bCs/>
          <w:sz w:val="28"/>
          <w:szCs w:val="28"/>
        </w:rPr>
        <w:t xml:space="preserve">по направлению </w:t>
      </w:r>
      <w:r w:rsidRPr="009F674E">
        <w:rPr>
          <w:b/>
          <w:sz w:val="28"/>
          <w:szCs w:val="28"/>
          <w:u w:val="single"/>
        </w:rPr>
        <w:t>01.03.02 – Прикладная математика и информатика</w:t>
      </w:r>
      <w:r>
        <w:rPr>
          <w:b/>
          <w:sz w:val="28"/>
          <w:szCs w:val="28"/>
          <w:u w:val="single"/>
        </w:rPr>
        <w:t xml:space="preserve"> </w:t>
      </w:r>
      <w:r w:rsidRPr="00E05EB3">
        <w:rPr>
          <w:sz w:val="28"/>
          <w:szCs w:val="28"/>
        </w:rPr>
        <w:t xml:space="preserve">соответствует требованиям ФГОС ВО. </w:t>
      </w:r>
    </w:p>
    <w:p w:rsidR="00E05EB3" w:rsidRPr="00E05EB3" w:rsidRDefault="00E05EB3" w:rsidP="00E05EB3">
      <w:pPr>
        <w:spacing w:line="360" w:lineRule="auto"/>
        <w:ind w:firstLine="567"/>
        <w:jc w:val="both"/>
        <w:rPr>
          <w:sz w:val="28"/>
          <w:szCs w:val="28"/>
        </w:rPr>
      </w:pPr>
      <w:r w:rsidRPr="00E05EB3">
        <w:rPr>
          <w:sz w:val="28"/>
          <w:szCs w:val="28"/>
        </w:rPr>
        <w:t xml:space="preserve">Установленные формы и средства итогового контроля адекватны целям и задачам реализации основной образовательной программы по направлению подготовки </w:t>
      </w:r>
      <w:r w:rsidRPr="009F674E">
        <w:rPr>
          <w:b/>
          <w:sz w:val="28"/>
          <w:szCs w:val="28"/>
          <w:u w:val="single"/>
        </w:rPr>
        <w:t>01.03.02 – Прикладная математика и информатика</w:t>
      </w:r>
      <w:r>
        <w:rPr>
          <w:b/>
          <w:sz w:val="28"/>
          <w:szCs w:val="28"/>
          <w:u w:val="single"/>
        </w:rPr>
        <w:t xml:space="preserve">. </w:t>
      </w:r>
      <w:r w:rsidRPr="00E05EB3">
        <w:rPr>
          <w:sz w:val="28"/>
          <w:szCs w:val="28"/>
        </w:rPr>
        <w:t xml:space="preserve">Оценочные средства по </w:t>
      </w:r>
      <w:r w:rsidRPr="00E05EB3">
        <w:rPr>
          <w:bCs/>
          <w:color w:val="000000"/>
          <w:sz w:val="28"/>
          <w:szCs w:val="28"/>
        </w:rPr>
        <w:t xml:space="preserve">дисциплине </w:t>
      </w:r>
      <w:r w:rsidRPr="00E05EB3">
        <w:rPr>
          <w:sz w:val="28"/>
          <w:szCs w:val="28"/>
        </w:rPr>
        <w:t>«</w:t>
      </w:r>
      <w:r w:rsidRPr="00AB6D84">
        <w:rPr>
          <w:b/>
          <w:sz w:val="28"/>
          <w:szCs w:val="28"/>
        </w:rPr>
        <w:t>ФИЗИКА</w:t>
      </w:r>
      <w:r w:rsidRPr="00E05EB3">
        <w:rPr>
          <w:sz w:val="28"/>
          <w:szCs w:val="28"/>
        </w:rPr>
        <w:t>»</w:t>
      </w:r>
      <w:r w:rsidRPr="00E05EB3">
        <w:rPr>
          <w:b/>
          <w:bCs/>
          <w:color w:val="000000"/>
          <w:sz w:val="28"/>
          <w:szCs w:val="28"/>
        </w:rPr>
        <w:t xml:space="preserve"> </w:t>
      </w:r>
      <w:r w:rsidRPr="00E05EB3">
        <w:rPr>
          <w:sz w:val="28"/>
          <w:szCs w:val="28"/>
        </w:rPr>
        <w:t>по итогам освоения основной образовательной программы и перечню учебно-методической литературы для подготовки выпускника к промежуточной аттестации по дисциплине «</w:t>
      </w:r>
      <w:r w:rsidRPr="00AB6D84">
        <w:rPr>
          <w:b/>
          <w:sz w:val="28"/>
          <w:szCs w:val="28"/>
        </w:rPr>
        <w:t>ФИЗИКА</w:t>
      </w:r>
      <w:r w:rsidRPr="00E05EB3">
        <w:rPr>
          <w:sz w:val="28"/>
          <w:szCs w:val="28"/>
        </w:rPr>
        <w:t>»</w:t>
      </w:r>
      <w:r w:rsidRPr="00E05EB3">
        <w:rPr>
          <w:b/>
          <w:bCs/>
          <w:color w:val="000000"/>
          <w:sz w:val="28"/>
          <w:szCs w:val="28"/>
        </w:rPr>
        <w:t xml:space="preserve"> </w:t>
      </w:r>
      <w:r w:rsidRPr="00E05EB3">
        <w:rPr>
          <w:sz w:val="28"/>
          <w:szCs w:val="28"/>
        </w:rPr>
        <w:t xml:space="preserve">представлены в полном объеме. </w:t>
      </w:r>
    </w:p>
    <w:p w:rsidR="00E05EB3" w:rsidRPr="00E05EB3" w:rsidRDefault="00E05EB3" w:rsidP="00E05EB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05EB3">
        <w:rPr>
          <w:sz w:val="28"/>
          <w:szCs w:val="28"/>
        </w:rPr>
        <w:t xml:space="preserve">Виды оценочных средств, включенные в представленный фонд, отвечают основным принципам формирования ФОС. </w:t>
      </w:r>
    </w:p>
    <w:p w:rsidR="00E05EB3" w:rsidRPr="00E05EB3" w:rsidRDefault="00E05EB3" w:rsidP="00E05EB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05EB3">
        <w:rPr>
          <w:sz w:val="28"/>
          <w:szCs w:val="28"/>
        </w:rPr>
        <w:t xml:space="preserve">Разработанный и представленный для экспертизы фонд оценочных средств рекомендуется по </w:t>
      </w:r>
      <w:r w:rsidRPr="00E05EB3">
        <w:rPr>
          <w:bCs/>
          <w:color w:val="000000"/>
          <w:sz w:val="28"/>
          <w:szCs w:val="28"/>
        </w:rPr>
        <w:t xml:space="preserve">дисциплине </w:t>
      </w:r>
      <w:r w:rsidRPr="00E05EB3">
        <w:rPr>
          <w:sz w:val="28"/>
          <w:szCs w:val="28"/>
        </w:rPr>
        <w:t>«</w:t>
      </w:r>
      <w:r w:rsidRPr="00AB6D84">
        <w:rPr>
          <w:b/>
          <w:sz w:val="28"/>
          <w:szCs w:val="28"/>
        </w:rPr>
        <w:t>ФИЗИКА</w:t>
      </w:r>
      <w:r w:rsidRPr="00E05EB3">
        <w:rPr>
          <w:sz w:val="28"/>
          <w:szCs w:val="28"/>
        </w:rPr>
        <w:t>»</w:t>
      </w:r>
      <w:r w:rsidRPr="00E05EB3">
        <w:rPr>
          <w:bCs/>
          <w:color w:val="000000"/>
          <w:sz w:val="28"/>
          <w:szCs w:val="28"/>
        </w:rPr>
        <w:t xml:space="preserve"> </w:t>
      </w:r>
      <w:r w:rsidRPr="00E05EB3">
        <w:rPr>
          <w:sz w:val="28"/>
          <w:szCs w:val="28"/>
        </w:rPr>
        <w:t xml:space="preserve">для промежуточной аттестации бакалавров по указанному направлению. </w:t>
      </w:r>
    </w:p>
    <w:p w:rsidR="00E05EB3" w:rsidRPr="00E05EB3" w:rsidRDefault="00E05EB3" w:rsidP="00E05EB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E05EB3" w:rsidRPr="00E05EB3" w:rsidRDefault="00E05EB3" w:rsidP="00E05EB3">
      <w:pPr>
        <w:widowControl w:val="0"/>
        <w:tabs>
          <w:tab w:val="left" w:pos="708"/>
        </w:tabs>
        <w:jc w:val="center"/>
        <w:rPr>
          <w:b/>
          <w:i/>
          <w:iCs/>
        </w:rPr>
      </w:pPr>
    </w:p>
    <w:p w:rsidR="00E05EB3" w:rsidRPr="00E05EB3" w:rsidRDefault="00E05EB3" w:rsidP="00E05EB3">
      <w:pPr>
        <w:widowControl w:val="0"/>
        <w:tabs>
          <w:tab w:val="left" w:pos="708"/>
        </w:tabs>
        <w:jc w:val="center"/>
        <w:rPr>
          <w:b/>
          <w:i/>
          <w:iCs/>
        </w:rPr>
      </w:pPr>
    </w:p>
    <w:p w:rsidR="00E05EB3" w:rsidRPr="00E05EB3" w:rsidRDefault="00E05EB3" w:rsidP="00E05EB3">
      <w:pPr>
        <w:widowControl w:val="0"/>
        <w:tabs>
          <w:tab w:val="left" w:pos="708"/>
        </w:tabs>
        <w:jc w:val="center"/>
        <w:rPr>
          <w:b/>
          <w:i/>
          <w:iCs/>
        </w:rPr>
      </w:pPr>
    </w:p>
    <w:p w:rsidR="00E05EB3" w:rsidRPr="00E05EB3" w:rsidRDefault="00E05EB3" w:rsidP="00E05EB3">
      <w:pPr>
        <w:widowControl w:val="0"/>
        <w:tabs>
          <w:tab w:val="left" w:pos="0"/>
        </w:tabs>
        <w:spacing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E05EB3">
        <w:rPr>
          <w:rFonts w:eastAsia="Calibri"/>
          <w:sz w:val="28"/>
          <w:szCs w:val="28"/>
          <w:lang w:eastAsia="en-US"/>
        </w:rPr>
        <w:t>Эксперт:</w:t>
      </w:r>
    </w:p>
    <w:p w:rsidR="00E05EB3" w:rsidRPr="00E05EB3" w:rsidRDefault="00A940CC" w:rsidP="00E05EB3">
      <w:pPr>
        <w:widowControl w:val="0"/>
        <w:tabs>
          <w:tab w:val="left" w:pos="0"/>
        </w:tabs>
        <w:spacing w:line="276" w:lineRule="auto"/>
        <w:ind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профессор кафедры </w:t>
      </w:r>
      <w:r w:rsidR="00482082">
        <w:rPr>
          <w:rFonts w:eastAsia="Calibri"/>
          <w:sz w:val="28"/>
          <w:szCs w:val="28"/>
          <w:lang w:eastAsia="en-US"/>
        </w:rPr>
        <w:t>ФНиНС</w:t>
      </w:r>
      <w:r w:rsidR="00E05EB3" w:rsidRPr="00E05EB3">
        <w:rPr>
          <w:rFonts w:eastAsia="Calibri"/>
          <w:sz w:val="28"/>
          <w:szCs w:val="28"/>
          <w:lang w:eastAsia="en-US"/>
        </w:rPr>
        <w:t>,</w:t>
      </w:r>
    </w:p>
    <w:p w:rsidR="00E05EB3" w:rsidRPr="00E05EB3" w:rsidRDefault="00E05EB3" w:rsidP="00E05EB3">
      <w:pPr>
        <w:widowControl w:val="0"/>
        <w:tabs>
          <w:tab w:val="left" w:pos="0"/>
        </w:tabs>
        <w:spacing w:line="276" w:lineRule="auto"/>
        <w:ind w:firstLine="567"/>
        <w:rPr>
          <w:rFonts w:eastAsia="Calibri"/>
          <w:sz w:val="28"/>
          <w:szCs w:val="28"/>
          <w:lang w:eastAsia="en-US"/>
        </w:rPr>
      </w:pPr>
      <w:r w:rsidRPr="00E05EB3">
        <w:rPr>
          <w:rFonts w:eastAsia="Calibri"/>
          <w:sz w:val="28"/>
          <w:szCs w:val="28"/>
          <w:lang w:eastAsia="en-US"/>
        </w:rPr>
        <w:t xml:space="preserve">д. ф.-м. н., профессор                   ___________________     М.М. Хамидов </w:t>
      </w:r>
    </w:p>
    <w:sectPr w:rsidR="00E05EB3" w:rsidRPr="00E05EB3" w:rsidSect="005C3691">
      <w:headerReference w:type="even" r:id="rId109"/>
      <w:headerReference w:type="default" r:id="rId110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44D4" w:rsidRDefault="001D44D4">
      <w:r>
        <w:separator/>
      </w:r>
    </w:p>
  </w:endnote>
  <w:endnote w:type="continuationSeparator" w:id="0">
    <w:p w:rsidR="001D44D4" w:rsidRDefault="001D44D4">
      <w:r>
        <w:continuationSeparator/>
      </w:r>
    </w:p>
  </w:endnote>
  <w:endnote w:type="continuationNotice" w:id="1">
    <w:p w:rsidR="001D44D4" w:rsidRDefault="001D44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-Roman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-Italic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44D4" w:rsidRDefault="001D44D4">
      <w:r>
        <w:separator/>
      </w:r>
    </w:p>
  </w:footnote>
  <w:footnote w:type="continuationSeparator" w:id="0">
    <w:p w:rsidR="001D44D4" w:rsidRDefault="001D44D4">
      <w:r>
        <w:continuationSeparator/>
      </w:r>
    </w:p>
  </w:footnote>
  <w:footnote w:type="continuationNotice" w:id="1">
    <w:p w:rsidR="001D44D4" w:rsidRDefault="001D44D4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483" w:rsidRDefault="004D5483" w:rsidP="00D22B01">
    <w:pPr>
      <w:pStyle w:val="af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4D5483" w:rsidRDefault="004D5483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483" w:rsidRDefault="004D5483" w:rsidP="00D22B01">
    <w:pPr>
      <w:pStyle w:val="af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62142B">
      <w:rPr>
        <w:rStyle w:val="af1"/>
        <w:noProof/>
      </w:rPr>
      <w:t>2</w:t>
    </w:r>
    <w:r>
      <w:rPr>
        <w:rStyle w:val="af1"/>
      </w:rPr>
      <w:fldChar w:fldCharType="end"/>
    </w:r>
  </w:p>
  <w:p w:rsidR="004D5483" w:rsidRDefault="004D5483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207FBB"/>
    <w:multiLevelType w:val="hybridMultilevel"/>
    <w:tmpl w:val="DCA41C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44983"/>
    <w:multiLevelType w:val="singleLevel"/>
    <w:tmpl w:val="ECD2E918"/>
    <w:lvl w:ilvl="0">
      <w:start w:val="3"/>
      <w:numFmt w:val="decimal"/>
      <w:lvlText w:val="%1)"/>
      <w:lvlJc w:val="left"/>
      <w:pPr>
        <w:tabs>
          <w:tab w:val="num" w:pos="644"/>
        </w:tabs>
        <w:ind w:left="644" w:hanging="360"/>
      </w:pPr>
    </w:lvl>
  </w:abstractNum>
  <w:abstractNum w:abstractNumId="3" w15:restartNumberingAfterBreak="0">
    <w:nsid w:val="0604080D"/>
    <w:multiLevelType w:val="hybridMultilevel"/>
    <w:tmpl w:val="3AD6B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9750E1"/>
    <w:multiLevelType w:val="hybridMultilevel"/>
    <w:tmpl w:val="A84C04F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AE305B"/>
    <w:multiLevelType w:val="hybridMultilevel"/>
    <w:tmpl w:val="BE6CC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1B5C4C"/>
    <w:multiLevelType w:val="hybridMultilevel"/>
    <w:tmpl w:val="66F88E10"/>
    <w:lvl w:ilvl="0" w:tplc="9A76313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7" w15:restartNumberingAfterBreak="0">
    <w:nsid w:val="0F1B215F"/>
    <w:multiLevelType w:val="hybridMultilevel"/>
    <w:tmpl w:val="EEB66B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FB41690"/>
    <w:multiLevelType w:val="hybridMultilevel"/>
    <w:tmpl w:val="C9541228"/>
    <w:lvl w:ilvl="0" w:tplc="CEF4005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5D6C47"/>
    <w:multiLevelType w:val="hybridMultilevel"/>
    <w:tmpl w:val="6AF48E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7F53AE"/>
    <w:multiLevelType w:val="hybridMultilevel"/>
    <w:tmpl w:val="E49AAB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DE0A1A"/>
    <w:multiLevelType w:val="hybridMultilevel"/>
    <w:tmpl w:val="3DD6A4BE"/>
    <w:lvl w:ilvl="0" w:tplc="A646725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2" w15:restartNumberingAfterBreak="0">
    <w:nsid w:val="156D252A"/>
    <w:multiLevelType w:val="hybridMultilevel"/>
    <w:tmpl w:val="38F6C2C2"/>
    <w:lvl w:ilvl="0" w:tplc="B4C6B194">
      <w:start w:val="1"/>
      <w:numFmt w:val="decimal"/>
      <w:pStyle w:val="a"/>
      <w:lvlText w:val="%1."/>
      <w:lvlJc w:val="left"/>
      <w:pPr>
        <w:tabs>
          <w:tab w:val="num" w:pos="340"/>
        </w:tabs>
        <w:ind w:left="340" w:hanging="34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76A6344"/>
    <w:multiLevelType w:val="hybridMultilevel"/>
    <w:tmpl w:val="C3A4EE4E"/>
    <w:lvl w:ilvl="0" w:tplc="A58C75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 w15:restartNumberingAfterBreak="0">
    <w:nsid w:val="176C4884"/>
    <w:multiLevelType w:val="hybridMultilevel"/>
    <w:tmpl w:val="AF6AFD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AD1FBC"/>
    <w:multiLevelType w:val="hybridMultilevel"/>
    <w:tmpl w:val="2ABE0B24"/>
    <w:lvl w:ilvl="0" w:tplc="442011B2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B011FA3"/>
    <w:multiLevelType w:val="singleLevel"/>
    <w:tmpl w:val="BD32B69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17" w15:restartNumberingAfterBreak="0">
    <w:nsid w:val="1C384C5A"/>
    <w:multiLevelType w:val="hybridMultilevel"/>
    <w:tmpl w:val="A6C8BD52"/>
    <w:lvl w:ilvl="0" w:tplc="6BD09596">
      <w:start w:val="12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A8AFB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9306A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F28B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034DC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AC31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51E5A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CA039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C4C68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1D0577A7"/>
    <w:multiLevelType w:val="hybridMultilevel"/>
    <w:tmpl w:val="779402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1113700"/>
    <w:multiLevelType w:val="hybridMultilevel"/>
    <w:tmpl w:val="6C8245F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2F251EE"/>
    <w:multiLevelType w:val="hybridMultilevel"/>
    <w:tmpl w:val="BE2AE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F92C83"/>
    <w:multiLevelType w:val="hybridMultilevel"/>
    <w:tmpl w:val="16D8D22C"/>
    <w:lvl w:ilvl="0" w:tplc="4A622822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8D078EB"/>
    <w:multiLevelType w:val="hybridMultilevel"/>
    <w:tmpl w:val="5FF4A6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14D1B31"/>
    <w:multiLevelType w:val="hybridMultilevel"/>
    <w:tmpl w:val="CDF27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EB4F9B"/>
    <w:multiLevelType w:val="hybridMultilevel"/>
    <w:tmpl w:val="62E41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3262EC"/>
    <w:multiLevelType w:val="hybridMultilevel"/>
    <w:tmpl w:val="F140BD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9647A4A"/>
    <w:multiLevelType w:val="multilevel"/>
    <w:tmpl w:val="73E0E83C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9D26F0"/>
    <w:multiLevelType w:val="hybridMultilevel"/>
    <w:tmpl w:val="E84AFE6A"/>
    <w:lvl w:ilvl="0" w:tplc="D6F87C18">
      <w:start w:val="1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FDAF2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F62C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78A7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45AE6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1A23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82CAB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23812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84CD4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02644F8"/>
    <w:multiLevelType w:val="hybridMultilevel"/>
    <w:tmpl w:val="387432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224172C"/>
    <w:multiLevelType w:val="hybridMultilevel"/>
    <w:tmpl w:val="4C7699EC"/>
    <w:lvl w:ilvl="0" w:tplc="8692EF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36379A9"/>
    <w:multiLevelType w:val="hybridMultilevel"/>
    <w:tmpl w:val="408C9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CB4EA0"/>
    <w:multiLevelType w:val="hybridMultilevel"/>
    <w:tmpl w:val="2BE425C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 w15:restartNumberingAfterBreak="0">
    <w:nsid w:val="463642FC"/>
    <w:multiLevelType w:val="hybridMultilevel"/>
    <w:tmpl w:val="04DCB4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75C6491"/>
    <w:multiLevelType w:val="hybridMultilevel"/>
    <w:tmpl w:val="9B30180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4" w15:restartNumberingAfterBreak="0">
    <w:nsid w:val="4AF56FC6"/>
    <w:multiLevelType w:val="hybridMultilevel"/>
    <w:tmpl w:val="FB8A6FC2"/>
    <w:lvl w:ilvl="0" w:tplc="7E50345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005AF3"/>
    <w:multiLevelType w:val="hybridMultilevel"/>
    <w:tmpl w:val="BE183A66"/>
    <w:lvl w:ilvl="0" w:tplc="A6D234BA">
      <w:start w:val="1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EE63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17891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5D208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0EA5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3643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9ECF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91A52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FCC4F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582D7CB8"/>
    <w:multiLevelType w:val="hybridMultilevel"/>
    <w:tmpl w:val="0428D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695EF4"/>
    <w:multiLevelType w:val="multilevel"/>
    <w:tmpl w:val="72EA0958"/>
    <w:lvl w:ilvl="0">
      <w:start w:val="1"/>
      <w:numFmt w:val="decimal"/>
      <w:lvlText w:val="%1."/>
      <w:lvlJc w:val="left"/>
      <w:pPr>
        <w:ind w:left="644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b/>
        <w:i w:val="0"/>
      </w:rPr>
    </w:lvl>
    <w:lvl w:ilvl="2">
      <w:start w:val="1"/>
      <w:numFmt w:val="decimal"/>
      <w:isLgl/>
      <w:lvlText w:val="%1.%2.%3."/>
      <w:lvlJc w:val="left"/>
      <w:pPr>
        <w:ind w:left="3981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b/>
      </w:rPr>
    </w:lvl>
  </w:abstractNum>
  <w:abstractNum w:abstractNumId="38" w15:restartNumberingAfterBreak="0">
    <w:nsid w:val="5A6F2E0B"/>
    <w:multiLevelType w:val="hybridMultilevel"/>
    <w:tmpl w:val="1B52A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636BC1"/>
    <w:multiLevelType w:val="hybridMultilevel"/>
    <w:tmpl w:val="9698C810"/>
    <w:lvl w:ilvl="0" w:tplc="A802D09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CC22C0"/>
    <w:multiLevelType w:val="hybridMultilevel"/>
    <w:tmpl w:val="A1CC7D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3A334D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2" w15:restartNumberingAfterBreak="0">
    <w:nsid w:val="642532C9"/>
    <w:multiLevelType w:val="hybridMultilevel"/>
    <w:tmpl w:val="6C94C1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5CB5C3B"/>
    <w:multiLevelType w:val="hybridMultilevel"/>
    <w:tmpl w:val="6E56545A"/>
    <w:lvl w:ilvl="0" w:tplc="140C67B2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77FA38DA">
      <w:start w:val="1"/>
      <w:numFmt w:val="decimal"/>
      <w:lvlText w:val="%2."/>
      <w:lvlJc w:val="left"/>
      <w:pPr>
        <w:ind w:left="3015" w:hanging="91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44" w15:restartNumberingAfterBreak="0">
    <w:nsid w:val="66BB53A4"/>
    <w:multiLevelType w:val="hybridMultilevel"/>
    <w:tmpl w:val="2646A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72955C0"/>
    <w:multiLevelType w:val="multilevel"/>
    <w:tmpl w:val="A28EBDF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6" w15:restartNumberingAfterBreak="0">
    <w:nsid w:val="693E43CE"/>
    <w:multiLevelType w:val="hybridMultilevel"/>
    <w:tmpl w:val="C158D198"/>
    <w:lvl w:ilvl="0" w:tplc="46B271D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0D448DB"/>
    <w:multiLevelType w:val="hybridMultilevel"/>
    <w:tmpl w:val="7696F7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12849E7"/>
    <w:multiLevelType w:val="hybridMultilevel"/>
    <w:tmpl w:val="AA8E9D7C"/>
    <w:lvl w:ilvl="0" w:tplc="3602595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18424FC"/>
    <w:multiLevelType w:val="hybridMultilevel"/>
    <w:tmpl w:val="4BAEBB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730D1901"/>
    <w:multiLevelType w:val="hybridMultilevel"/>
    <w:tmpl w:val="A1CA39EE"/>
    <w:lvl w:ilvl="0" w:tplc="1820E5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56F7248"/>
    <w:multiLevelType w:val="hybridMultilevel"/>
    <w:tmpl w:val="FBC41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7264838"/>
    <w:multiLevelType w:val="hybridMultilevel"/>
    <w:tmpl w:val="8B721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BA073C8"/>
    <w:multiLevelType w:val="multilevel"/>
    <w:tmpl w:val="3DD0CE66"/>
    <w:lvl w:ilvl="0">
      <w:start w:val="19"/>
      <w:numFmt w:val="decimal"/>
      <w:lvlText w:val="%1."/>
      <w:lvlJc w:val="left"/>
      <w:pPr>
        <w:ind w:left="1080" w:hanging="720"/>
      </w:pPr>
      <w:rPr>
        <w:rFonts w:hint="default"/>
        <w:b w:val="0"/>
        <w:sz w:val="24"/>
        <w:szCs w:val="24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4" w15:restartNumberingAfterBreak="0">
    <w:nsid w:val="7E834620"/>
    <w:multiLevelType w:val="hybridMultilevel"/>
    <w:tmpl w:val="FB2C8B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ECC1A5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3"/>
  </w:num>
  <w:num w:numId="3">
    <w:abstractNumId w:val="37"/>
  </w:num>
  <w:num w:numId="4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5">
    <w:abstractNumId w:val="50"/>
  </w:num>
  <w:num w:numId="6">
    <w:abstractNumId w:val="31"/>
  </w:num>
  <w:num w:numId="7">
    <w:abstractNumId w:val="44"/>
  </w:num>
  <w:num w:numId="8">
    <w:abstractNumId w:val="23"/>
  </w:num>
  <w:num w:numId="9">
    <w:abstractNumId w:val="20"/>
  </w:num>
  <w:num w:numId="10">
    <w:abstractNumId w:val="3"/>
  </w:num>
  <w:num w:numId="11">
    <w:abstractNumId w:val="38"/>
  </w:num>
  <w:num w:numId="12">
    <w:abstractNumId w:val="36"/>
  </w:num>
  <w:num w:numId="13">
    <w:abstractNumId w:val="11"/>
  </w:num>
  <w:num w:numId="14">
    <w:abstractNumId w:val="19"/>
  </w:num>
  <w:num w:numId="15">
    <w:abstractNumId w:val="40"/>
  </w:num>
  <w:num w:numId="16">
    <w:abstractNumId w:val="22"/>
  </w:num>
  <w:num w:numId="17">
    <w:abstractNumId w:val="16"/>
    <w:lvlOverride w:ilvl="0">
      <w:startOverride w:val="3"/>
    </w:lvlOverride>
  </w:num>
  <w:num w:numId="18">
    <w:abstractNumId w:val="2"/>
    <w:lvlOverride w:ilvl="0">
      <w:startOverride w:val="3"/>
    </w:lvlOverride>
  </w:num>
  <w:num w:numId="19">
    <w:abstractNumId w:val="45"/>
  </w:num>
  <w:num w:numId="20">
    <w:abstractNumId w:val="14"/>
  </w:num>
  <w:num w:numId="21">
    <w:abstractNumId w:val="48"/>
  </w:num>
  <w:num w:numId="22">
    <w:abstractNumId w:val="18"/>
  </w:num>
  <w:num w:numId="23">
    <w:abstractNumId w:val="42"/>
  </w:num>
  <w:num w:numId="24">
    <w:abstractNumId w:val="28"/>
  </w:num>
  <w:num w:numId="25">
    <w:abstractNumId w:val="25"/>
  </w:num>
  <w:num w:numId="26">
    <w:abstractNumId w:val="7"/>
  </w:num>
  <w:num w:numId="27">
    <w:abstractNumId w:val="29"/>
  </w:num>
  <w:num w:numId="28">
    <w:abstractNumId w:val="30"/>
  </w:num>
  <w:num w:numId="29">
    <w:abstractNumId w:val="4"/>
  </w:num>
  <w:num w:numId="30">
    <w:abstractNumId w:val="52"/>
  </w:num>
  <w:num w:numId="31">
    <w:abstractNumId w:val="47"/>
  </w:num>
  <w:num w:numId="32">
    <w:abstractNumId w:val="9"/>
  </w:num>
  <w:num w:numId="33">
    <w:abstractNumId w:val="32"/>
  </w:num>
  <w:num w:numId="34">
    <w:abstractNumId w:val="46"/>
  </w:num>
  <w:num w:numId="35">
    <w:abstractNumId w:val="54"/>
  </w:num>
  <w:num w:numId="36">
    <w:abstractNumId w:val="1"/>
  </w:num>
  <w:num w:numId="37">
    <w:abstractNumId w:val="41"/>
  </w:num>
  <w:num w:numId="38">
    <w:abstractNumId w:val="55"/>
  </w:num>
  <w:num w:numId="39">
    <w:abstractNumId w:val="34"/>
  </w:num>
  <w:num w:numId="40">
    <w:abstractNumId w:val="43"/>
  </w:num>
  <w:num w:numId="41">
    <w:abstractNumId w:val="26"/>
  </w:num>
  <w:num w:numId="42">
    <w:abstractNumId w:val="49"/>
  </w:num>
  <w:num w:numId="43">
    <w:abstractNumId w:val="24"/>
  </w:num>
  <w:num w:numId="44">
    <w:abstractNumId w:val="5"/>
  </w:num>
  <w:num w:numId="45">
    <w:abstractNumId w:val="51"/>
  </w:num>
  <w:num w:numId="46">
    <w:abstractNumId w:val="53"/>
  </w:num>
  <w:num w:numId="47">
    <w:abstractNumId w:val="10"/>
  </w:num>
  <w:num w:numId="48">
    <w:abstractNumId w:val="13"/>
  </w:num>
  <w:num w:numId="49">
    <w:abstractNumId w:val="21"/>
  </w:num>
  <w:num w:numId="50">
    <w:abstractNumId w:val="15"/>
  </w:num>
  <w:num w:numId="51">
    <w:abstractNumId w:val="6"/>
  </w:num>
  <w:num w:numId="52">
    <w:abstractNumId w:val="8"/>
  </w:num>
  <w:num w:numId="5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7"/>
  </w:num>
  <w:num w:numId="55">
    <w:abstractNumId w:val="35"/>
  </w:num>
  <w:num w:numId="56">
    <w:abstractNumId w:val="17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456"/>
    <w:rsid w:val="00000094"/>
    <w:rsid w:val="00001AE4"/>
    <w:rsid w:val="00001AFD"/>
    <w:rsid w:val="000033B6"/>
    <w:rsid w:val="0000388F"/>
    <w:rsid w:val="0000466A"/>
    <w:rsid w:val="00004AF4"/>
    <w:rsid w:val="00006AAF"/>
    <w:rsid w:val="00012FF0"/>
    <w:rsid w:val="00015667"/>
    <w:rsid w:val="00016780"/>
    <w:rsid w:val="00022654"/>
    <w:rsid w:val="00024063"/>
    <w:rsid w:val="000269E0"/>
    <w:rsid w:val="000274A8"/>
    <w:rsid w:val="000339AF"/>
    <w:rsid w:val="0003629E"/>
    <w:rsid w:val="000366F3"/>
    <w:rsid w:val="00037329"/>
    <w:rsid w:val="000373B2"/>
    <w:rsid w:val="000376DF"/>
    <w:rsid w:val="00042EA9"/>
    <w:rsid w:val="00043E3F"/>
    <w:rsid w:val="00043F07"/>
    <w:rsid w:val="00044C6C"/>
    <w:rsid w:val="00046643"/>
    <w:rsid w:val="000503DF"/>
    <w:rsid w:val="000517C3"/>
    <w:rsid w:val="00052674"/>
    <w:rsid w:val="0005267F"/>
    <w:rsid w:val="00055205"/>
    <w:rsid w:val="0005709F"/>
    <w:rsid w:val="00061863"/>
    <w:rsid w:val="00065FB8"/>
    <w:rsid w:val="00066069"/>
    <w:rsid w:val="00066E02"/>
    <w:rsid w:val="00067DDF"/>
    <w:rsid w:val="00070368"/>
    <w:rsid w:val="00072914"/>
    <w:rsid w:val="00074C6E"/>
    <w:rsid w:val="000759B5"/>
    <w:rsid w:val="00075B7C"/>
    <w:rsid w:val="00076C9A"/>
    <w:rsid w:val="00077ABD"/>
    <w:rsid w:val="00080AD2"/>
    <w:rsid w:val="00080CF4"/>
    <w:rsid w:val="00084C13"/>
    <w:rsid w:val="000903FF"/>
    <w:rsid w:val="00093332"/>
    <w:rsid w:val="00093F08"/>
    <w:rsid w:val="00094AC2"/>
    <w:rsid w:val="00096330"/>
    <w:rsid w:val="000966D6"/>
    <w:rsid w:val="0009773B"/>
    <w:rsid w:val="000A0C23"/>
    <w:rsid w:val="000A0D2F"/>
    <w:rsid w:val="000A3329"/>
    <w:rsid w:val="000A4509"/>
    <w:rsid w:val="000A4C66"/>
    <w:rsid w:val="000A5E40"/>
    <w:rsid w:val="000A654A"/>
    <w:rsid w:val="000A6A5D"/>
    <w:rsid w:val="000A6D2F"/>
    <w:rsid w:val="000B30B7"/>
    <w:rsid w:val="000B3CA7"/>
    <w:rsid w:val="000B4E2F"/>
    <w:rsid w:val="000B5544"/>
    <w:rsid w:val="000B62E6"/>
    <w:rsid w:val="000B6A0E"/>
    <w:rsid w:val="000B6D24"/>
    <w:rsid w:val="000C1012"/>
    <w:rsid w:val="000C3AB7"/>
    <w:rsid w:val="000C3CC0"/>
    <w:rsid w:val="000C414A"/>
    <w:rsid w:val="000C4604"/>
    <w:rsid w:val="000C4CC9"/>
    <w:rsid w:val="000C56BB"/>
    <w:rsid w:val="000C76E2"/>
    <w:rsid w:val="000D04E7"/>
    <w:rsid w:val="000D0EF6"/>
    <w:rsid w:val="000D1067"/>
    <w:rsid w:val="000D4843"/>
    <w:rsid w:val="000D6EAD"/>
    <w:rsid w:val="000E417E"/>
    <w:rsid w:val="000E6C01"/>
    <w:rsid w:val="000F0283"/>
    <w:rsid w:val="000F1958"/>
    <w:rsid w:val="000F2389"/>
    <w:rsid w:val="000F2CBF"/>
    <w:rsid w:val="000F3F85"/>
    <w:rsid w:val="000F4F3B"/>
    <w:rsid w:val="000F550B"/>
    <w:rsid w:val="000F5D90"/>
    <w:rsid w:val="000F6007"/>
    <w:rsid w:val="000F676C"/>
    <w:rsid w:val="000F75DB"/>
    <w:rsid w:val="0010049F"/>
    <w:rsid w:val="00101340"/>
    <w:rsid w:val="001019BB"/>
    <w:rsid w:val="00106C69"/>
    <w:rsid w:val="00112A32"/>
    <w:rsid w:val="00112C85"/>
    <w:rsid w:val="00114991"/>
    <w:rsid w:val="00117098"/>
    <w:rsid w:val="00117780"/>
    <w:rsid w:val="00122724"/>
    <w:rsid w:val="0012332D"/>
    <w:rsid w:val="00124556"/>
    <w:rsid w:val="00127EE8"/>
    <w:rsid w:val="00130426"/>
    <w:rsid w:val="00131703"/>
    <w:rsid w:val="00131B80"/>
    <w:rsid w:val="001372C3"/>
    <w:rsid w:val="0014069A"/>
    <w:rsid w:val="00141CB0"/>
    <w:rsid w:val="00142A55"/>
    <w:rsid w:val="00143200"/>
    <w:rsid w:val="00143FDA"/>
    <w:rsid w:val="00144518"/>
    <w:rsid w:val="0014501F"/>
    <w:rsid w:val="001456BB"/>
    <w:rsid w:val="001462B4"/>
    <w:rsid w:val="00146628"/>
    <w:rsid w:val="00147DA9"/>
    <w:rsid w:val="00152A62"/>
    <w:rsid w:val="00154ABF"/>
    <w:rsid w:val="00155A89"/>
    <w:rsid w:val="0015736C"/>
    <w:rsid w:val="00157502"/>
    <w:rsid w:val="00163063"/>
    <w:rsid w:val="00163336"/>
    <w:rsid w:val="00164042"/>
    <w:rsid w:val="0016465B"/>
    <w:rsid w:val="00164E42"/>
    <w:rsid w:val="00167308"/>
    <w:rsid w:val="00167A07"/>
    <w:rsid w:val="00171C9C"/>
    <w:rsid w:val="00172854"/>
    <w:rsid w:val="00173064"/>
    <w:rsid w:val="0017363F"/>
    <w:rsid w:val="00175305"/>
    <w:rsid w:val="001775E7"/>
    <w:rsid w:val="00184938"/>
    <w:rsid w:val="0018626E"/>
    <w:rsid w:val="0018720E"/>
    <w:rsid w:val="00187FE3"/>
    <w:rsid w:val="001901FC"/>
    <w:rsid w:val="001907B2"/>
    <w:rsid w:val="001931A0"/>
    <w:rsid w:val="00193A4E"/>
    <w:rsid w:val="001972F5"/>
    <w:rsid w:val="001A0C5D"/>
    <w:rsid w:val="001A10E1"/>
    <w:rsid w:val="001A29DB"/>
    <w:rsid w:val="001A34DE"/>
    <w:rsid w:val="001A42C2"/>
    <w:rsid w:val="001A53A4"/>
    <w:rsid w:val="001A6ADE"/>
    <w:rsid w:val="001B03B4"/>
    <w:rsid w:val="001B15C2"/>
    <w:rsid w:val="001B191C"/>
    <w:rsid w:val="001B2103"/>
    <w:rsid w:val="001B4A08"/>
    <w:rsid w:val="001B4A34"/>
    <w:rsid w:val="001B5BC3"/>
    <w:rsid w:val="001B6A57"/>
    <w:rsid w:val="001C1592"/>
    <w:rsid w:val="001C246F"/>
    <w:rsid w:val="001C460B"/>
    <w:rsid w:val="001C53B0"/>
    <w:rsid w:val="001C58C7"/>
    <w:rsid w:val="001C615F"/>
    <w:rsid w:val="001D0F9F"/>
    <w:rsid w:val="001D22E5"/>
    <w:rsid w:val="001D3739"/>
    <w:rsid w:val="001D379C"/>
    <w:rsid w:val="001D3BA5"/>
    <w:rsid w:val="001D426C"/>
    <w:rsid w:val="001D44D4"/>
    <w:rsid w:val="001D4DB5"/>
    <w:rsid w:val="001D54D3"/>
    <w:rsid w:val="001D76FF"/>
    <w:rsid w:val="001D7D60"/>
    <w:rsid w:val="001D7DEB"/>
    <w:rsid w:val="001E494D"/>
    <w:rsid w:val="001E6275"/>
    <w:rsid w:val="001E63AA"/>
    <w:rsid w:val="001E7EFD"/>
    <w:rsid w:val="001F0259"/>
    <w:rsid w:val="001F18F0"/>
    <w:rsid w:val="001F1B08"/>
    <w:rsid w:val="001F2A23"/>
    <w:rsid w:val="001F2FB9"/>
    <w:rsid w:val="00200B6D"/>
    <w:rsid w:val="002011C0"/>
    <w:rsid w:val="00201CB2"/>
    <w:rsid w:val="0020217A"/>
    <w:rsid w:val="002025E7"/>
    <w:rsid w:val="002027D3"/>
    <w:rsid w:val="00205179"/>
    <w:rsid w:val="00207129"/>
    <w:rsid w:val="00213775"/>
    <w:rsid w:val="0021386C"/>
    <w:rsid w:val="00215778"/>
    <w:rsid w:val="00216156"/>
    <w:rsid w:val="002165F0"/>
    <w:rsid w:val="00221276"/>
    <w:rsid w:val="00221A81"/>
    <w:rsid w:val="00222126"/>
    <w:rsid w:val="002226B4"/>
    <w:rsid w:val="00223380"/>
    <w:rsid w:val="00223DC2"/>
    <w:rsid w:val="00224451"/>
    <w:rsid w:val="0023150A"/>
    <w:rsid w:val="00232FDB"/>
    <w:rsid w:val="00233497"/>
    <w:rsid w:val="0024436B"/>
    <w:rsid w:val="002445D7"/>
    <w:rsid w:val="00245892"/>
    <w:rsid w:val="00245936"/>
    <w:rsid w:val="002474B1"/>
    <w:rsid w:val="002508E2"/>
    <w:rsid w:val="00251251"/>
    <w:rsid w:val="00257A8F"/>
    <w:rsid w:val="00257FF8"/>
    <w:rsid w:val="00260E1F"/>
    <w:rsid w:val="002615D2"/>
    <w:rsid w:val="002617A9"/>
    <w:rsid w:val="0026279F"/>
    <w:rsid w:val="00263832"/>
    <w:rsid w:val="00264779"/>
    <w:rsid w:val="00266B79"/>
    <w:rsid w:val="00267455"/>
    <w:rsid w:val="002675BE"/>
    <w:rsid w:val="00270073"/>
    <w:rsid w:val="00270BF5"/>
    <w:rsid w:val="00272674"/>
    <w:rsid w:val="00272A8A"/>
    <w:rsid w:val="00273908"/>
    <w:rsid w:val="0027433F"/>
    <w:rsid w:val="002750C6"/>
    <w:rsid w:val="0027525A"/>
    <w:rsid w:val="0027727E"/>
    <w:rsid w:val="002805F3"/>
    <w:rsid w:val="00280844"/>
    <w:rsid w:val="00280BAB"/>
    <w:rsid w:val="00281B4A"/>
    <w:rsid w:val="00282CF8"/>
    <w:rsid w:val="00283205"/>
    <w:rsid w:val="00284358"/>
    <w:rsid w:val="0028435A"/>
    <w:rsid w:val="0028494A"/>
    <w:rsid w:val="00285DBB"/>
    <w:rsid w:val="00286DC6"/>
    <w:rsid w:val="0028755D"/>
    <w:rsid w:val="002906C1"/>
    <w:rsid w:val="00290BB1"/>
    <w:rsid w:val="00290D72"/>
    <w:rsid w:val="00291053"/>
    <w:rsid w:val="002922F1"/>
    <w:rsid w:val="002928C8"/>
    <w:rsid w:val="002936FF"/>
    <w:rsid w:val="00296C96"/>
    <w:rsid w:val="002A0358"/>
    <w:rsid w:val="002A5A39"/>
    <w:rsid w:val="002A602F"/>
    <w:rsid w:val="002A66EF"/>
    <w:rsid w:val="002A72C8"/>
    <w:rsid w:val="002B0A19"/>
    <w:rsid w:val="002B13EE"/>
    <w:rsid w:val="002B17FB"/>
    <w:rsid w:val="002B195A"/>
    <w:rsid w:val="002B2C10"/>
    <w:rsid w:val="002B3FEB"/>
    <w:rsid w:val="002B66E4"/>
    <w:rsid w:val="002B7149"/>
    <w:rsid w:val="002C0E66"/>
    <w:rsid w:val="002C1185"/>
    <w:rsid w:val="002C2B44"/>
    <w:rsid w:val="002C79D5"/>
    <w:rsid w:val="002C7C03"/>
    <w:rsid w:val="002D0E69"/>
    <w:rsid w:val="002D2CB4"/>
    <w:rsid w:val="002D46D7"/>
    <w:rsid w:val="002D6C64"/>
    <w:rsid w:val="002D6FB1"/>
    <w:rsid w:val="002D70A2"/>
    <w:rsid w:val="002D78CB"/>
    <w:rsid w:val="002D7D1A"/>
    <w:rsid w:val="002E1B4D"/>
    <w:rsid w:val="002E3A46"/>
    <w:rsid w:val="002F07A1"/>
    <w:rsid w:val="002F2F03"/>
    <w:rsid w:val="002F4F18"/>
    <w:rsid w:val="002F57B6"/>
    <w:rsid w:val="002F6853"/>
    <w:rsid w:val="0030047A"/>
    <w:rsid w:val="00300AFA"/>
    <w:rsid w:val="003023E7"/>
    <w:rsid w:val="00305010"/>
    <w:rsid w:val="0030563B"/>
    <w:rsid w:val="00310877"/>
    <w:rsid w:val="00310EF8"/>
    <w:rsid w:val="00312F35"/>
    <w:rsid w:val="00317E0F"/>
    <w:rsid w:val="00321286"/>
    <w:rsid w:val="00327A5B"/>
    <w:rsid w:val="0033101D"/>
    <w:rsid w:val="00332424"/>
    <w:rsid w:val="00332BDF"/>
    <w:rsid w:val="0033532B"/>
    <w:rsid w:val="003367E7"/>
    <w:rsid w:val="00340C06"/>
    <w:rsid w:val="00341CC3"/>
    <w:rsid w:val="00343522"/>
    <w:rsid w:val="0034378E"/>
    <w:rsid w:val="00343D69"/>
    <w:rsid w:val="003444BE"/>
    <w:rsid w:val="00344876"/>
    <w:rsid w:val="0034571D"/>
    <w:rsid w:val="00346869"/>
    <w:rsid w:val="00346FB9"/>
    <w:rsid w:val="0034764D"/>
    <w:rsid w:val="00351309"/>
    <w:rsid w:val="003525B3"/>
    <w:rsid w:val="00352B43"/>
    <w:rsid w:val="003547B3"/>
    <w:rsid w:val="003625FA"/>
    <w:rsid w:val="0036263A"/>
    <w:rsid w:val="00363707"/>
    <w:rsid w:val="00363C10"/>
    <w:rsid w:val="00363E11"/>
    <w:rsid w:val="003645C7"/>
    <w:rsid w:val="0036628C"/>
    <w:rsid w:val="00366E48"/>
    <w:rsid w:val="00367155"/>
    <w:rsid w:val="00367AC7"/>
    <w:rsid w:val="00370A51"/>
    <w:rsid w:val="00370DFA"/>
    <w:rsid w:val="00373D88"/>
    <w:rsid w:val="003762D2"/>
    <w:rsid w:val="00376AD2"/>
    <w:rsid w:val="00376FC4"/>
    <w:rsid w:val="0038212F"/>
    <w:rsid w:val="00383048"/>
    <w:rsid w:val="003853EF"/>
    <w:rsid w:val="00390040"/>
    <w:rsid w:val="00391AEE"/>
    <w:rsid w:val="00391E14"/>
    <w:rsid w:val="00391F0A"/>
    <w:rsid w:val="00394B0D"/>
    <w:rsid w:val="003974D7"/>
    <w:rsid w:val="003976E5"/>
    <w:rsid w:val="003979BC"/>
    <w:rsid w:val="003A08AF"/>
    <w:rsid w:val="003A15A7"/>
    <w:rsid w:val="003A228F"/>
    <w:rsid w:val="003A3053"/>
    <w:rsid w:val="003A440D"/>
    <w:rsid w:val="003A7DDD"/>
    <w:rsid w:val="003B05C8"/>
    <w:rsid w:val="003B3C1C"/>
    <w:rsid w:val="003B3FFA"/>
    <w:rsid w:val="003B544B"/>
    <w:rsid w:val="003B57E5"/>
    <w:rsid w:val="003B609C"/>
    <w:rsid w:val="003C0221"/>
    <w:rsid w:val="003C186E"/>
    <w:rsid w:val="003C56B0"/>
    <w:rsid w:val="003C6414"/>
    <w:rsid w:val="003C6BE3"/>
    <w:rsid w:val="003D0D15"/>
    <w:rsid w:val="003D1655"/>
    <w:rsid w:val="003D16C2"/>
    <w:rsid w:val="003D3EF5"/>
    <w:rsid w:val="003D4A39"/>
    <w:rsid w:val="003D4C35"/>
    <w:rsid w:val="003D5004"/>
    <w:rsid w:val="003D57E0"/>
    <w:rsid w:val="003E0241"/>
    <w:rsid w:val="003E1A62"/>
    <w:rsid w:val="003E1B9A"/>
    <w:rsid w:val="003E23E0"/>
    <w:rsid w:val="003E29FF"/>
    <w:rsid w:val="003E2B17"/>
    <w:rsid w:val="003E452F"/>
    <w:rsid w:val="003E4657"/>
    <w:rsid w:val="003E54D9"/>
    <w:rsid w:val="003F0F38"/>
    <w:rsid w:val="003F3506"/>
    <w:rsid w:val="003F7831"/>
    <w:rsid w:val="004000D5"/>
    <w:rsid w:val="00400413"/>
    <w:rsid w:val="00401013"/>
    <w:rsid w:val="0040129F"/>
    <w:rsid w:val="00405F69"/>
    <w:rsid w:val="00406830"/>
    <w:rsid w:val="00407739"/>
    <w:rsid w:val="00414C50"/>
    <w:rsid w:val="00420551"/>
    <w:rsid w:val="00420C3D"/>
    <w:rsid w:val="004210CE"/>
    <w:rsid w:val="004211C0"/>
    <w:rsid w:val="00423BB6"/>
    <w:rsid w:val="004253E8"/>
    <w:rsid w:val="00430735"/>
    <w:rsid w:val="00431C2D"/>
    <w:rsid w:val="00432CF4"/>
    <w:rsid w:val="00432EC7"/>
    <w:rsid w:val="004346D2"/>
    <w:rsid w:val="00434F85"/>
    <w:rsid w:val="00435845"/>
    <w:rsid w:val="0043784D"/>
    <w:rsid w:val="004403F4"/>
    <w:rsid w:val="004416F4"/>
    <w:rsid w:val="004428A2"/>
    <w:rsid w:val="00444840"/>
    <w:rsid w:val="004519F3"/>
    <w:rsid w:val="00454453"/>
    <w:rsid w:val="0045500B"/>
    <w:rsid w:val="00455661"/>
    <w:rsid w:val="00457C53"/>
    <w:rsid w:val="00460E35"/>
    <w:rsid w:val="00462163"/>
    <w:rsid w:val="0046339D"/>
    <w:rsid w:val="004639EA"/>
    <w:rsid w:val="00471770"/>
    <w:rsid w:val="0047265E"/>
    <w:rsid w:val="00473A8E"/>
    <w:rsid w:val="00473F62"/>
    <w:rsid w:val="00474CD0"/>
    <w:rsid w:val="00474EF6"/>
    <w:rsid w:val="0047646E"/>
    <w:rsid w:val="004777CA"/>
    <w:rsid w:val="00480EF3"/>
    <w:rsid w:val="00481A3E"/>
    <w:rsid w:val="00482082"/>
    <w:rsid w:val="00485924"/>
    <w:rsid w:val="0049080D"/>
    <w:rsid w:val="00491094"/>
    <w:rsid w:val="00492340"/>
    <w:rsid w:val="00493CD8"/>
    <w:rsid w:val="0049532A"/>
    <w:rsid w:val="00496090"/>
    <w:rsid w:val="004A27B0"/>
    <w:rsid w:val="004A5F34"/>
    <w:rsid w:val="004A62C2"/>
    <w:rsid w:val="004A6E34"/>
    <w:rsid w:val="004A7F20"/>
    <w:rsid w:val="004B03F8"/>
    <w:rsid w:val="004B33BB"/>
    <w:rsid w:val="004B34A8"/>
    <w:rsid w:val="004B6367"/>
    <w:rsid w:val="004C0F6C"/>
    <w:rsid w:val="004C1B79"/>
    <w:rsid w:val="004C2A69"/>
    <w:rsid w:val="004C3315"/>
    <w:rsid w:val="004C61AB"/>
    <w:rsid w:val="004D14AD"/>
    <w:rsid w:val="004D5483"/>
    <w:rsid w:val="004D594E"/>
    <w:rsid w:val="004D5A14"/>
    <w:rsid w:val="004D5E86"/>
    <w:rsid w:val="004D608E"/>
    <w:rsid w:val="004D67E3"/>
    <w:rsid w:val="004D688D"/>
    <w:rsid w:val="004E1EC5"/>
    <w:rsid w:val="004E21FF"/>
    <w:rsid w:val="004E3259"/>
    <w:rsid w:val="004E33DF"/>
    <w:rsid w:val="004E5BE6"/>
    <w:rsid w:val="004E6D52"/>
    <w:rsid w:val="004F0098"/>
    <w:rsid w:val="004F072A"/>
    <w:rsid w:val="004F0D45"/>
    <w:rsid w:val="004F5A52"/>
    <w:rsid w:val="004F6084"/>
    <w:rsid w:val="00500B74"/>
    <w:rsid w:val="005019F5"/>
    <w:rsid w:val="00502700"/>
    <w:rsid w:val="0050576A"/>
    <w:rsid w:val="00513A15"/>
    <w:rsid w:val="00513AAB"/>
    <w:rsid w:val="0051494C"/>
    <w:rsid w:val="005206B0"/>
    <w:rsid w:val="0052294C"/>
    <w:rsid w:val="00523D2F"/>
    <w:rsid w:val="005261D1"/>
    <w:rsid w:val="005314D6"/>
    <w:rsid w:val="0053265E"/>
    <w:rsid w:val="00532D0A"/>
    <w:rsid w:val="00533D72"/>
    <w:rsid w:val="00535A5D"/>
    <w:rsid w:val="00535F3A"/>
    <w:rsid w:val="005377C0"/>
    <w:rsid w:val="00544148"/>
    <w:rsid w:val="00544D05"/>
    <w:rsid w:val="00546B37"/>
    <w:rsid w:val="00547BF4"/>
    <w:rsid w:val="00550B12"/>
    <w:rsid w:val="005522A9"/>
    <w:rsid w:val="00554AF1"/>
    <w:rsid w:val="00555DF0"/>
    <w:rsid w:val="0056134E"/>
    <w:rsid w:val="00563D35"/>
    <w:rsid w:val="005660F7"/>
    <w:rsid w:val="00567E8D"/>
    <w:rsid w:val="00571678"/>
    <w:rsid w:val="00573FB2"/>
    <w:rsid w:val="00574B53"/>
    <w:rsid w:val="00574D8B"/>
    <w:rsid w:val="00581548"/>
    <w:rsid w:val="00582801"/>
    <w:rsid w:val="00583DE5"/>
    <w:rsid w:val="00584CEB"/>
    <w:rsid w:val="005862D0"/>
    <w:rsid w:val="00587444"/>
    <w:rsid w:val="00590D97"/>
    <w:rsid w:val="00591385"/>
    <w:rsid w:val="00591512"/>
    <w:rsid w:val="0059166F"/>
    <w:rsid w:val="0059204F"/>
    <w:rsid w:val="0059269A"/>
    <w:rsid w:val="00593755"/>
    <w:rsid w:val="00596358"/>
    <w:rsid w:val="005975B7"/>
    <w:rsid w:val="00597F06"/>
    <w:rsid w:val="005A3C2E"/>
    <w:rsid w:val="005A3D59"/>
    <w:rsid w:val="005A4902"/>
    <w:rsid w:val="005A5FB1"/>
    <w:rsid w:val="005A71F9"/>
    <w:rsid w:val="005A74E3"/>
    <w:rsid w:val="005A7CB3"/>
    <w:rsid w:val="005B2D97"/>
    <w:rsid w:val="005B31D3"/>
    <w:rsid w:val="005B50A4"/>
    <w:rsid w:val="005B74E4"/>
    <w:rsid w:val="005B7C32"/>
    <w:rsid w:val="005C0A54"/>
    <w:rsid w:val="005C3691"/>
    <w:rsid w:val="005C5724"/>
    <w:rsid w:val="005C5B8D"/>
    <w:rsid w:val="005C68E5"/>
    <w:rsid w:val="005C74B4"/>
    <w:rsid w:val="005C777C"/>
    <w:rsid w:val="005D014F"/>
    <w:rsid w:val="005D0B28"/>
    <w:rsid w:val="005D1F7B"/>
    <w:rsid w:val="005D23C9"/>
    <w:rsid w:val="005D27F7"/>
    <w:rsid w:val="005D36E4"/>
    <w:rsid w:val="005D4858"/>
    <w:rsid w:val="005D5824"/>
    <w:rsid w:val="005E13D7"/>
    <w:rsid w:val="005E20E3"/>
    <w:rsid w:val="005E3DFD"/>
    <w:rsid w:val="005E474F"/>
    <w:rsid w:val="005E78F7"/>
    <w:rsid w:val="005F106B"/>
    <w:rsid w:val="005F3497"/>
    <w:rsid w:val="005F42AF"/>
    <w:rsid w:val="005F479B"/>
    <w:rsid w:val="005F5099"/>
    <w:rsid w:val="005F5C84"/>
    <w:rsid w:val="005F611A"/>
    <w:rsid w:val="005F7D22"/>
    <w:rsid w:val="00601E24"/>
    <w:rsid w:val="0060307D"/>
    <w:rsid w:val="00605F58"/>
    <w:rsid w:val="00606211"/>
    <w:rsid w:val="0061054C"/>
    <w:rsid w:val="00610DB6"/>
    <w:rsid w:val="006112BB"/>
    <w:rsid w:val="00611E38"/>
    <w:rsid w:val="00613D52"/>
    <w:rsid w:val="0061440F"/>
    <w:rsid w:val="00615B9C"/>
    <w:rsid w:val="006170BE"/>
    <w:rsid w:val="0061781D"/>
    <w:rsid w:val="00620861"/>
    <w:rsid w:val="0062142B"/>
    <w:rsid w:val="00621BEC"/>
    <w:rsid w:val="00622257"/>
    <w:rsid w:val="00625608"/>
    <w:rsid w:val="00625F0A"/>
    <w:rsid w:val="00626601"/>
    <w:rsid w:val="006277CC"/>
    <w:rsid w:val="00627C64"/>
    <w:rsid w:val="0063773B"/>
    <w:rsid w:val="00637DCE"/>
    <w:rsid w:val="00637E81"/>
    <w:rsid w:val="00641134"/>
    <w:rsid w:val="0064131C"/>
    <w:rsid w:val="0064329D"/>
    <w:rsid w:val="0064379B"/>
    <w:rsid w:val="00645C37"/>
    <w:rsid w:val="00647F9D"/>
    <w:rsid w:val="006531D4"/>
    <w:rsid w:val="00653D89"/>
    <w:rsid w:val="00657320"/>
    <w:rsid w:val="00660502"/>
    <w:rsid w:val="00665789"/>
    <w:rsid w:val="0067046C"/>
    <w:rsid w:val="00670BFB"/>
    <w:rsid w:val="006712AF"/>
    <w:rsid w:val="0067322E"/>
    <w:rsid w:val="00673442"/>
    <w:rsid w:val="00675B32"/>
    <w:rsid w:val="00675D56"/>
    <w:rsid w:val="00676B6D"/>
    <w:rsid w:val="00677576"/>
    <w:rsid w:val="006812E9"/>
    <w:rsid w:val="00683F18"/>
    <w:rsid w:val="00685EC4"/>
    <w:rsid w:val="006902C7"/>
    <w:rsid w:val="006907F9"/>
    <w:rsid w:val="00690A9D"/>
    <w:rsid w:val="00691D46"/>
    <w:rsid w:val="00692AF8"/>
    <w:rsid w:val="006930F3"/>
    <w:rsid w:val="00694F0F"/>
    <w:rsid w:val="006969BD"/>
    <w:rsid w:val="006976B6"/>
    <w:rsid w:val="00697830"/>
    <w:rsid w:val="006979F2"/>
    <w:rsid w:val="006A4584"/>
    <w:rsid w:val="006A57FE"/>
    <w:rsid w:val="006A7575"/>
    <w:rsid w:val="006B07FE"/>
    <w:rsid w:val="006B1972"/>
    <w:rsid w:val="006B315A"/>
    <w:rsid w:val="006B329B"/>
    <w:rsid w:val="006B3B9A"/>
    <w:rsid w:val="006B5F05"/>
    <w:rsid w:val="006B67AC"/>
    <w:rsid w:val="006C09E7"/>
    <w:rsid w:val="006C11F7"/>
    <w:rsid w:val="006C1660"/>
    <w:rsid w:val="006C2D3D"/>
    <w:rsid w:val="006C313A"/>
    <w:rsid w:val="006C50D1"/>
    <w:rsid w:val="006C7AB1"/>
    <w:rsid w:val="006D11E7"/>
    <w:rsid w:val="006D320B"/>
    <w:rsid w:val="006D3491"/>
    <w:rsid w:val="006D4216"/>
    <w:rsid w:val="006D7881"/>
    <w:rsid w:val="006E319E"/>
    <w:rsid w:val="006E32E2"/>
    <w:rsid w:val="006E398C"/>
    <w:rsid w:val="006E40B6"/>
    <w:rsid w:val="006E4575"/>
    <w:rsid w:val="006E4900"/>
    <w:rsid w:val="006E66F4"/>
    <w:rsid w:val="006F03E2"/>
    <w:rsid w:val="006F04DF"/>
    <w:rsid w:val="006F3691"/>
    <w:rsid w:val="006F5711"/>
    <w:rsid w:val="006F58F4"/>
    <w:rsid w:val="006F6FA7"/>
    <w:rsid w:val="006F7481"/>
    <w:rsid w:val="006F76B0"/>
    <w:rsid w:val="006F79FC"/>
    <w:rsid w:val="0070097B"/>
    <w:rsid w:val="00702EFD"/>
    <w:rsid w:val="00703402"/>
    <w:rsid w:val="00703BAE"/>
    <w:rsid w:val="00706DD6"/>
    <w:rsid w:val="0070783E"/>
    <w:rsid w:val="00710859"/>
    <w:rsid w:val="007147CE"/>
    <w:rsid w:val="007149A6"/>
    <w:rsid w:val="007153A5"/>
    <w:rsid w:val="00717521"/>
    <w:rsid w:val="007179FE"/>
    <w:rsid w:val="00722511"/>
    <w:rsid w:val="007234A6"/>
    <w:rsid w:val="00724292"/>
    <w:rsid w:val="0072443D"/>
    <w:rsid w:val="00725A10"/>
    <w:rsid w:val="00726A27"/>
    <w:rsid w:val="007276B9"/>
    <w:rsid w:val="00727B8E"/>
    <w:rsid w:val="007301D6"/>
    <w:rsid w:val="00731321"/>
    <w:rsid w:val="00734468"/>
    <w:rsid w:val="0073510B"/>
    <w:rsid w:val="00736076"/>
    <w:rsid w:val="00740F9C"/>
    <w:rsid w:val="00744632"/>
    <w:rsid w:val="007462E0"/>
    <w:rsid w:val="007517A3"/>
    <w:rsid w:val="00751C75"/>
    <w:rsid w:val="00752DDD"/>
    <w:rsid w:val="00752EB8"/>
    <w:rsid w:val="00753808"/>
    <w:rsid w:val="0075568C"/>
    <w:rsid w:val="00755E2B"/>
    <w:rsid w:val="007605BD"/>
    <w:rsid w:val="007611FE"/>
    <w:rsid w:val="00762045"/>
    <w:rsid w:val="00767011"/>
    <w:rsid w:val="00771E7F"/>
    <w:rsid w:val="00773CC5"/>
    <w:rsid w:val="007740EB"/>
    <w:rsid w:val="00774DC9"/>
    <w:rsid w:val="007753B1"/>
    <w:rsid w:val="00775A27"/>
    <w:rsid w:val="00787B84"/>
    <w:rsid w:val="00787D4E"/>
    <w:rsid w:val="00790B6A"/>
    <w:rsid w:val="00793FB0"/>
    <w:rsid w:val="0079753E"/>
    <w:rsid w:val="007A0510"/>
    <w:rsid w:val="007A0B3B"/>
    <w:rsid w:val="007A1752"/>
    <w:rsid w:val="007A2229"/>
    <w:rsid w:val="007A3469"/>
    <w:rsid w:val="007A3BCA"/>
    <w:rsid w:val="007A55E0"/>
    <w:rsid w:val="007A7873"/>
    <w:rsid w:val="007B0F48"/>
    <w:rsid w:val="007B14D7"/>
    <w:rsid w:val="007B2A39"/>
    <w:rsid w:val="007B3508"/>
    <w:rsid w:val="007B669A"/>
    <w:rsid w:val="007C067C"/>
    <w:rsid w:val="007C2D0E"/>
    <w:rsid w:val="007C3456"/>
    <w:rsid w:val="007C39AC"/>
    <w:rsid w:val="007C4947"/>
    <w:rsid w:val="007C692B"/>
    <w:rsid w:val="007C7D82"/>
    <w:rsid w:val="007D038A"/>
    <w:rsid w:val="007D08AB"/>
    <w:rsid w:val="007D15D6"/>
    <w:rsid w:val="007D1EB8"/>
    <w:rsid w:val="007D2836"/>
    <w:rsid w:val="007D33EB"/>
    <w:rsid w:val="007D3851"/>
    <w:rsid w:val="007D410C"/>
    <w:rsid w:val="007D5F6E"/>
    <w:rsid w:val="007D6DE9"/>
    <w:rsid w:val="007E4541"/>
    <w:rsid w:val="007E5558"/>
    <w:rsid w:val="007E63F9"/>
    <w:rsid w:val="007F1133"/>
    <w:rsid w:val="007F1CF5"/>
    <w:rsid w:val="007F2A6E"/>
    <w:rsid w:val="007F3228"/>
    <w:rsid w:val="007F4FE9"/>
    <w:rsid w:val="007F5D16"/>
    <w:rsid w:val="007F5F3E"/>
    <w:rsid w:val="007F68F9"/>
    <w:rsid w:val="00802A99"/>
    <w:rsid w:val="00803D04"/>
    <w:rsid w:val="0080507D"/>
    <w:rsid w:val="00806ED3"/>
    <w:rsid w:val="00807B21"/>
    <w:rsid w:val="008107DF"/>
    <w:rsid w:val="00811186"/>
    <w:rsid w:val="00811EBD"/>
    <w:rsid w:val="008145DA"/>
    <w:rsid w:val="008165BA"/>
    <w:rsid w:val="0081678A"/>
    <w:rsid w:val="00816C10"/>
    <w:rsid w:val="0081756E"/>
    <w:rsid w:val="0082000E"/>
    <w:rsid w:val="008208DD"/>
    <w:rsid w:val="00820AAE"/>
    <w:rsid w:val="00820DE1"/>
    <w:rsid w:val="008222C7"/>
    <w:rsid w:val="00822B62"/>
    <w:rsid w:val="008251E7"/>
    <w:rsid w:val="008264C6"/>
    <w:rsid w:val="008265AF"/>
    <w:rsid w:val="00827846"/>
    <w:rsid w:val="00831C71"/>
    <w:rsid w:val="00835C44"/>
    <w:rsid w:val="008362F5"/>
    <w:rsid w:val="00837C92"/>
    <w:rsid w:val="008439EA"/>
    <w:rsid w:val="00843E3C"/>
    <w:rsid w:val="00846F97"/>
    <w:rsid w:val="00851CCC"/>
    <w:rsid w:val="008529E1"/>
    <w:rsid w:val="00853540"/>
    <w:rsid w:val="00853787"/>
    <w:rsid w:val="00856C2A"/>
    <w:rsid w:val="0086164E"/>
    <w:rsid w:val="00862428"/>
    <w:rsid w:val="008624A7"/>
    <w:rsid w:val="00863732"/>
    <w:rsid w:val="008664D8"/>
    <w:rsid w:val="00870FEE"/>
    <w:rsid w:val="008721EA"/>
    <w:rsid w:val="00874597"/>
    <w:rsid w:val="00874A52"/>
    <w:rsid w:val="008802A4"/>
    <w:rsid w:val="008808F5"/>
    <w:rsid w:val="00880945"/>
    <w:rsid w:val="008815CC"/>
    <w:rsid w:val="008822C0"/>
    <w:rsid w:val="00882741"/>
    <w:rsid w:val="008833C2"/>
    <w:rsid w:val="00883A07"/>
    <w:rsid w:val="00887255"/>
    <w:rsid w:val="00887967"/>
    <w:rsid w:val="00891F36"/>
    <w:rsid w:val="00895206"/>
    <w:rsid w:val="00895603"/>
    <w:rsid w:val="00896FD8"/>
    <w:rsid w:val="008979D4"/>
    <w:rsid w:val="008A15CD"/>
    <w:rsid w:val="008A38B8"/>
    <w:rsid w:val="008A486E"/>
    <w:rsid w:val="008A5174"/>
    <w:rsid w:val="008A768D"/>
    <w:rsid w:val="008A7CC9"/>
    <w:rsid w:val="008B03CA"/>
    <w:rsid w:val="008B202A"/>
    <w:rsid w:val="008B5A9D"/>
    <w:rsid w:val="008B636E"/>
    <w:rsid w:val="008B724C"/>
    <w:rsid w:val="008B78A5"/>
    <w:rsid w:val="008C09BE"/>
    <w:rsid w:val="008C27F1"/>
    <w:rsid w:val="008C281C"/>
    <w:rsid w:val="008C5C79"/>
    <w:rsid w:val="008C6952"/>
    <w:rsid w:val="008C7C7C"/>
    <w:rsid w:val="008D452C"/>
    <w:rsid w:val="008D4A24"/>
    <w:rsid w:val="008D6997"/>
    <w:rsid w:val="008E254C"/>
    <w:rsid w:val="008E4B66"/>
    <w:rsid w:val="008E4BB1"/>
    <w:rsid w:val="008E709A"/>
    <w:rsid w:val="008F0091"/>
    <w:rsid w:val="008F17DA"/>
    <w:rsid w:val="008F1AC9"/>
    <w:rsid w:val="008F28E6"/>
    <w:rsid w:val="008F296E"/>
    <w:rsid w:val="008F369F"/>
    <w:rsid w:val="008F6C17"/>
    <w:rsid w:val="00903ED5"/>
    <w:rsid w:val="00904565"/>
    <w:rsid w:val="00905CB8"/>
    <w:rsid w:val="009129E8"/>
    <w:rsid w:val="00912F98"/>
    <w:rsid w:val="00915EF7"/>
    <w:rsid w:val="00923900"/>
    <w:rsid w:val="00923CEF"/>
    <w:rsid w:val="009248F6"/>
    <w:rsid w:val="00925065"/>
    <w:rsid w:val="00926508"/>
    <w:rsid w:val="00926785"/>
    <w:rsid w:val="00930E3E"/>
    <w:rsid w:val="009333D4"/>
    <w:rsid w:val="009339BF"/>
    <w:rsid w:val="00934762"/>
    <w:rsid w:val="00934DDA"/>
    <w:rsid w:val="00936C78"/>
    <w:rsid w:val="00936CA1"/>
    <w:rsid w:val="00941D2C"/>
    <w:rsid w:val="0094218D"/>
    <w:rsid w:val="00943A7F"/>
    <w:rsid w:val="00944F7B"/>
    <w:rsid w:val="00946349"/>
    <w:rsid w:val="00952555"/>
    <w:rsid w:val="00955ED2"/>
    <w:rsid w:val="009606B5"/>
    <w:rsid w:val="00961AC4"/>
    <w:rsid w:val="00961E10"/>
    <w:rsid w:val="00961F0D"/>
    <w:rsid w:val="00962FF7"/>
    <w:rsid w:val="00964E68"/>
    <w:rsid w:val="00971A75"/>
    <w:rsid w:val="00971BB8"/>
    <w:rsid w:val="0097270F"/>
    <w:rsid w:val="009734D6"/>
    <w:rsid w:val="00973B74"/>
    <w:rsid w:val="0097608F"/>
    <w:rsid w:val="009768B1"/>
    <w:rsid w:val="00977D26"/>
    <w:rsid w:val="00981485"/>
    <w:rsid w:val="00983515"/>
    <w:rsid w:val="00983CD9"/>
    <w:rsid w:val="0098713F"/>
    <w:rsid w:val="0098743E"/>
    <w:rsid w:val="00987D01"/>
    <w:rsid w:val="00992659"/>
    <w:rsid w:val="009935D0"/>
    <w:rsid w:val="00993C75"/>
    <w:rsid w:val="009947EE"/>
    <w:rsid w:val="0099684F"/>
    <w:rsid w:val="009A1436"/>
    <w:rsid w:val="009A6460"/>
    <w:rsid w:val="009A7B37"/>
    <w:rsid w:val="009B03E1"/>
    <w:rsid w:val="009B255F"/>
    <w:rsid w:val="009B2D31"/>
    <w:rsid w:val="009B3374"/>
    <w:rsid w:val="009B3E3B"/>
    <w:rsid w:val="009B4477"/>
    <w:rsid w:val="009B67F9"/>
    <w:rsid w:val="009C1FB5"/>
    <w:rsid w:val="009C25C3"/>
    <w:rsid w:val="009C3D09"/>
    <w:rsid w:val="009C52AF"/>
    <w:rsid w:val="009C5913"/>
    <w:rsid w:val="009C5D2C"/>
    <w:rsid w:val="009C61F0"/>
    <w:rsid w:val="009D0E93"/>
    <w:rsid w:val="009D1AA5"/>
    <w:rsid w:val="009D211A"/>
    <w:rsid w:val="009D2810"/>
    <w:rsid w:val="009D3ABD"/>
    <w:rsid w:val="009D61B1"/>
    <w:rsid w:val="009E00EA"/>
    <w:rsid w:val="009E355F"/>
    <w:rsid w:val="009E54D4"/>
    <w:rsid w:val="009F19F0"/>
    <w:rsid w:val="009F20B6"/>
    <w:rsid w:val="009F4908"/>
    <w:rsid w:val="009F674E"/>
    <w:rsid w:val="00A00EBF"/>
    <w:rsid w:val="00A01D4E"/>
    <w:rsid w:val="00A01F95"/>
    <w:rsid w:val="00A02449"/>
    <w:rsid w:val="00A13677"/>
    <w:rsid w:val="00A14E35"/>
    <w:rsid w:val="00A20766"/>
    <w:rsid w:val="00A22A53"/>
    <w:rsid w:val="00A22E6E"/>
    <w:rsid w:val="00A231CF"/>
    <w:rsid w:val="00A25B1D"/>
    <w:rsid w:val="00A260A7"/>
    <w:rsid w:val="00A40455"/>
    <w:rsid w:val="00A40E42"/>
    <w:rsid w:val="00A417AD"/>
    <w:rsid w:val="00A47285"/>
    <w:rsid w:val="00A47702"/>
    <w:rsid w:val="00A504C9"/>
    <w:rsid w:val="00A525F1"/>
    <w:rsid w:val="00A526C1"/>
    <w:rsid w:val="00A537BC"/>
    <w:rsid w:val="00A53E37"/>
    <w:rsid w:val="00A558F6"/>
    <w:rsid w:val="00A62270"/>
    <w:rsid w:val="00A62563"/>
    <w:rsid w:val="00A6338E"/>
    <w:rsid w:val="00A64C3B"/>
    <w:rsid w:val="00A65DBA"/>
    <w:rsid w:val="00A65DD4"/>
    <w:rsid w:val="00A706AC"/>
    <w:rsid w:val="00A71083"/>
    <w:rsid w:val="00A7447F"/>
    <w:rsid w:val="00A74A54"/>
    <w:rsid w:val="00A76B9D"/>
    <w:rsid w:val="00A7725A"/>
    <w:rsid w:val="00A808F5"/>
    <w:rsid w:val="00A86BBE"/>
    <w:rsid w:val="00A90169"/>
    <w:rsid w:val="00A93226"/>
    <w:rsid w:val="00A940CC"/>
    <w:rsid w:val="00A952C3"/>
    <w:rsid w:val="00A95C05"/>
    <w:rsid w:val="00A9625D"/>
    <w:rsid w:val="00A96AD5"/>
    <w:rsid w:val="00AA18DC"/>
    <w:rsid w:val="00AA1E72"/>
    <w:rsid w:val="00AA2EEB"/>
    <w:rsid w:val="00AA3B25"/>
    <w:rsid w:val="00AA5217"/>
    <w:rsid w:val="00AA63B9"/>
    <w:rsid w:val="00AB15F1"/>
    <w:rsid w:val="00AB4CA1"/>
    <w:rsid w:val="00AB5B55"/>
    <w:rsid w:val="00AB6D84"/>
    <w:rsid w:val="00AB77F5"/>
    <w:rsid w:val="00AB7A6C"/>
    <w:rsid w:val="00AC06C3"/>
    <w:rsid w:val="00AC0A94"/>
    <w:rsid w:val="00AC34AD"/>
    <w:rsid w:val="00AC3E00"/>
    <w:rsid w:val="00AC6014"/>
    <w:rsid w:val="00AC656A"/>
    <w:rsid w:val="00AD1686"/>
    <w:rsid w:val="00AD1DF0"/>
    <w:rsid w:val="00AD3CB8"/>
    <w:rsid w:val="00AD3DCB"/>
    <w:rsid w:val="00AD698D"/>
    <w:rsid w:val="00AD77A3"/>
    <w:rsid w:val="00AE0A3B"/>
    <w:rsid w:val="00AE2AD7"/>
    <w:rsid w:val="00AE3E99"/>
    <w:rsid w:val="00AE43CA"/>
    <w:rsid w:val="00AE4ABC"/>
    <w:rsid w:val="00AE7A60"/>
    <w:rsid w:val="00AF0710"/>
    <w:rsid w:val="00AF0932"/>
    <w:rsid w:val="00AF342D"/>
    <w:rsid w:val="00AF58D5"/>
    <w:rsid w:val="00AF7418"/>
    <w:rsid w:val="00B00C02"/>
    <w:rsid w:val="00B0115B"/>
    <w:rsid w:val="00B01CFF"/>
    <w:rsid w:val="00B01F4C"/>
    <w:rsid w:val="00B05B6B"/>
    <w:rsid w:val="00B06202"/>
    <w:rsid w:val="00B0691A"/>
    <w:rsid w:val="00B079B6"/>
    <w:rsid w:val="00B120EE"/>
    <w:rsid w:val="00B123CC"/>
    <w:rsid w:val="00B12E2C"/>
    <w:rsid w:val="00B154F7"/>
    <w:rsid w:val="00B2138E"/>
    <w:rsid w:val="00B215E8"/>
    <w:rsid w:val="00B22E04"/>
    <w:rsid w:val="00B26D37"/>
    <w:rsid w:val="00B32788"/>
    <w:rsid w:val="00B32ABE"/>
    <w:rsid w:val="00B3318C"/>
    <w:rsid w:val="00B3321A"/>
    <w:rsid w:val="00B40820"/>
    <w:rsid w:val="00B411A7"/>
    <w:rsid w:val="00B43DF7"/>
    <w:rsid w:val="00B44B5F"/>
    <w:rsid w:val="00B45CE5"/>
    <w:rsid w:val="00B46D9F"/>
    <w:rsid w:val="00B5125F"/>
    <w:rsid w:val="00B51411"/>
    <w:rsid w:val="00B52B0E"/>
    <w:rsid w:val="00B53E1F"/>
    <w:rsid w:val="00B544A1"/>
    <w:rsid w:val="00B57B52"/>
    <w:rsid w:val="00B57D78"/>
    <w:rsid w:val="00B6026A"/>
    <w:rsid w:val="00B6089B"/>
    <w:rsid w:val="00B6222E"/>
    <w:rsid w:val="00B651D4"/>
    <w:rsid w:val="00B656CD"/>
    <w:rsid w:val="00B66B0D"/>
    <w:rsid w:val="00B70820"/>
    <w:rsid w:val="00B70E65"/>
    <w:rsid w:val="00B74877"/>
    <w:rsid w:val="00B80869"/>
    <w:rsid w:val="00B81FBE"/>
    <w:rsid w:val="00B828F3"/>
    <w:rsid w:val="00B82CD2"/>
    <w:rsid w:val="00B856F8"/>
    <w:rsid w:val="00B86DB0"/>
    <w:rsid w:val="00B8709B"/>
    <w:rsid w:val="00B875D6"/>
    <w:rsid w:val="00B9237E"/>
    <w:rsid w:val="00B937DC"/>
    <w:rsid w:val="00B93BCD"/>
    <w:rsid w:val="00B93E89"/>
    <w:rsid w:val="00B97216"/>
    <w:rsid w:val="00BA0669"/>
    <w:rsid w:val="00BA1118"/>
    <w:rsid w:val="00BA14F4"/>
    <w:rsid w:val="00BA2723"/>
    <w:rsid w:val="00BA2E59"/>
    <w:rsid w:val="00BA46D2"/>
    <w:rsid w:val="00BA475B"/>
    <w:rsid w:val="00BA49D0"/>
    <w:rsid w:val="00BA77AF"/>
    <w:rsid w:val="00BB169B"/>
    <w:rsid w:val="00BB22BF"/>
    <w:rsid w:val="00BB4ED6"/>
    <w:rsid w:val="00BB5581"/>
    <w:rsid w:val="00BB6020"/>
    <w:rsid w:val="00BB63CE"/>
    <w:rsid w:val="00BB66FB"/>
    <w:rsid w:val="00BB7CBB"/>
    <w:rsid w:val="00BC0063"/>
    <w:rsid w:val="00BC0632"/>
    <w:rsid w:val="00BC26DC"/>
    <w:rsid w:val="00BC31DD"/>
    <w:rsid w:val="00BD10D9"/>
    <w:rsid w:val="00BD2036"/>
    <w:rsid w:val="00BD4DFE"/>
    <w:rsid w:val="00BD79FB"/>
    <w:rsid w:val="00BD7C57"/>
    <w:rsid w:val="00BE007B"/>
    <w:rsid w:val="00BE0BCA"/>
    <w:rsid w:val="00BE1391"/>
    <w:rsid w:val="00BE1730"/>
    <w:rsid w:val="00BE2270"/>
    <w:rsid w:val="00BE22DC"/>
    <w:rsid w:val="00BE2DB5"/>
    <w:rsid w:val="00BE4934"/>
    <w:rsid w:val="00BE4CCF"/>
    <w:rsid w:val="00BE5C4B"/>
    <w:rsid w:val="00BE6409"/>
    <w:rsid w:val="00BE7E1E"/>
    <w:rsid w:val="00BF23A5"/>
    <w:rsid w:val="00BF3EDF"/>
    <w:rsid w:val="00BF5221"/>
    <w:rsid w:val="00C03306"/>
    <w:rsid w:val="00C03596"/>
    <w:rsid w:val="00C043C9"/>
    <w:rsid w:val="00C044A4"/>
    <w:rsid w:val="00C0504A"/>
    <w:rsid w:val="00C06EF7"/>
    <w:rsid w:val="00C119B2"/>
    <w:rsid w:val="00C11DCB"/>
    <w:rsid w:val="00C15A34"/>
    <w:rsid w:val="00C15B23"/>
    <w:rsid w:val="00C15FDF"/>
    <w:rsid w:val="00C20FCF"/>
    <w:rsid w:val="00C210E2"/>
    <w:rsid w:val="00C21F1C"/>
    <w:rsid w:val="00C22EF5"/>
    <w:rsid w:val="00C22F2F"/>
    <w:rsid w:val="00C23CE0"/>
    <w:rsid w:val="00C24F88"/>
    <w:rsid w:val="00C25242"/>
    <w:rsid w:val="00C25BB4"/>
    <w:rsid w:val="00C2755D"/>
    <w:rsid w:val="00C324F3"/>
    <w:rsid w:val="00C3270E"/>
    <w:rsid w:val="00C339DE"/>
    <w:rsid w:val="00C36EC3"/>
    <w:rsid w:val="00C375FB"/>
    <w:rsid w:val="00C37676"/>
    <w:rsid w:val="00C40773"/>
    <w:rsid w:val="00C43B10"/>
    <w:rsid w:val="00C50D0E"/>
    <w:rsid w:val="00C5197C"/>
    <w:rsid w:val="00C51FAB"/>
    <w:rsid w:val="00C5394C"/>
    <w:rsid w:val="00C54115"/>
    <w:rsid w:val="00C5595E"/>
    <w:rsid w:val="00C5660B"/>
    <w:rsid w:val="00C6111F"/>
    <w:rsid w:val="00C61679"/>
    <w:rsid w:val="00C663E9"/>
    <w:rsid w:val="00C66DF6"/>
    <w:rsid w:val="00C7051F"/>
    <w:rsid w:val="00C707F6"/>
    <w:rsid w:val="00C7461E"/>
    <w:rsid w:val="00C76BD5"/>
    <w:rsid w:val="00C80C37"/>
    <w:rsid w:val="00C820C1"/>
    <w:rsid w:val="00C83316"/>
    <w:rsid w:val="00C84EFC"/>
    <w:rsid w:val="00C85ED4"/>
    <w:rsid w:val="00C85EFF"/>
    <w:rsid w:val="00CA0DAD"/>
    <w:rsid w:val="00CA12F3"/>
    <w:rsid w:val="00CA2E3B"/>
    <w:rsid w:val="00CA3B87"/>
    <w:rsid w:val="00CA3F58"/>
    <w:rsid w:val="00CA4BBA"/>
    <w:rsid w:val="00CA4C4C"/>
    <w:rsid w:val="00CA63C3"/>
    <w:rsid w:val="00CA7834"/>
    <w:rsid w:val="00CA78BC"/>
    <w:rsid w:val="00CB016A"/>
    <w:rsid w:val="00CB0B79"/>
    <w:rsid w:val="00CB3AC4"/>
    <w:rsid w:val="00CB3C1D"/>
    <w:rsid w:val="00CB3DC2"/>
    <w:rsid w:val="00CC0928"/>
    <w:rsid w:val="00CC1FEF"/>
    <w:rsid w:val="00CC29A3"/>
    <w:rsid w:val="00CC2B13"/>
    <w:rsid w:val="00CD130E"/>
    <w:rsid w:val="00CD16C0"/>
    <w:rsid w:val="00CD1CD3"/>
    <w:rsid w:val="00CD1E2F"/>
    <w:rsid w:val="00CD30D2"/>
    <w:rsid w:val="00CE35DF"/>
    <w:rsid w:val="00CE5578"/>
    <w:rsid w:val="00CE5B20"/>
    <w:rsid w:val="00CF32E5"/>
    <w:rsid w:val="00CF3B6E"/>
    <w:rsid w:val="00CF4A77"/>
    <w:rsid w:val="00CF535A"/>
    <w:rsid w:val="00CF56E7"/>
    <w:rsid w:val="00CF6B05"/>
    <w:rsid w:val="00CF7AF0"/>
    <w:rsid w:val="00D00184"/>
    <w:rsid w:val="00D00534"/>
    <w:rsid w:val="00D02CB2"/>
    <w:rsid w:val="00D02D44"/>
    <w:rsid w:val="00D02F0C"/>
    <w:rsid w:val="00D03B3D"/>
    <w:rsid w:val="00D049FE"/>
    <w:rsid w:val="00D06038"/>
    <w:rsid w:val="00D07F2A"/>
    <w:rsid w:val="00D109C8"/>
    <w:rsid w:val="00D10F89"/>
    <w:rsid w:val="00D1628A"/>
    <w:rsid w:val="00D16D94"/>
    <w:rsid w:val="00D17442"/>
    <w:rsid w:val="00D20C9E"/>
    <w:rsid w:val="00D227C6"/>
    <w:rsid w:val="00D22B01"/>
    <w:rsid w:val="00D22F2D"/>
    <w:rsid w:val="00D26257"/>
    <w:rsid w:val="00D26FA7"/>
    <w:rsid w:val="00D335F3"/>
    <w:rsid w:val="00D35941"/>
    <w:rsid w:val="00D35953"/>
    <w:rsid w:val="00D418EE"/>
    <w:rsid w:val="00D43B2E"/>
    <w:rsid w:val="00D43DA3"/>
    <w:rsid w:val="00D44344"/>
    <w:rsid w:val="00D448DE"/>
    <w:rsid w:val="00D457DA"/>
    <w:rsid w:val="00D47047"/>
    <w:rsid w:val="00D47B2B"/>
    <w:rsid w:val="00D52B4D"/>
    <w:rsid w:val="00D52BE1"/>
    <w:rsid w:val="00D563A1"/>
    <w:rsid w:val="00D56719"/>
    <w:rsid w:val="00D5768B"/>
    <w:rsid w:val="00D60066"/>
    <w:rsid w:val="00D607FF"/>
    <w:rsid w:val="00D610EF"/>
    <w:rsid w:val="00D615FB"/>
    <w:rsid w:val="00D62073"/>
    <w:rsid w:val="00D63AC1"/>
    <w:rsid w:val="00D64F28"/>
    <w:rsid w:val="00D65F18"/>
    <w:rsid w:val="00D71C89"/>
    <w:rsid w:val="00D734F6"/>
    <w:rsid w:val="00D73552"/>
    <w:rsid w:val="00D74EDA"/>
    <w:rsid w:val="00D74F69"/>
    <w:rsid w:val="00D7709F"/>
    <w:rsid w:val="00D80A17"/>
    <w:rsid w:val="00D80F09"/>
    <w:rsid w:val="00D82748"/>
    <w:rsid w:val="00D84F4F"/>
    <w:rsid w:val="00D86815"/>
    <w:rsid w:val="00D90411"/>
    <w:rsid w:val="00D9569A"/>
    <w:rsid w:val="00D9692D"/>
    <w:rsid w:val="00D96C67"/>
    <w:rsid w:val="00D96F6F"/>
    <w:rsid w:val="00D96F9A"/>
    <w:rsid w:val="00DA02B5"/>
    <w:rsid w:val="00DA0E40"/>
    <w:rsid w:val="00DA3646"/>
    <w:rsid w:val="00DA3BF5"/>
    <w:rsid w:val="00DA7CC0"/>
    <w:rsid w:val="00DB02C7"/>
    <w:rsid w:val="00DB27CB"/>
    <w:rsid w:val="00DB3641"/>
    <w:rsid w:val="00DB5AF1"/>
    <w:rsid w:val="00DB614F"/>
    <w:rsid w:val="00DC5FEA"/>
    <w:rsid w:val="00DC64C2"/>
    <w:rsid w:val="00DD0583"/>
    <w:rsid w:val="00DD0921"/>
    <w:rsid w:val="00DD0E7D"/>
    <w:rsid w:val="00DD3FA3"/>
    <w:rsid w:val="00DD7323"/>
    <w:rsid w:val="00DE02C3"/>
    <w:rsid w:val="00DF04D4"/>
    <w:rsid w:val="00DF3D20"/>
    <w:rsid w:val="00DF4454"/>
    <w:rsid w:val="00DF47C6"/>
    <w:rsid w:val="00DF57E3"/>
    <w:rsid w:val="00E0274F"/>
    <w:rsid w:val="00E02823"/>
    <w:rsid w:val="00E03749"/>
    <w:rsid w:val="00E0407A"/>
    <w:rsid w:val="00E05E62"/>
    <w:rsid w:val="00E05EB3"/>
    <w:rsid w:val="00E12EFA"/>
    <w:rsid w:val="00E1423C"/>
    <w:rsid w:val="00E1561A"/>
    <w:rsid w:val="00E172F9"/>
    <w:rsid w:val="00E208CC"/>
    <w:rsid w:val="00E21495"/>
    <w:rsid w:val="00E2175B"/>
    <w:rsid w:val="00E22691"/>
    <w:rsid w:val="00E22BDD"/>
    <w:rsid w:val="00E23542"/>
    <w:rsid w:val="00E24BCC"/>
    <w:rsid w:val="00E253A8"/>
    <w:rsid w:val="00E267BB"/>
    <w:rsid w:val="00E26D3E"/>
    <w:rsid w:val="00E26FA6"/>
    <w:rsid w:val="00E27A99"/>
    <w:rsid w:val="00E3119F"/>
    <w:rsid w:val="00E32618"/>
    <w:rsid w:val="00E32ECB"/>
    <w:rsid w:val="00E33F50"/>
    <w:rsid w:val="00E3550F"/>
    <w:rsid w:val="00E35BE3"/>
    <w:rsid w:val="00E36951"/>
    <w:rsid w:val="00E4051D"/>
    <w:rsid w:val="00E40B6A"/>
    <w:rsid w:val="00E40D16"/>
    <w:rsid w:val="00E40FB4"/>
    <w:rsid w:val="00E410F9"/>
    <w:rsid w:val="00E43F36"/>
    <w:rsid w:val="00E44771"/>
    <w:rsid w:val="00E45870"/>
    <w:rsid w:val="00E45966"/>
    <w:rsid w:val="00E463A0"/>
    <w:rsid w:val="00E51CE6"/>
    <w:rsid w:val="00E521DE"/>
    <w:rsid w:val="00E52D1D"/>
    <w:rsid w:val="00E566F5"/>
    <w:rsid w:val="00E61C50"/>
    <w:rsid w:val="00E62B41"/>
    <w:rsid w:val="00E63937"/>
    <w:rsid w:val="00E64188"/>
    <w:rsid w:val="00E6625F"/>
    <w:rsid w:val="00E70ECE"/>
    <w:rsid w:val="00E71BF6"/>
    <w:rsid w:val="00E7245B"/>
    <w:rsid w:val="00E75245"/>
    <w:rsid w:val="00E7797D"/>
    <w:rsid w:val="00E80D6C"/>
    <w:rsid w:val="00E82368"/>
    <w:rsid w:val="00E83428"/>
    <w:rsid w:val="00E83619"/>
    <w:rsid w:val="00E836B2"/>
    <w:rsid w:val="00E839C6"/>
    <w:rsid w:val="00E84D1A"/>
    <w:rsid w:val="00E85F1D"/>
    <w:rsid w:val="00E87621"/>
    <w:rsid w:val="00E91003"/>
    <w:rsid w:val="00E9135B"/>
    <w:rsid w:val="00E93EDD"/>
    <w:rsid w:val="00E95074"/>
    <w:rsid w:val="00E960C1"/>
    <w:rsid w:val="00E96496"/>
    <w:rsid w:val="00EA08D5"/>
    <w:rsid w:val="00EA0AE2"/>
    <w:rsid w:val="00EA34C2"/>
    <w:rsid w:val="00EA3B64"/>
    <w:rsid w:val="00EA6808"/>
    <w:rsid w:val="00EB0571"/>
    <w:rsid w:val="00EB374D"/>
    <w:rsid w:val="00EB53B3"/>
    <w:rsid w:val="00EB6518"/>
    <w:rsid w:val="00EB6E48"/>
    <w:rsid w:val="00EB6F92"/>
    <w:rsid w:val="00EB718E"/>
    <w:rsid w:val="00EC0457"/>
    <w:rsid w:val="00EC1E02"/>
    <w:rsid w:val="00EC1E88"/>
    <w:rsid w:val="00EC2DA9"/>
    <w:rsid w:val="00EC7B00"/>
    <w:rsid w:val="00ED09F4"/>
    <w:rsid w:val="00ED1351"/>
    <w:rsid w:val="00ED7DDD"/>
    <w:rsid w:val="00ED7DDE"/>
    <w:rsid w:val="00EE17A3"/>
    <w:rsid w:val="00EE4064"/>
    <w:rsid w:val="00EE63E7"/>
    <w:rsid w:val="00EF0BF7"/>
    <w:rsid w:val="00EF2AED"/>
    <w:rsid w:val="00EF2EA9"/>
    <w:rsid w:val="00EF40E4"/>
    <w:rsid w:val="00EF4619"/>
    <w:rsid w:val="00EF61EE"/>
    <w:rsid w:val="00EF6C74"/>
    <w:rsid w:val="00F002E1"/>
    <w:rsid w:val="00F00372"/>
    <w:rsid w:val="00F047A5"/>
    <w:rsid w:val="00F04E1D"/>
    <w:rsid w:val="00F06FBD"/>
    <w:rsid w:val="00F07A25"/>
    <w:rsid w:val="00F07F7E"/>
    <w:rsid w:val="00F102A8"/>
    <w:rsid w:val="00F11AFD"/>
    <w:rsid w:val="00F12E7C"/>
    <w:rsid w:val="00F15109"/>
    <w:rsid w:val="00F15392"/>
    <w:rsid w:val="00F16ED9"/>
    <w:rsid w:val="00F17044"/>
    <w:rsid w:val="00F1760C"/>
    <w:rsid w:val="00F2108C"/>
    <w:rsid w:val="00F2371E"/>
    <w:rsid w:val="00F25E86"/>
    <w:rsid w:val="00F26400"/>
    <w:rsid w:val="00F26641"/>
    <w:rsid w:val="00F30F86"/>
    <w:rsid w:val="00F31094"/>
    <w:rsid w:val="00F31163"/>
    <w:rsid w:val="00F31248"/>
    <w:rsid w:val="00F326EA"/>
    <w:rsid w:val="00F33D56"/>
    <w:rsid w:val="00F3543A"/>
    <w:rsid w:val="00F40575"/>
    <w:rsid w:val="00F41DCA"/>
    <w:rsid w:val="00F42EF6"/>
    <w:rsid w:val="00F43336"/>
    <w:rsid w:val="00F44C52"/>
    <w:rsid w:val="00F45168"/>
    <w:rsid w:val="00F4543F"/>
    <w:rsid w:val="00F454C5"/>
    <w:rsid w:val="00F46ABC"/>
    <w:rsid w:val="00F51444"/>
    <w:rsid w:val="00F51B5C"/>
    <w:rsid w:val="00F52B40"/>
    <w:rsid w:val="00F531FE"/>
    <w:rsid w:val="00F53BFE"/>
    <w:rsid w:val="00F642A6"/>
    <w:rsid w:val="00F65F1E"/>
    <w:rsid w:val="00F66E80"/>
    <w:rsid w:val="00F67717"/>
    <w:rsid w:val="00F71178"/>
    <w:rsid w:val="00F7288F"/>
    <w:rsid w:val="00F73927"/>
    <w:rsid w:val="00F772D8"/>
    <w:rsid w:val="00F800D5"/>
    <w:rsid w:val="00F820EE"/>
    <w:rsid w:val="00F83089"/>
    <w:rsid w:val="00F83553"/>
    <w:rsid w:val="00F849B3"/>
    <w:rsid w:val="00F878BA"/>
    <w:rsid w:val="00F9026F"/>
    <w:rsid w:val="00F903C8"/>
    <w:rsid w:val="00F91329"/>
    <w:rsid w:val="00F928F4"/>
    <w:rsid w:val="00F92E47"/>
    <w:rsid w:val="00F9384A"/>
    <w:rsid w:val="00F93F8C"/>
    <w:rsid w:val="00F9500B"/>
    <w:rsid w:val="00F95470"/>
    <w:rsid w:val="00F9562A"/>
    <w:rsid w:val="00F96AD7"/>
    <w:rsid w:val="00FA1B0A"/>
    <w:rsid w:val="00FA4F73"/>
    <w:rsid w:val="00FB0094"/>
    <w:rsid w:val="00FB5A96"/>
    <w:rsid w:val="00FB6100"/>
    <w:rsid w:val="00FC1BE3"/>
    <w:rsid w:val="00FC26D2"/>
    <w:rsid w:val="00FC4E12"/>
    <w:rsid w:val="00FC5B6D"/>
    <w:rsid w:val="00FC76A6"/>
    <w:rsid w:val="00FD0D53"/>
    <w:rsid w:val="00FD1BD8"/>
    <w:rsid w:val="00FD4F1B"/>
    <w:rsid w:val="00FD5CB8"/>
    <w:rsid w:val="00FD6851"/>
    <w:rsid w:val="00FD7399"/>
    <w:rsid w:val="00FD776E"/>
    <w:rsid w:val="00FE2C4A"/>
    <w:rsid w:val="00FE3107"/>
    <w:rsid w:val="00FE3D63"/>
    <w:rsid w:val="00FE55F9"/>
    <w:rsid w:val="00FE7E62"/>
    <w:rsid w:val="00FF0440"/>
    <w:rsid w:val="00FF08BF"/>
    <w:rsid w:val="00FF16F8"/>
    <w:rsid w:val="00FF1BDC"/>
    <w:rsid w:val="00FF1C2C"/>
    <w:rsid w:val="00FF5C98"/>
    <w:rsid w:val="00FF75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DDEEC5C"/>
  <w15:docId w15:val="{8A694DB9-E920-40E2-B9E4-123899BEE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B27CB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D22B0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D22B0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D22B0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0"/>
    <w:next w:val="a0"/>
    <w:link w:val="80"/>
    <w:qFormat/>
    <w:rsid w:val="00D22B01"/>
    <w:pPr>
      <w:keepNext/>
      <w:ind w:firstLine="284"/>
      <w:jc w:val="both"/>
      <w:outlineLvl w:val="7"/>
    </w:pPr>
    <w:rPr>
      <w:b/>
      <w:spacing w:val="20"/>
      <w:sz w:val="22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D22B01"/>
    <w:pPr>
      <w:spacing w:before="100" w:beforeAutospacing="1" w:after="100" w:afterAutospacing="1"/>
    </w:pPr>
    <w:rPr>
      <w:color w:val="333366"/>
    </w:rPr>
  </w:style>
  <w:style w:type="character" w:styleId="a5">
    <w:name w:val="Hyperlink"/>
    <w:rsid w:val="00D22B01"/>
    <w:rPr>
      <w:color w:val="0000FF"/>
      <w:u w:val="single"/>
    </w:rPr>
  </w:style>
  <w:style w:type="paragraph" w:customStyle="1" w:styleId="a6">
    <w:name w:val="список с точками"/>
    <w:basedOn w:val="a0"/>
    <w:rsid w:val="00D22B01"/>
    <w:pPr>
      <w:widowControl w:val="0"/>
      <w:tabs>
        <w:tab w:val="num" w:pos="435"/>
        <w:tab w:val="left" w:pos="3024"/>
      </w:tabs>
      <w:suppressAutoHyphens/>
      <w:spacing w:line="312" w:lineRule="auto"/>
      <w:ind w:left="756"/>
      <w:jc w:val="both"/>
    </w:pPr>
    <w:rPr>
      <w:rFonts w:eastAsia="Lucida Sans Unicode"/>
      <w:kern w:val="1"/>
      <w:lang w:eastAsia="ar-SA"/>
    </w:rPr>
  </w:style>
  <w:style w:type="paragraph" w:customStyle="1" w:styleId="a7">
    <w:name w:val="Для таблиц"/>
    <w:basedOn w:val="a0"/>
    <w:rsid w:val="00D22B01"/>
    <w:pPr>
      <w:widowControl w:val="0"/>
      <w:suppressAutoHyphens/>
    </w:pPr>
    <w:rPr>
      <w:rFonts w:eastAsia="Lucida Sans Unicode"/>
      <w:kern w:val="1"/>
      <w:lang w:eastAsia="ar-SA"/>
    </w:rPr>
  </w:style>
  <w:style w:type="paragraph" w:customStyle="1" w:styleId="a8">
    <w:name w:val="Содержимое таблицы"/>
    <w:basedOn w:val="a0"/>
    <w:rsid w:val="00D22B01"/>
    <w:pPr>
      <w:widowControl w:val="0"/>
      <w:suppressLineNumbers/>
      <w:suppressAutoHyphens/>
    </w:pPr>
    <w:rPr>
      <w:rFonts w:eastAsia="Lucida Sans Unicode"/>
      <w:kern w:val="1"/>
      <w:lang w:eastAsia="ar-SA"/>
    </w:rPr>
  </w:style>
  <w:style w:type="paragraph" w:styleId="a">
    <w:name w:val="Body Text Indent"/>
    <w:aliases w:val="текст,Основной текст 1,Нумерованный список !!,Надин стиль"/>
    <w:basedOn w:val="a0"/>
    <w:link w:val="a9"/>
    <w:rsid w:val="00D22B01"/>
    <w:pPr>
      <w:numPr>
        <w:numId w:val="1"/>
      </w:numPr>
      <w:tabs>
        <w:tab w:val="clear" w:pos="340"/>
        <w:tab w:val="num" w:pos="360"/>
      </w:tabs>
      <w:spacing w:line="280" w:lineRule="exact"/>
      <w:ind w:left="567" w:right="686" w:firstLine="425"/>
      <w:jc w:val="both"/>
    </w:pPr>
    <w:rPr>
      <w:color w:val="000000"/>
    </w:rPr>
  </w:style>
  <w:style w:type="table" w:styleId="aa">
    <w:name w:val="Table Grid"/>
    <w:basedOn w:val="a2"/>
    <w:uiPriority w:val="59"/>
    <w:rsid w:val="00D22B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Emphasis"/>
    <w:qFormat/>
    <w:rsid w:val="00D22B01"/>
    <w:rPr>
      <w:i/>
      <w:iCs/>
    </w:rPr>
  </w:style>
  <w:style w:type="paragraph" w:styleId="ac">
    <w:name w:val="Body Text"/>
    <w:basedOn w:val="a0"/>
    <w:link w:val="ad"/>
    <w:rsid w:val="00D22B01"/>
    <w:pPr>
      <w:spacing w:after="120"/>
    </w:pPr>
  </w:style>
  <w:style w:type="paragraph" w:styleId="21">
    <w:name w:val="Body Text Indent 2"/>
    <w:basedOn w:val="a0"/>
    <w:link w:val="22"/>
    <w:rsid w:val="00D22B01"/>
    <w:pPr>
      <w:spacing w:after="120" w:line="480" w:lineRule="auto"/>
      <w:ind w:left="283"/>
    </w:pPr>
  </w:style>
  <w:style w:type="paragraph" w:styleId="31">
    <w:name w:val="Body Text Indent 3"/>
    <w:basedOn w:val="a0"/>
    <w:link w:val="32"/>
    <w:rsid w:val="00D22B01"/>
    <w:pPr>
      <w:spacing w:after="120"/>
      <w:ind w:left="283"/>
    </w:pPr>
    <w:rPr>
      <w:sz w:val="16"/>
      <w:szCs w:val="16"/>
    </w:rPr>
  </w:style>
  <w:style w:type="character" w:styleId="ae">
    <w:name w:val="FollowedHyperlink"/>
    <w:rsid w:val="00D22B01"/>
    <w:rPr>
      <w:color w:val="800080"/>
      <w:u w:val="single"/>
    </w:rPr>
  </w:style>
  <w:style w:type="paragraph" w:styleId="af">
    <w:name w:val="header"/>
    <w:basedOn w:val="a0"/>
    <w:link w:val="af0"/>
    <w:rsid w:val="00D22B01"/>
    <w:pPr>
      <w:tabs>
        <w:tab w:val="center" w:pos="4677"/>
        <w:tab w:val="right" w:pos="9355"/>
      </w:tabs>
    </w:pPr>
  </w:style>
  <w:style w:type="character" w:styleId="af1">
    <w:name w:val="page number"/>
    <w:basedOn w:val="a1"/>
    <w:rsid w:val="00D22B01"/>
  </w:style>
  <w:style w:type="paragraph" w:styleId="33">
    <w:name w:val="Body Text 3"/>
    <w:basedOn w:val="a0"/>
    <w:link w:val="34"/>
    <w:rsid w:val="00620861"/>
    <w:pPr>
      <w:spacing w:after="120"/>
    </w:pPr>
    <w:rPr>
      <w:sz w:val="16"/>
      <w:szCs w:val="16"/>
    </w:rPr>
  </w:style>
  <w:style w:type="character" w:customStyle="1" w:styleId="10">
    <w:name w:val="Заголовок 1 Знак"/>
    <w:link w:val="1"/>
    <w:rsid w:val="00673442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673442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673442"/>
    <w:rPr>
      <w:rFonts w:ascii="Arial" w:hAnsi="Arial" w:cs="Arial"/>
      <w:b/>
      <w:bCs/>
      <w:sz w:val="26"/>
      <w:szCs w:val="26"/>
    </w:rPr>
  </w:style>
  <w:style w:type="character" w:customStyle="1" w:styleId="80">
    <w:name w:val="Заголовок 8 Знак"/>
    <w:link w:val="8"/>
    <w:rsid w:val="00673442"/>
    <w:rPr>
      <w:b/>
      <w:spacing w:val="20"/>
      <w:sz w:val="22"/>
    </w:rPr>
  </w:style>
  <w:style w:type="character" w:customStyle="1" w:styleId="a9">
    <w:name w:val="Основной текст с отступом Знак"/>
    <w:aliases w:val="текст Знак,Основной текст 1 Знак,Нумерованный список !! Знак,Надин стиль Знак"/>
    <w:link w:val="a"/>
    <w:rsid w:val="00673442"/>
    <w:rPr>
      <w:color w:val="000000"/>
      <w:sz w:val="24"/>
      <w:szCs w:val="24"/>
    </w:rPr>
  </w:style>
  <w:style w:type="character" w:customStyle="1" w:styleId="ad">
    <w:name w:val="Основной текст Знак"/>
    <w:link w:val="ac"/>
    <w:rsid w:val="00673442"/>
    <w:rPr>
      <w:sz w:val="24"/>
      <w:szCs w:val="24"/>
    </w:rPr>
  </w:style>
  <w:style w:type="character" w:customStyle="1" w:styleId="22">
    <w:name w:val="Основной текст с отступом 2 Знак"/>
    <w:link w:val="21"/>
    <w:rsid w:val="00673442"/>
    <w:rPr>
      <w:sz w:val="24"/>
      <w:szCs w:val="24"/>
    </w:rPr>
  </w:style>
  <w:style w:type="character" w:customStyle="1" w:styleId="32">
    <w:name w:val="Основной текст с отступом 3 Знак"/>
    <w:link w:val="31"/>
    <w:rsid w:val="00673442"/>
    <w:rPr>
      <w:sz w:val="16"/>
      <w:szCs w:val="16"/>
    </w:rPr>
  </w:style>
  <w:style w:type="character" w:customStyle="1" w:styleId="af0">
    <w:name w:val="Верхний колонтитул Знак"/>
    <w:link w:val="af"/>
    <w:rsid w:val="00673442"/>
    <w:rPr>
      <w:sz w:val="24"/>
      <w:szCs w:val="24"/>
    </w:rPr>
  </w:style>
  <w:style w:type="character" w:customStyle="1" w:styleId="34">
    <w:name w:val="Основной текст 3 Знак"/>
    <w:link w:val="33"/>
    <w:rsid w:val="00673442"/>
    <w:rPr>
      <w:sz w:val="16"/>
      <w:szCs w:val="16"/>
    </w:rPr>
  </w:style>
  <w:style w:type="paragraph" w:customStyle="1" w:styleId="Style7">
    <w:name w:val="Style7"/>
    <w:basedOn w:val="a0"/>
    <w:uiPriority w:val="99"/>
    <w:rsid w:val="007A7873"/>
    <w:pPr>
      <w:widowControl w:val="0"/>
      <w:autoSpaceDE w:val="0"/>
      <w:autoSpaceDN w:val="0"/>
      <w:adjustRightInd w:val="0"/>
      <w:spacing w:line="274" w:lineRule="exact"/>
      <w:ind w:hanging="350"/>
    </w:pPr>
  </w:style>
  <w:style w:type="character" w:customStyle="1" w:styleId="FontStyle167">
    <w:name w:val="Font Style167"/>
    <w:uiPriority w:val="99"/>
    <w:rsid w:val="007A7873"/>
    <w:rPr>
      <w:rFonts w:ascii="Times New Roman" w:hAnsi="Times New Roman" w:cs="Times New Roman" w:hint="default"/>
      <w:sz w:val="22"/>
      <w:szCs w:val="22"/>
    </w:rPr>
  </w:style>
  <w:style w:type="paragraph" w:styleId="af2">
    <w:name w:val="List Paragraph"/>
    <w:basedOn w:val="a0"/>
    <w:link w:val="af3"/>
    <w:uiPriority w:val="34"/>
    <w:qFormat/>
    <w:rsid w:val="007E45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4">
    <w:name w:val="Balloon Text"/>
    <w:basedOn w:val="a0"/>
    <w:link w:val="af5"/>
    <w:rsid w:val="000A0C23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rsid w:val="000A0C23"/>
    <w:rPr>
      <w:rFonts w:ascii="Tahoma" w:hAnsi="Tahoma" w:cs="Tahoma"/>
      <w:sz w:val="16"/>
      <w:szCs w:val="16"/>
    </w:rPr>
  </w:style>
  <w:style w:type="character" w:styleId="af6">
    <w:name w:val="Strong"/>
    <w:basedOn w:val="a1"/>
    <w:qFormat/>
    <w:rsid w:val="00DA3646"/>
    <w:rPr>
      <w:b/>
      <w:bCs/>
    </w:rPr>
  </w:style>
  <w:style w:type="paragraph" w:styleId="af7">
    <w:name w:val="footer"/>
    <w:basedOn w:val="a0"/>
    <w:link w:val="af8"/>
    <w:rsid w:val="00390040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1"/>
    <w:link w:val="af7"/>
    <w:rsid w:val="00390040"/>
    <w:rPr>
      <w:sz w:val="24"/>
      <w:szCs w:val="24"/>
    </w:rPr>
  </w:style>
  <w:style w:type="character" w:customStyle="1" w:styleId="FontStyle41">
    <w:name w:val="Font Style41"/>
    <w:basedOn w:val="a1"/>
    <w:rsid w:val="00155A89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Style13">
    <w:name w:val="Style13"/>
    <w:basedOn w:val="a0"/>
    <w:rsid w:val="00155A89"/>
    <w:pPr>
      <w:widowControl w:val="0"/>
      <w:autoSpaceDE w:val="0"/>
      <w:autoSpaceDN w:val="0"/>
      <w:adjustRightInd w:val="0"/>
      <w:spacing w:line="432" w:lineRule="exact"/>
      <w:jc w:val="center"/>
    </w:pPr>
    <w:rPr>
      <w:rFonts w:ascii="Bookman Old Style" w:hAnsi="Bookman Old Style"/>
    </w:rPr>
  </w:style>
  <w:style w:type="paragraph" w:styleId="af9">
    <w:name w:val="No Spacing"/>
    <w:uiPriority w:val="1"/>
    <w:qFormat/>
    <w:rsid w:val="00E0407A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a">
    <w:name w:val="Placeholder Text"/>
    <w:basedOn w:val="a1"/>
    <w:uiPriority w:val="99"/>
    <w:semiHidden/>
    <w:rsid w:val="00F92E47"/>
    <w:rPr>
      <w:color w:val="808080"/>
    </w:rPr>
  </w:style>
  <w:style w:type="paragraph" w:styleId="23">
    <w:name w:val="Body Text 2"/>
    <w:basedOn w:val="a0"/>
    <w:link w:val="24"/>
    <w:rsid w:val="00977D26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rsid w:val="00977D26"/>
    <w:rPr>
      <w:sz w:val="24"/>
      <w:szCs w:val="24"/>
    </w:rPr>
  </w:style>
  <w:style w:type="character" w:customStyle="1" w:styleId="apple-converted-space">
    <w:name w:val="apple-converted-space"/>
    <w:basedOn w:val="a1"/>
    <w:rsid w:val="00067DDF"/>
  </w:style>
  <w:style w:type="table" w:customStyle="1" w:styleId="11">
    <w:name w:val="Сетка таблицы1"/>
    <w:basedOn w:val="a2"/>
    <w:next w:val="aa"/>
    <w:uiPriority w:val="59"/>
    <w:rsid w:val="006979F2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6">
    <w:name w:val="Style26"/>
    <w:basedOn w:val="a0"/>
    <w:uiPriority w:val="99"/>
    <w:rsid w:val="005E3DFD"/>
    <w:pPr>
      <w:widowControl w:val="0"/>
      <w:autoSpaceDE w:val="0"/>
      <w:autoSpaceDN w:val="0"/>
      <w:adjustRightInd w:val="0"/>
      <w:jc w:val="both"/>
    </w:pPr>
  </w:style>
  <w:style w:type="paragraph" w:customStyle="1" w:styleId="ReportMain">
    <w:name w:val="Report_Main"/>
    <w:basedOn w:val="a0"/>
    <w:uiPriority w:val="99"/>
    <w:rsid w:val="005E3DFD"/>
  </w:style>
  <w:style w:type="character" w:customStyle="1" w:styleId="15">
    <w:name w:val="Основной текст (15)"/>
    <w:link w:val="151"/>
    <w:uiPriority w:val="99"/>
    <w:locked/>
    <w:rsid w:val="009935D0"/>
    <w:rPr>
      <w:sz w:val="24"/>
      <w:szCs w:val="24"/>
      <w:shd w:val="clear" w:color="auto" w:fill="FFFFFF"/>
    </w:rPr>
  </w:style>
  <w:style w:type="paragraph" w:customStyle="1" w:styleId="151">
    <w:name w:val="Основной текст (15)1"/>
    <w:basedOn w:val="a0"/>
    <w:link w:val="15"/>
    <w:uiPriority w:val="99"/>
    <w:rsid w:val="009935D0"/>
    <w:pPr>
      <w:shd w:val="clear" w:color="auto" w:fill="FFFFFF"/>
      <w:spacing w:line="413" w:lineRule="exact"/>
      <w:ind w:hanging="360"/>
    </w:pPr>
  </w:style>
  <w:style w:type="character" w:customStyle="1" w:styleId="fontstyle01">
    <w:name w:val="fontstyle01"/>
    <w:basedOn w:val="a1"/>
    <w:rsid w:val="008624A7"/>
    <w:rPr>
      <w:rFonts w:ascii="TimesNewRomanPS-BoldItalicMT" w:hAnsi="TimesNewRomanPS-BoldItalicMT" w:hint="default"/>
      <w:b/>
      <w:bCs/>
      <w:i/>
      <w:iCs/>
      <w:color w:val="000000"/>
      <w:sz w:val="24"/>
      <w:szCs w:val="24"/>
    </w:rPr>
  </w:style>
  <w:style w:type="character" w:customStyle="1" w:styleId="fontstyle21">
    <w:name w:val="fontstyle21"/>
    <w:basedOn w:val="a1"/>
    <w:rsid w:val="008624A7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52">
    <w:name w:val="Font Style52"/>
    <w:uiPriority w:val="99"/>
    <w:rsid w:val="0045500B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af3">
    <w:name w:val="Абзац списка Знак"/>
    <w:link w:val="af2"/>
    <w:uiPriority w:val="34"/>
    <w:qFormat/>
    <w:locked/>
    <w:rsid w:val="0045500B"/>
    <w:rPr>
      <w:rFonts w:ascii="Calibri" w:eastAsia="Calibri" w:hAnsi="Calibri"/>
      <w:sz w:val="22"/>
      <w:szCs w:val="22"/>
      <w:lang w:eastAsia="en-US"/>
    </w:rPr>
  </w:style>
  <w:style w:type="paragraph" w:customStyle="1" w:styleId="Style22">
    <w:name w:val="Style22"/>
    <w:basedOn w:val="a0"/>
    <w:uiPriority w:val="99"/>
    <w:rsid w:val="0045500B"/>
    <w:pPr>
      <w:widowControl w:val="0"/>
      <w:autoSpaceDE w:val="0"/>
      <w:autoSpaceDN w:val="0"/>
      <w:adjustRightInd w:val="0"/>
      <w:spacing w:line="274" w:lineRule="exact"/>
      <w:ind w:hanging="173"/>
    </w:pPr>
    <w:rPr>
      <w:rFonts w:eastAsiaTheme="minorEastAsia"/>
    </w:rPr>
  </w:style>
  <w:style w:type="character" w:customStyle="1" w:styleId="FontStyle18">
    <w:name w:val="Font Style18"/>
    <w:basedOn w:val="a1"/>
    <w:uiPriority w:val="99"/>
    <w:rsid w:val="0045500B"/>
    <w:rPr>
      <w:rFonts w:ascii="Times New Roman" w:hAnsi="Times New Roman" w:cs="Times New Roman"/>
      <w:sz w:val="20"/>
      <w:szCs w:val="20"/>
    </w:rPr>
  </w:style>
  <w:style w:type="paragraph" w:customStyle="1" w:styleId="12">
    <w:name w:val="Абзац списка1"/>
    <w:basedOn w:val="a0"/>
    <w:rsid w:val="0045500B"/>
    <w:pPr>
      <w:suppressAutoHyphens/>
      <w:ind w:left="708"/>
    </w:pPr>
    <w:rPr>
      <w:sz w:val="28"/>
      <w:lang w:eastAsia="zh-CN"/>
    </w:rPr>
  </w:style>
  <w:style w:type="character" w:customStyle="1" w:styleId="FontStyle61">
    <w:name w:val="Font Style61"/>
    <w:rsid w:val="0045500B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34">
    <w:name w:val="Style34"/>
    <w:basedOn w:val="a0"/>
    <w:rsid w:val="0045500B"/>
    <w:pPr>
      <w:widowControl w:val="0"/>
      <w:autoSpaceDE w:val="0"/>
      <w:autoSpaceDN w:val="0"/>
      <w:adjustRightInd w:val="0"/>
      <w:spacing w:line="298" w:lineRule="exact"/>
      <w:ind w:firstLine="2098"/>
    </w:pPr>
  </w:style>
  <w:style w:type="paragraph" w:styleId="afb">
    <w:name w:val="Title"/>
    <w:basedOn w:val="a0"/>
    <w:next w:val="a0"/>
    <w:link w:val="afc"/>
    <w:qFormat/>
    <w:rsid w:val="00E32EC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c">
    <w:name w:val="Заголовок Знак"/>
    <w:basedOn w:val="a1"/>
    <w:link w:val="afb"/>
    <w:rsid w:val="00E32E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21" Type="http://schemas.openxmlformats.org/officeDocument/2006/relationships/oleObject" Target="embeddings/oleObject5.bin"/><Relationship Id="rId42" Type="http://schemas.openxmlformats.org/officeDocument/2006/relationships/image" Target="media/image20.wmf"/><Relationship Id="rId47" Type="http://schemas.openxmlformats.org/officeDocument/2006/relationships/oleObject" Target="embeddings/oleObject18.bin"/><Relationship Id="rId63" Type="http://schemas.openxmlformats.org/officeDocument/2006/relationships/oleObject" Target="embeddings/oleObject26.bin"/><Relationship Id="rId68" Type="http://schemas.openxmlformats.org/officeDocument/2006/relationships/image" Target="media/image33.wmf"/><Relationship Id="rId84" Type="http://schemas.openxmlformats.org/officeDocument/2006/relationships/image" Target="media/image41.wmf"/><Relationship Id="rId89" Type="http://schemas.openxmlformats.org/officeDocument/2006/relationships/image" Target="media/image45.png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9" Type="http://schemas.openxmlformats.org/officeDocument/2006/relationships/oleObject" Target="embeddings/oleObject9.bin"/><Relationship Id="rId107" Type="http://schemas.openxmlformats.org/officeDocument/2006/relationships/hyperlink" Target="http://www.phys.msu.ru/rus/library/resources-onlin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8.wmf"/><Relationship Id="rId66" Type="http://schemas.openxmlformats.org/officeDocument/2006/relationships/image" Target="media/image32.wmf"/><Relationship Id="rId74" Type="http://schemas.openxmlformats.org/officeDocument/2006/relationships/image" Target="media/image36.wmf"/><Relationship Id="rId79" Type="http://schemas.openxmlformats.org/officeDocument/2006/relationships/oleObject" Target="embeddings/oleObject34.bin"/><Relationship Id="rId87" Type="http://schemas.openxmlformats.org/officeDocument/2006/relationships/image" Target="media/image43.png"/><Relationship Id="rId102" Type="http://schemas.openxmlformats.org/officeDocument/2006/relationships/hyperlink" Target="https://link.springer.com/" TargetMode="External"/><Relationship Id="rId110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5.bin"/><Relationship Id="rId82" Type="http://schemas.openxmlformats.org/officeDocument/2006/relationships/image" Target="media/image40.wmf"/><Relationship Id="rId90" Type="http://schemas.openxmlformats.org/officeDocument/2006/relationships/hyperlink" Target="http://www.iprbookshop.ru/58710.html" TargetMode="External"/><Relationship Id="rId95" Type="http://schemas.openxmlformats.org/officeDocument/2006/relationships/hyperlink" Target="https://e.lanbook.com/" TargetMode="External"/><Relationship Id="rId19" Type="http://schemas.openxmlformats.org/officeDocument/2006/relationships/oleObject" Target="embeddings/oleObject4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8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3.wmf"/><Relationship Id="rId56" Type="http://schemas.openxmlformats.org/officeDocument/2006/relationships/image" Target="media/image27.wmf"/><Relationship Id="rId64" Type="http://schemas.openxmlformats.org/officeDocument/2006/relationships/image" Target="media/image31.wmf"/><Relationship Id="rId69" Type="http://schemas.openxmlformats.org/officeDocument/2006/relationships/oleObject" Target="embeddings/oleObject29.bin"/><Relationship Id="rId77" Type="http://schemas.openxmlformats.org/officeDocument/2006/relationships/oleObject" Target="embeddings/oleObject33.bin"/><Relationship Id="rId100" Type="http://schemas.openxmlformats.org/officeDocument/2006/relationships/hyperlink" Target="https://www.scopus.com/" TargetMode="External"/><Relationship Id="rId105" Type="http://schemas.openxmlformats.org/officeDocument/2006/relationships/hyperlink" Target="http://elib.dgu.ru/?q=node/955" TargetMode="External"/><Relationship Id="rId8" Type="http://schemas.openxmlformats.org/officeDocument/2006/relationships/image" Target="media/image1.jpeg"/><Relationship Id="rId51" Type="http://schemas.openxmlformats.org/officeDocument/2006/relationships/oleObject" Target="embeddings/oleObject20.bin"/><Relationship Id="rId72" Type="http://schemas.openxmlformats.org/officeDocument/2006/relationships/image" Target="media/image35.wmf"/><Relationship Id="rId80" Type="http://schemas.openxmlformats.org/officeDocument/2006/relationships/image" Target="media/image39.wmf"/><Relationship Id="rId85" Type="http://schemas.openxmlformats.org/officeDocument/2006/relationships/oleObject" Target="embeddings/oleObject37.bin"/><Relationship Id="rId93" Type="http://schemas.openxmlformats.org/officeDocument/2006/relationships/hyperlink" Target="http://www.iprbookshop.ru/" TargetMode="External"/><Relationship Id="rId98" Type="http://schemas.openxmlformats.org/officeDocument/2006/relationships/hyperlink" Target="http://webofknowledge.com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oleObject" Target="embeddings/oleObject24.bin"/><Relationship Id="rId67" Type="http://schemas.openxmlformats.org/officeDocument/2006/relationships/oleObject" Target="embeddings/oleObject28.bin"/><Relationship Id="rId103" Type="http://schemas.openxmlformats.org/officeDocument/2006/relationships/hyperlink" Target="http://elib.dgu.ru/?q=node/589" TargetMode="External"/><Relationship Id="rId108" Type="http://schemas.openxmlformats.org/officeDocument/2006/relationships/hyperlink" Target="http://www.phys.spbu.ru/library/" TargetMode="External"/><Relationship Id="rId20" Type="http://schemas.openxmlformats.org/officeDocument/2006/relationships/image" Target="media/image9.wmf"/><Relationship Id="rId41" Type="http://schemas.openxmlformats.org/officeDocument/2006/relationships/oleObject" Target="embeddings/oleObject15.bin"/><Relationship Id="rId54" Type="http://schemas.openxmlformats.org/officeDocument/2006/relationships/image" Target="media/image26.wmf"/><Relationship Id="rId62" Type="http://schemas.openxmlformats.org/officeDocument/2006/relationships/image" Target="media/image30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2.bin"/><Relationship Id="rId83" Type="http://schemas.openxmlformats.org/officeDocument/2006/relationships/oleObject" Target="embeddings/oleObject36.bin"/><Relationship Id="rId88" Type="http://schemas.openxmlformats.org/officeDocument/2006/relationships/image" Target="media/image44.png"/><Relationship Id="rId91" Type="http://schemas.openxmlformats.org/officeDocument/2006/relationships/hyperlink" Target="http://www.iprbookshop.ru/36623.html" TargetMode="External"/><Relationship Id="rId96" Type="http://schemas.openxmlformats.org/officeDocument/2006/relationships/hyperlink" Target="https://xn--90ax2c.xn--p1ai/" TargetMode="External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106" Type="http://schemas.openxmlformats.org/officeDocument/2006/relationships/hyperlink" Target="https://uisrussia.msu.ru/" TargetMode="External"/><Relationship Id="rId10" Type="http://schemas.openxmlformats.org/officeDocument/2006/relationships/image" Target="media/image3.png"/><Relationship Id="rId31" Type="http://schemas.openxmlformats.org/officeDocument/2006/relationships/oleObject" Target="embeddings/oleObject10.bin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8.wmf"/><Relationship Id="rId81" Type="http://schemas.openxmlformats.org/officeDocument/2006/relationships/oleObject" Target="embeddings/oleObject35.bin"/><Relationship Id="rId86" Type="http://schemas.openxmlformats.org/officeDocument/2006/relationships/image" Target="media/image42.png"/><Relationship Id="rId94" Type="http://schemas.openxmlformats.org/officeDocument/2006/relationships/hyperlink" Target="http://www.biblioclub.ru" TargetMode="External"/><Relationship Id="rId99" Type="http://schemas.openxmlformats.org/officeDocument/2006/relationships/hyperlink" Target="https://www.scopus.com/" TargetMode="External"/><Relationship Id="rId101" Type="http://schemas.openxmlformats.org/officeDocument/2006/relationships/hyperlink" Target="http://elib.dgu.ru/?q=node/74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image" Target="media/image8.wmf"/><Relationship Id="rId39" Type="http://schemas.openxmlformats.org/officeDocument/2006/relationships/oleObject" Target="embeddings/oleObject14.bin"/><Relationship Id="rId109" Type="http://schemas.openxmlformats.org/officeDocument/2006/relationships/header" Target="header1.xml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7.wmf"/><Relationship Id="rId97" Type="http://schemas.openxmlformats.org/officeDocument/2006/relationships/hyperlink" Target="http://webofknowledge.com/" TargetMode="External"/><Relationship Id="rId104" Type="http://schemas.openxmlformats.org/officeDocument/2006/relationships/hyperlink" Target="http://journals.aps.org/about" TargetMode="External"/><Relationship Id="rId7" Type="http://schemas.openxmlformats.org/officeDocument/2006/relationships/endnotes" Target="endnotes.xml"/><Relationship Id="rId71" Type="http://schemas.openxmlformats.org/officeDocument/2006/relationships/oleObject" Target="embeddings/oleObject30.bin"/><Relationship Id="rId92" Type="http://schemas.openxmlformats.org/officeDocument/2006/relationships/hyperlink" Target="http://www.iprbookshop.ru/72682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&#1056;&#1072;&#1073;&#1086;&#1095;&#1080;&#1081;%20&#1089;&#1090;&#1086;&#1083;\&#1059;&#1052;&#1050;_&#1060;&#1080;&#1079;&#1080;&#1082;&#1072;_&#1089;&#1087;&#1077;&#1094;.%20&#1084;&#1072;&#1090;&#1077;&#1084;&#1072;&#1090;&#1080;&#1082;&#1072;_&#1048;&#1089;&#1084;&#1072;&#1080;&#1083;&#1086;&#1074;&#1040;%20&#1040;.&#1052;._2013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B5ED1-B6BC-4648-B419-4E15D0B1B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УМК_Физика_спец. математика_ИсмаиловА А.М._2013</Template>
  <TotalTime>718</TotalTime>
  <Pages>1</Pages>
  <Words>12333</Words>
  <Characters>70303</Characters>
  <Application>Microsoft Office Word</Application>
  <DocSecurity>0</DocSecurity>
  <Lines>585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 ОБРАЗОВАНИЯ  И  НАУКИ  РОССИЙСКОЙ  ФЕДЕРАЦИИ</vt:lpstr>
    </vt:vector>
  </TitlesOfParts>
  <Company/>
  <LinksUpToDate>false</LinksUpToDate>
  <CharactersWithSpaces>82472</CharactersWithSpaces>
  <SharedDoc>false</SharedDoc>
  <HLinks>
    <vt:vector size="90" baseType="variant">
      <vt:variant>
        <vt:i4>6160449</vt:i4>
      </vt:variant>
      <vt:variant>
        <vt:i4>318</vt:i4>
      </vt:variant>
      <vt:variant>
        <vt:i4>0</vt:i4>
      </vt:variant>
      <vt:variant>
        <vt:i4>5</vt:i4>
      </vt:variant>
      <vt:variant>
        <vt:lpwstr>http://uisrussia.msu.ru/is4/main.j8h</vt:lpwstr>
      </vt:variant>
      <vt:variant>
        <vt:lpwstr/>
      </vt:variant>
      <vt:variant>
        <vt:i4>262171</vt:i4>
      </vt:variant>
      <vt:variant>
        <vt:i4>315</vt:i4>
      </vt:variant>
      <vt:variant>
        <vt:i4>0</vt:i4>
      </vt:variant>
      <vt:variant>
        <vt:i4>5</vt:i4>
      </vt:variant>
      <vt:variant>
        <vt:lpwstr>http://www.phys.spbu.ru/library/elibrary/</vt:lpwstr>
      </vt:variant>
      <vt:variant>
        <vt:lpwstr/>
      </vt:variant>
      <vt:variant>
        <vt:i4>1179671</vt:i4>
      </vt:variant>
      <vt:variant>
        <vt:i4>312</vt:i4>
      </vt:variant>
      <vt:variant>
        <vt:i4>0</vt:i4>
      </vt:variant>
      <vt:variant>
        <vt:i4>5</vt:i4>
      </vt:variant>
      <vt:variant>
        <vt:lpwstr>http://www.phys.spbu.ru/library/</vt:lpwstr>
      </vt:variant>
      <vt:variant>
        <vt:lpwstr/>
      </vt:variant>
      <vt:variant>
        <vt:i4>1376320</vt:i4>
      </vt:variant>
      <vt:variant>
        <vt:i4>309</vt:i4>
      </vt:variant>
      <vt:variant>
        <vt:i4>0</vt:i4>
      </vt:variant>
      <vt:variant>
        <vt:i4>5</vt:i4>
      </vt:variant>
      <vt:variant>
        <vt:lpwstr>http://www.phys.msu.ru/rus/library/resources-online/</vt:lpwstr>
      </vt:variant>
      <vt:variant>
        <vt:lpwstr/>
      </vt:variant>
      <vt:variant>
        <vt:i4>71958725</vt:i4>
      </vt:variant>
      <vt:variant>
        <vt:i4>306</vt:i4>
      </vt:variant>
      <vt:variant>
        <vt:i4>0</vt:i4>
      </vt:variant>
      <vt:variant>
        <vt:i4>5</vt:i4>
      </vt:variant>
      <vt:variant>
        <vt:lpwstr>http://aps.arxiv.г§/</vt:lpwstr>
      </vt:variant>
      <vt:variant>
        <vt:lpwstr/>
      </vt:variant>
      <vt:variant>
        <vt:i4>5964889</vt:i4>
      </vt:variant>
      <vt:variant>
        <vt:i4>303</vt:i4>
      </vt:variant>
      <vt:variant>
        <vt:i4>0</vt:i4>
      </vt:variant>
      <vt:variant>
        <vt:i4>5</vt:i4>
      </vt:variant>
      <vt:variant>
        <vt:lpwstr>http://journals.а1or/</vt:lpwstr>
      </vt:variant>
      <vt:variant>
        <vt:lpwstr/>
      </vt:variant>
      <vt:variant>
        <vt:i4>540409934</vt:i4>
      </vt:variant>
      <vt:variant>
        <vt:i4>300</vt:i4>
      </vt:variant>
      <vt:variant>
        <vt:i4>0</vt:i4>
      </vt:variant>
      <vt:variant>
        <vt:i4>5</vt:i4>
      </vt:variant>
      <vt:variant>
        <vt:lpwstr>http://publish.aps.org/—</vt:lpwstr>
      </vt:variant>
      <vt:variant>
        <vt:lpwstr/>
      </vt:variant>
      <vt:variant>
        <vt:i4>4980737</vt:i4>
      </vt:variant>
      <vt:variant>
        <vt:i4>297</vt:i4>
      </vt:variant>
      <vt:variant>
        <vt:i4>0</vt:i4>
      </vt:variant>
      <vt:variant>
        <vt:i4>5</vt:i4>
      </vt:variant>
      <vt:variant>
        <vt:lpwstr>http://www.sciencedirect.com/</vt:lpwstr>
      </vt:variant>
      <vt:variant>
        <vt:lpwstr/>
      </vt:variant>
      <vt:variant>
        <vt:i4>2228275</vt:i4>
      </vt:variant>
      <vt:variant>
        <vt:i4>294</vt:i4>
      </vt:variant>
      <vt:variant>
        <vt:i4>0</vt:i4>
      </vt:variant>
      <vt:variant>
        <vt:i4>5</vt:i4>
      </vt:variant>
      <vt:variant>
        <vt:lpwstr>http://elibrary.ru/defaultx.asp</vt:lpwstr>
      </vt:variant>
      <vt:variant>
        <vt:lpwstr/>
      </vt:variant>
      <vt:variant>
        <vt:i4>393227</vt:i4>
      </vt:variant>
      <vt:variant>
        <vt:i4>291</vt:i4>
      </vt:variant>
      <vt:variant>
        <vt:i4>0</vt:i4>
      </vt:variant>
      <vt:variant>
        <vt:i4>5</vt:i4>
      </vt:variant>
      <vt:variant>
        <vt:lpwstr>http://www.lexed.ru/</vt:lpwstr>
      </vt:variant>
      <vt:variant>
        <vt:lpwstr/>
      </vt:variant>
      <vt:variant>
        <vt:i4>3473508</vt:i4>
      </vt:variant>
      <vt:variant>
        <vt:i4>288</vt:i4>
      </vt:variant>
      <vt:variant>
        <vt:i4>0</vt:i4>
      </vt:variant>
      <vt:variant>
        <vt:i4>5</vt:i4>
      </vt:variant>
      <vt:variant>
        <vt:lpwstr>http://elib.dgu.ru/</vt:lpwstr>
      </vt:variant>
      <vt:variant>
        <vt:lpwstr/>
      </vt:variant>
      <vt:variant>
        <vt:i4>8192050</vt:i4>
      </vt:variant>
      <vt:variant>
        <vt:i4>285</vt:i4>
      </vt:variant>
      <vt:variant>
        <vt:i4>0</vt:i4>
      </vt:variant>
      <vt:variant>
        <vt:i4>5</vt:i4>
      </vt:variant>
      <vt:variant>
        <vt:lpwstr>http://edu.icc.dgu.ru/</vt:lpwstr>
      </vt:variant>
      <vt:variant>
        <vt:lpwstr/>
      </vt:variant>
      <vt:variant>
        <vt:i4>5570648</vt:i4>
      </vt:variant>
      <vt:variant>
        <vt:i4>282</vt:i4>
      </vt:variant>
      <vt:variant>
        <vt:i4>0</vt:i4>
      </vt:variant>
      <vt:variant>
        <vt:i4>5</vt:i4>
      </vt:variant>
      <vt:variant>
        <vt:lpwstr>http://www.openet.edu.ru/</vt:lpwstr>
      </vt:variant>
      <vt:variant>
        <vt:lpwstr/>
      </vt:variant>
      <vt:variant>
        <vt:i4>5767177</vt:i4>
      </vt:variant>
      <vt:variant>
        <vt:i4>279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6684783</vt:i4>
      </vt:variant>
      <vt:variant>
        <vt:i4>276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 ОБРАЗОВАНИЯ  И  НАУКИ  РОССИЙСКОЙ  ФЕДЕРАЦИИ</dc:title>
  <dc:creator>Admin</dc:creator>
  <cp:lastModifiedBy>Пользователь Lenovo</cp:lastModifiedBy>
  <cp:revision>73</cp:revision>
  <cp:lastPrinted>2018-12-29T07:21:00Z</cp:lastPrinted>
  <dcterms:created xsi:type="dcterms:W3CDTF">2019-02-08T06:19:00Z</dcterms:created>
  <dcterms:modified xsi:type="dcterms:W3CDTF">2023-01-23T10:28:00Z</dcterms:modified>
</cp:coreProperties>
</file>