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79" w:rsidRDefault="00002079" w:rsidP="0000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2079" w:rsidRPr="00CB202F" w:rsidRDefault="00002079" w:rsidP="0000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02F">
        <w:rPr>
          <w:rFonts w:ascii="Times New Roman" w:hAnsi="Times New Roman" w:cs="Times New Roman"/>
          <w:bCs/>
          <w:color w:val="000000"/>
          <w:sz w:val="28"/>
          <w:szCs w:val="28"/>
        </w:rPr>
        <w:t>МИНОБРНАУКИ РОССИИ</w:t>
      </w:r>
    </w:p>
    <w:p w:rsidR="00CB202F" w:rsidRPr="00CB202F" w:rsidRDefault="00CB202F" w:rsidP="00CB2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02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B202F" w:rsidRPr="00CB202F" w:rsidRDefault="00CB202F" w:rsidP="00CB2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02F">
        <w:rPr>
          <w:rFonts w:ascii="Times New Roman" w:hAnsi="Times New Roman" w:cs="Times New Roman"/>
          <w:sz w:val="28"/>
          <w:szCs w:val="28"/>
        </w:rPr>
        <w:t>«ДАГЕСТАНСКИЙ ГОСУДАРСТВЕННЫЙ УНИВЕРСИТЕТ»</w:t>
      </w:r>
    </w:p>
    <w:p w:rsidR="00CB202F" w:rsidRPr="00B1245E" w:rsidRDefault="00B1245E" w:rsidP="00CB2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 факультета</w:t>
      </w:r>
    </w:p>
    <w:p w:rsidR="00002079" w:rsidRPr="00002079" w:rsidRDefault="00002079" w:rsidP="0000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002079">
        <w:rPr>
          <w:rFonts w:ascii="Times New Roman" w:hAnsi="Times New Roman" w:cs="Times New Roman"/>
          <w:color w:val="FFFFFF"/>
          <w:sz w:val="28"/>
          <w:szCs w:val="28"/>
        </w:rPr>
        <w:t>СОГЛАСОВАНО</w:t>
      </w:r>
    </w:p>
    <w:p w:rsidR="00002079" w:rsidRPr="00002079" w:rsidRDefault="00002079" w:rsidP="0000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FFFF"/>
          <w:sz w:val="28"/>
          <w:szCs w:val="28"/>
        </w:rPr>
      </w:pPr>
      <w:r w:rsidRPr="00002079">
        <w:rPr>
          <w:rFonts w:ascii="Times New Roman" w:hAnsi="Times New Roman" w:cs="Times New Roman"/>
          <w:color w:val="FFFFFF"/>
          <w:sz w:val="28"/>
          <w:szCs w:val="28"/>
        </w:rPr>
        <w:t xml:space="preserve">Директор </w:t>
      </w:r>
      <w:r w:rsidRPr="00002079">
        <w:rPr>
          <w:rFonts w:ascii="Times New Roman" w:hAnsi="Times New Roman" w:cs="Times New Roman"/>
          <w:i/>
          <w:iCs/>
          <w:color w:val="FFFFFF"/>
          <w:sz w:val="28"/>
          <w:szCs w:val="28"/>
        </w:rPr>
        <w:t>институт-заказчик</w:t>
      </w:r>
    </w:p>
    <w:p w:rsidR="00002079" w:rsidRPr="00002079" w:rsidRDefault="00002079" w:rsidP="0000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002079">
        <w:rPr>
          <w:rFonts w:ascii="Times New Roman" w:hAnsi="Times New Roman" w:cs="Times New Roman"/>
          <w:color w:val="FFFFFF"/>
          <w:sz w:val="28"/>
          <w:szCs w:val="28"/>
        </w:rPr>
        <w:t>"____" ________ 20___ г.</w:t>
      </w:r>
    </w:p>
    <w:p w:rsidR="008A10FA" w:rsidRDefault="008A10FA" w:rsidP="008A1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2079" w:rsidRPr="00002079" w:rsidRDefault="00002079" w:rsidP="008A1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20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 ОЦЕНОЧНЫХ СРЕДСТВ</w:t>
      </w:r>
    </w:p>
    <w:p w:rsidR="00B1245E" w:rsidRPr="009B277A" w:rsidRDefault="003B3CDC" w:rsidP="00B1245E">
      <w:pPr>
        <w:pStyle w:val="Style26"/>
        <w:widowControl/>
        <w:spacing w:before="206"/>
        <w:jc w:val="center"/>
        <w:rPr>
          <w:rStyle w:val="FontStyle59"/>
          <w:sz w:val="32"/>
          <w:szCs w:val="32"/>
        </w:rPr>
      </w:pPr>
      <w:r w:rsidRPr="00841695">
        <w:rPr>
          <w:rFonts w:eastAsiaTheme="minorHAnsi"/>
          <w:b/>
          <w:color w:val="000000"/>
          <w:sz w:val="28"/>
          <w:szCs w:val="28"/>
          <w:lang w:eastAsia="en-US"/>
        </w:rPr>
        <w:t>Актуальные вопросы современного естествознания</w:t>
      </w:r>
    </w:p>
    <w:p w:rsidR="00B1245E" w:rsidRDefault="00B1245E" w:rsidP="00B1245E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sz w:val="28"/>
          <w:szCs w:val="28"/>
        </w:rPr>
      </w:pPr>
    </w:p>
    <w:p w:rsidR="00B1245E" w:rsidRDefault="00B1245E" w:rsidP="00B1245E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sz w:val="28"/>
          <w:szCs w:val="28"/>
        </w:rPr>
      </w:pPr>
    </w:p>
    <w:p w:rsidR="00B1245E" w:rsidRPr="00146640" w:rsidRDefault="00B1245E" w:rsidP="00B1245E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b w:val="0"/>
          <w:sz w:val="28"/>
          <w:szCs w:val="28"/>
        </w:rPr>
      </w:pPr>
      <w:r w:rsidRPr="00146640">
        <w:rPr>
          <w:rStyle w:val="FontStyle59"/>
          <w:sz w:val="28"/>
          <w:szCs w:val="28"/>
        </w:rPr>
        <w:t>Кафедра</w:t>
      </w:r>
      <w:r>
        <w:rPr>
          <w:rStyle w:val="FontStyle59"/>
          <w:sz w:val="28"/>
          <w:szCs w:val="28"/>
        </w:rPr>
        <w:t xml:space="preserve"> общей  физики физического </w:t>
      </w:r>
      <w:r w:rsidRPr="00146640">
        <w:rPr>
          <w:rStyle w:val="FontStyle59"/>
          <w:sz w:val="28"/>
          <w:szCs w:val="28"/>
        </w:rPr>
        <w:t>факультета</w:t>
      </w:r>
    </w:p>
    <w:p w:rsidR="00B1245E" w:rsidRDefault="00B1245E" w:rsidP="00B1245E">
      <w:pPr>
        <w:pStyle w:val="Style26"/>
        <w:widowControl/>
        <w:tabs>
          <w:tab w:val="left" w:leader="underscore" w:pos="5539"/>
        </w:tabs>
        <w:spacing w:before="144"/>
        <w:jc w:val="center"/>
        <w:rPr>
          <w:rStyle w:val="FontStyle59"/>
          <w:sz w:val="28"/>
          <w:szCs w:val="28"/>
        </w:rPr>
      </w:pPr>
    </w:p>
    <w:p w:rsidR="00B1245E" w:rsidRDefault="00B1245E" w:rsidP="00B1245E">
      <w:pPr>
        <w:pStyle w:val="Style26"/>
        <w:widowControl/>
        <w:tabs>
          <w:tab w:val="left" w:leader="underscore" w:pos="5539"/>
        </w:tabs>
        <w:spacing w:before="144"/>
        <w:jc w:val="center"/>
        <w:rPr>
          <w:rStyle w:val="FontStyle59"/>
          <w:sz w:val="28"/>
          <w:szCs w:val="28"/>
        </w:rPr>
      </w:pPr>
    </w:p>
    <w:p w:rsidR="00B1245E" w:rsidRPr="00146640" w:rsidRDefault="00B1245E" w:rsidP="00B1245E">
      <w:pPr>
        <w:pStyle w:val="Style26"/>
        <w:widowControl/>
        <w:tabs>
          <w:tab w:val="left" w:leader="underscore" w:pos="5539"/>
        </w:tabs>
        <w:spacing w:before="144"/>
        <w:jc w:val="center"/>
        <w:rPr>
          <w:rStyle w:val="FontStyle59"/>
          <w:b w:val="0"/>
          <w:sz w:val="28"/>
          <w:szCs w:val="28"/>
        </w:rPr>
      </w:pPr>
      <w:r w:rsidRPr="00146640">
        <w:rPr>
          <w:rStyle w:val="FontStyle59"/>
          <w:sz w:val="28"/>
          <w:szCs w:val="28"/>
        </w:rPr>
        <w:t>Образовательная программа</w:t>
      </w:r>
    </w:p>
    <w:p w:rsidR="00B1245E" w:rsidRDefault="00B1245E" w:rsidP="00B1245E">
      <w:pPr>
        <w:pStyle w:val="Style26"/>
        <w:widowControl/>
        <w:tabs>
          <w:tab w:val="left" w:leader="underscore" w:pos="5539"/>
        </w:tabs>
        <w:spacing w:before="144"/>
        <w:jc w:val="center"/>
        <w:rPr>
          <w:rStyle w:val="FontStyle59"/>
          <w:sz w:val="28"/>
          <w:szCs w:val="28"/>
        </w:rPr>
      </w:pPr>
    </w:p>
    <w:p w:rsidR="00B1245E" w:rsidRPr="006C0812" w:rsidRDefault="00B1245E" w:rsidP="00B1245E">
      <w:pPr>
        <w:pStyle w:val="Style26"/>
        <w:widowControl/>
        <w:tabs>
          <w:tab w:val="left" w:leader="underscore" w:pos="5539"/>
        </w:tabs>
        <w:spacing w:before="144"/>
        <w:jc w:val="center"/>
        <w:rPr>
          <w:rStyle w:val="FontStyle59"/>
        </w:rPr>
      </w:pPr>
      <w:bookmarkStart w:id="0" w:name="_GoBack"/>
      <w:r>
        <w:rPr>
          <w:rStyle w:val="FontStyle59"/>
          <w:sz w:val="28"/>
          <w:szCs w:val="28"/>
        </w:rPr>
        <w:t>47.03.01 Философия</w:t>
      </w:r>
    </w:p>
    <w:bookmarkEnd w:id="0"/>
    <w:p w:rsidR="00B1245E" w:rsidRPr="00146640" w:rsidRDefault="00B1245E" w:rsidP="00B1245E">
      <w:pPr>
        <w:pStyle w:val="Style29"/>
        <w:widowControl/>
        <w:jc w:val="center"/>
        <w:rPr>
          <w:rStyle w:val="FontStyle57"/>
          <w:i/>
        </w:rPr>
      </w:pPr>
    </w:p>
    <w:p w:rsidR="00B1245E" w:rsidRPr="00146640" w:rsidRDefault="00B1245E" w:rsidP="00B1245E">
      <w:pPr>
        <w:pStyle w:val="Style26"/>
        <w:widowControl/>
        <w:jc w:val="center"/>
        <w:rPr>
          <w:sz w:val="28"/>
          <w:szCs w:val="28"/>
        </w:rPr>
      </w:pPr>
      <w:r w:rsidRPr="00146640">
        <w:rPr>
          <w:sz w:val="28"/>
          <w:szCs w:val="28"/>
        </w:rPr>
        <w:t>Профиль подготовки</w:t>
      </w:r>
      <w:r>
        <w:rPr>
          <w:sz w:val="28"/>
          <w:szCs w:val="28"/>
        </w:rPr>
        <w:t>:</w:t>
      </w:r>
    </w:p>
    <w:p w:rsidR="00B1245E" w:rsidRDefault="00B1245E" w:rsidP="00B1245E">
      <w:pPr>
        <w:pStyle w:val="Style26"/>
        <w:widowControl/>
        <w:jc w:val="center"/>
        <w:rPr>
          <w:b/>
        </w:rPr>
      </w:pPr>
      <w:r w:rsidRPr="009400F2">
        <w:rPr>
          <w:b/>
          <w:sz w:val="28"/>
          <w:szCs w:val="28"/>
        </w:rPr>
        <w:t>Теоретико-методологический</w:t>
      </w:r>
    </w:p>
    <w:p w:rsidR="00B1245E" w:rsidRPr="00146640" w:rsidRDefault="00B1245E" w:rsidP="00B1245E">
      <w:pPr>
        <w:pStyle w:val="Style26"/>
        <w:widowControl/>
        <w:jc w:val="center"/>
        <w:rPr>
          <w:i/>
        </w:rPr>
      </w:pPr>
    </w:p>
    <w:p w:rsidR="00B1245E" w:rsidRPr="00146640" w:rsidRDefault="00B1245E" w:rsidP="00B1245E">
      <w:pPr>
        <w:pStyle w:val="Style26"/>
        <w:widowControl/>
        <w:jc w:val="center"/>
        <w:rPr>
          <w:sz w:val="28"/>
          <w:szCs w:val="28"/>
        </w:rPr>
      </w:pPr>
      <w:r w:rsidRPr="00146640">
        <w:rPr>
          <w:sz w:val="28"/>
          <w:szCs w:val="28"/>
        </w:rPr>
        <w:t>Уровень высшего образования</w:t>
      </w:r>
      <w:r>
        <w:rPr>
          <w:sz w:val="28"/>
          <w:szCs w:val="28"/>
        </w:rPr>
        <w:t>:</w:t>
      </w:r>
    </w:p>
    <w:p w:rsidR="00B1245E" w:rsidRPr="006C0812" w:rsidRDefault="00B1245E" w:rsidP="00B1245E">
      <w:pPr>
        <w:pStyle w:val="Style26"/>
        <w:widowControl/>
        <w:jc w:val="center"/>
      </w:pPr>
    </w:p>
    <w:p w:rsidR="00B1245E" w:rsidRPr="009400F2" w:rsidRDefault="00B1245E" w:rsidP="00B1245E">
      <w:pPr>
        <w:pStyle w:val="Style26"/>
        <w:widowControl/>
        <w:jc w:val="center"/>
        <w:rPr>
          <w:sz w:val="28"/>
          <w:szCs w:val="28"/>
        </w:rPr>
      </w:pPr>
      <w:r w:rsidRPr="009400F2">
        <w:rPr>
          <w:sz w:val="28"/>
          <w:szCs w:val="28"/>
        </w:rPr>
        <w:t>Бакалавриат</w:t>
      </w:r>
    </w:p>
    <w:p w:rsidR="00B1245E" w:rsidRDefault="00B1245E" w:rsidP="00B1245E">
      <w:pPr>
        <w:pStyle w:val="Style26"/>
        <w:widowControl/>
        <w:jc w:val="center"/>
      </w:pPr>
    </w:p>
    <w:p w:rsidR="00B1245E" w:rsidRPr="00146640" w:rsidRDefault="00B1245E" w:rsidP="00B1245E">
      <w:pPr>
        <w:pStyle w:val="Style26"/>
        <w:widowControl/>
        <w:jc w:val="center"/>
        <w:rPr>
          <w:sz w:val="28"/>
          <w:szCs w:val="28"/>
        </w:rPr>
      </w:pPr>
      <w:r w:rsidRPr="00146640">
        <w:rPr>
          <w:sz w:val="28"/>
          <w:szCs w:val="28"/>
        </w:rPr>
        <w:t>Форма обучения</w:t>
      </w:r>
      <w:r>
        <w:rPr>
          <w:sz w:val="28"/>
          <w:szCs w:val="28"/>
        </w:rPr>
        <w:t>:</w:t>
      </w:r>
    </w:p>
    <w:p w:rsidR="00B1245E" w:rsidRPr="006C0812" w:rsidRDefault="00B1245E" w:rsidP="00B1245E">
      <w:pPr>
        <w:pStyle w:val="Style26"/>
        <w:widowControl/>
        <w:jc w:val="center"/>
        <w:rPr>
          <w:b/>
        </w:rPr>
      </w:pPr>
    </w:p>
    <w:p w:rsidR="00B1245E" w:rsidRPr="009400F2" w:rsidRDefault="00E5765B" w:rsidP="00B1245E">
      <w:pPr>
        <w:pStyle w:val="Style26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B1245E" w:rsidRPr="009400F2">
        <w:rPr>
          <w:sz w:val="28"/>
          <w:szCs w:val="28"/>
        </w:rPr>
        <w:t xml:space="preserve">очная </w:t>
      </w:r>
    </w:p>
    <w:p w:rsidR="00B1245E" w:rsidRPr="006C0812" w:rsidRDefault="00B1245E" w:rsidP="00B1245E">
      <w:pPr>
        <w:pStyle w:val="Style26"/>
        <w:widowControl/>
        <w:jc w:val="right"/>
      </w:pPr>
    </w:p>
    <w:p w:rsidR="00B1245E" w:rsidRPr="00146640" w:rsidRDefault="00B1245E" w:rsidP="00AD130F">
      <w:pPr>
        <w:pStyle w:val="Style26"/>
        <w:widowControl/>
        <w:jc w:val="center"/>
        <w:rPr>
          <w:sz w:val="28"/>
          <w:szCs w:val="28"/>
        </w:rPr>
      </w:pPr>
      <w:r w:rsidRPr="00146640">
        <w:rPr>
          <w:sz w:val="28"/>
          <w:szCs w:val="28"/>
        </w:rPr>
        <w:t xml:space="preserve">Статус дисциплины: </w:t>
      </w:r>
      <w:r w:rsidR="003B3CDC">
        <w:rPr>
          <w:sz w:val="28"/>
          <w:szCs w:val="28"/>
        </w:rPr>
        <w:t>Дисциплина по выбору</w:t>
      </w:r>
    </w:p>
    <w:p w:rsidR="00B1245E" w:rsidRDefault="00B1245E" w:rsidP="00B1245E">
      <w:pPr>
        <w:pStyle w:val="Style26"/>
        <w:widowControl/>
        <w:jc w:val="center"/>
        <w:rPr>
          <w:i/>
        </w:rPr>
      </w:pPr>
    </w:p>
    <w:p w:rsidR="00B1245E" w:rsidRDefault="00B1245E" w:rsidP="00B1245E">
      <w:pPr>
        <w:pStyle w:val="Style26"/>
        <w:widowControl/>
        <w:jc w:val="center"/>
        <w:rPr>
          <w:i/>
        </w:rPr>
      </w:pPr>
    </w:p>
    <w:p w:rsidR="00B1245E" w:rsidRDefault="00B1245E" w:rsidP="00B1245E">
      <w:pPr>
        <w:pStyle w:val="Style26"/>
        <w:widowControl/>
        <w:jc w:val="center"/>
        <w:rPr>
          <w:i/>
        </w:rPr>
      </w:pPr>
    </w:p>
    <w:p w:rsidR="00B1245E" w:rsidRDefault="00B1245E" w:rsidP="00B1245E">
      <w:pPr>
        <w:pStyle w:val="Style26"/>
        <w:widowControl/>
        <w:jc w:val="center"/>
        <w:rPr>
          <w:i/>
        </w:rPr>
      </w:pPr>
    </w:p>
    <w:p w:rsidR="00B1245E" w:rsidRDefault="00B1245E" w:rsidP="00B1245E">
      <w:pPr>
        <w:pStyle w:val="Style26"/>
        <w:widowControl/>
        <w:jc w:val="center"/>
        <w:rPr>
          <w:i/>
        </w:rPr>
      </w:pPr>
    </w:p>
    <w:p w:rsidR="00B1245E" w:rsidRDefault="00B1245E" w:rsidP="00B1245E">
      <w:pPr>
        <w:pStyle w:val="Style26"/>
        <w:widowControl/>
        <w:jc w:val="center"/>
        <w:rPr>
          <w:i/>
        </w:rPr>
      </w:pPr>
    </w:p>
    <w:p w:rsidR="00B1245E" w:rsidRDefault="00B1245E" w:rsidP="00B1245E">
      <w:pPr>
        <w:pStyle w:val="Style26"/>
        <w:widowControl/>
        <w:jc w:val="center"/>
        <w:rPr>
          <w:i/>
        </w:rPr>
      </w:pPr>
    </w:p>
    <w:p w:rsidR="00B1245E" w:rsidRDefault="00B1245E" w:rsidP="00B1245E">
      <w:pPr>
        <w:pStyle w:val="Style26"/>
        <w:widowControl/>
        <w:jc w:val="center"/>
        <w:rPr>
          <w:i/>
        </w:rPr>
      </w:pPr>
    </w:p>
    <w:p w:rsidR="00B1245E" w:rsidRDefault="00B1245E" w:rsidP="00B1245E">
      <w:pPr>
        <w:pStyle w:val="Style26"/>
        <w:widowControl/>
        <w:jc w:val="center"/>
        <w:rPr>
          <w:i/>
        </w:rPr>
      </w:pPr>
    </w:p>
    <w:p w:rsidR="00B1245E" w:rsidRDefault="00B1245E" w:rsidP="00B1245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45E">
        <w:rPr>
          <w:rFonts w:ascii="Times New Roman" w:hAnsi="Times New Roman" w:cs="Times New Roman"/>
          <w:sz w:val="28"/>
          <w:szCs w:val="28"/>
        </w:rPr>
        <w:t>Махачкала, 20</w:t>
      </w:r>
      <w:r w:rsidR="00A902D3">
        <w:rPr>
          <w:rFonts w:ascii="Times New Roman" w:hAnsi="Times New Roman" w:cs="Times New Roman"/>
          <w:sz w:val="28"/>
          <w:szCs w:val="28"/>
        </w:rPr>
        <w:t>22</w:t>
      </w:r>
      <w:r w:rsidRPr="00B124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245E" w:rsidRDefault="00CB202F" w:rsidP="00B1245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45E">
        <w:rPr>
          <w:rFonts w:ascii="Times New Roman" w:hAnsi="Times New Roman" w:cs="Times New Roman"/>
          <w:sz w:val="28"/>
          <w:szCs w:val="28"/>
        </w:rPr>
        <w:br w:type="page"/>
      </w:r>
    </w:p>
    <w:p w:rsidR="00A902D3" w:rsidRPr="00A902D3" w:rsidRDefault="00CB202F" w:rsidP="00A90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2D3">
        <w:rPr>
          <w:rFonts w:ascii="Times New Roman" w:hAnsi="Times New Roman" w:cs="Times New Roman"/>
          <w:sz w:val="28"/>
          <w:szCs w:val="28"/>
        </w:rPr>
        <w:lastRenderedPageBreak/>
        <w:t>Фонд оценочных средств по</w:t>
      </w:r>
      <w:r w:rsidR="00B1245E" w:rsidRPr="00A902D3">
        <w:rPr>
          <w:rFonts w:ascii="Times New Roman" w:hAnsi="Times New Roman" w:cs="Times New Roman"/>
          <w:sz w:val="28"/>
          <w:szCs w:val="28"/>
        </w:rPr>
        <w:t>дисциплины «</w:t>
      </w:r>
      <w:r w:rsidR="003B3CDC" w:rsidRPr="00A902D3">
        <w:rPr>
          <w:rFonts w:ascii="Times New Roman" w:hAnsi="Times New Roman" w:cs="Times New Roman"/>
          <w:color w:val="000000"/>
          <w:sz w:val="28"/>
          <w:szCs w:val="28"/>
        </w:rPr>
        <w:t>Актуальные вопросы современного естествознания</w:t>
      </w:r>
      <w:r w:rsidR="00B1245E" w:rsidRPr="00A902D3">
        <w:rPr>
          <w:rFonts w:ascii="Times New Roman" w:hAnsi="Times New Roman" w:cs="Times New Roman"/>
          <w:sz w:val="28"/>
          <w:szCs w:val="28"/>
        </w:rPr>
        <w:t xml:space="preserve">» </w:t>
      </w:r>
      <w:r w:rsidR="00A902D3" w:rsidRPr="00A902D3">
        <w:rPr>
          <w:rFonts w:ascii="Times New Roman" w:hAnsi="Times New Roman" w:cs="Times New Roman"/>
          <w:sz w:val="28"/>
          <w:szCs w:val="28"/>
        </w:rPr>
        <w:t xml:space="preserve">составлена в 2022 году в соответствии с требованиями ФГОС ВО по направлению </w:t>
      </w:r>
      <w:proofErr w:type="gramStart"/>
      <w:r w:rsidR="00A902D3" w:rsidRPr="00A902D3">
        <w:rPr>
          <w:rFonts w:ascii="Times New Roman" w:hAnsi="Times New Roman" w:cs="Times New Roman"/>
          <w:sz w:val="28"/>
          <w:szCs w:val="28"/>
        </w:rPr>
        <w:t>подготовки  47.03.01</w:t>
      </w:r>
      <w:proofErr w:type="gramEnd"/>
      <w:r w:rsidR="00A902D3" w:rsidRPr="00A902D3">
        <w:rPr>
          <w:rFonts w:ascii="Times New Roman" w:hAnsi="Times New Roman" w:cs="Times New Roman"/>
          <w:sz w:val="28"/>
          <w:szCs w:val="28"/>
        </w:rPr>
        <w:t xml:space="preserve"> </w:t>
      </w:r>
      <w:r w:rsidR="00A902D3" w:rsidRPr="00A902D3">
        <w:rPr>
          <w:rFonts w:ascii="Times New Roman" w:eastAsia="TimesNewRoman" w:hAnsi="Times New Roman" w:cs="Times New Roman"/>
          <w:sz w:val="28"/>
          <w:szCs w:val="28"/>
        </w:rPr>
        <w:t xml:space="preserve"> «Философия»</w:t>
      </w:r>
      <w:r w:rsidR="00A902D3" w:rsidRPr="00A902D3">
        <w:rPr>
          <w:rFonts w:ascii="Times New Roman" w:hAnsi="Times New Roman" w:cs="Times New Roman"/>
          <w:sz w:val="28"/>
          <w:szCs w:val="28"/>
        </w:rPr>
        <w:t xml:space="preserve"> (уровень бакалавриат)</w:t>
      </w:r>
    </w:p>
    <w:p w:rsidR="00A902D3" w:rsidRPr="00B1245E" w:rsidRDefault="00A902D3" w:rsidP="00A90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5E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124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B1245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245E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966</w:t>
      </w:r>
      <w:r w:rsidRPr="00B1245E">
        <w:rPr>
          <w:rFonts w:ascii="Times New Roman" w:hAnsi="Times New Roman" w:cs="Times New Roman"/>
          <w:sz w:val="28"/>
          <w:szCs w:val="28"/>
        </w:rPr>
        <w:t>.</w:t>
      </w:r>
    </w:p>
    <w:p w:rsidR="00A902D3" w:rsidRDefault="00A902D3" w:rsidP="00A90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2D3" w:rsidRDefault="00A902D3" w:rsidP="00A902D3">
      <w:pPr>
        <w:jc w:val="both"/>
        <w:rPr>
          <w:rFonts w:ascii="Times New Roman" w:hAnsi="Times New Roman" w:cs="Times New Roman"/>
          <w:sz w:val="28"/>
          <w:szCs w:val="28"/>
        </w:rPr>
      </w:pPr>
      <w:r w:rsidRPr="00B1245E">
        <w:rPr>
          <w:rFonts w:ascii="Times New Roman" w:hAnsi="Times New Roman" w:cs="Times New Roman"/>
          <w:sz w:val="28"/>
          <w:szCs w:val="28"/>
        </w:rPr>
        <w:t>Разработчик(и</w:t>
      </w:r>
      <w:proofErr w:type="gramStart"/>
      <w:r w:rsidRPr="00B1245E">
        <w:rPr>
          <w:rFonts w:ascii="Times New Roman" w:hAnsi="Times New Roman" w:cs="Times New Roman"/>
          <w:sz w:val="28"/>
          <w:szCs w:val="28"/>
        </w:rPr>
        <w:t xml:space="preserve">):   </w:t>
      </w:r>
      <w:proofErr w:type="gramEnd"/>
      <w:r w:rsidRPr="00B1245E">
        <w:rPr>
          <w:rFonts w:ascii="Times New Roman" w:hAnsi="Times New Roman" w:cs="Times New Roman"/>
          <w:sz w:val="28"/>
          <w:szCs w:val="28"/>
        </w:rPr>
        <w:t xml:space="preserve">кафедра общей физики, </w:t>
      </w:r>
    </w:p>
    <w:p w:rsidR="00A902D3" w:rsidRPr="00B1245E" w:rsidRDefault="00A902D3" w:rsidP="00A902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Д.ф.м.н</w:t>
      </w:r>
      <w:proofErr w:type="spellEnd"/>
      <w:r w:rsidRPr="00B1245E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 w:rsidRPr="00B12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Гусейханов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  <w:r w:rsidRPr="00B1245E">
        <w:rPr>
          <w:rFonts w:ascii="Times New Roman" w:hAnsi="Times New Roman" w:cs="Times New Roman"/>
          <w:sz w:val="28"/>
          <w:szCs w:val="28"/>
        </w:rPr>
        <w:t xml:space="preserve"> </w:t>
      </w:r>
      <w:r w:rsidR="00AD13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1FEE3B">
            <wp:extent cx="1950720" cy="518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2D3" w:rsidRPr="00CB202F" w:rsidRDefault="00A902D3" w:rsidP="00A90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02F">
        <w:rPr>
          <w:rFonts w:ascii="Times New Roman" w:hAnsi="Times New Roman" w:cs="Times New Roman"/>
          <w:sz w:val="28"/>
          <w:szCs w:val="28"/>
        </w:rPr>
        <w:tab/>
      </w:r>
      <w:r w:rsidRPr="00CB202F">
        <w:rPr>
          <w:rFonts w:ascii="Times New Roman" w:hAnsi="Times New Roman" w:cs="Times New Roman"/>
          <w:sz w:val="28"/>
          <w:szCs w:val="28"/>
        </w:rPr>
        <w:tab/>
      </w:r>
      <w:r w:rsidRPr="00CB202F">
        <w:rPr>
          <w:rFonts w:ascii="Times New Roman" w:hAnsi="Times New Roman" w:cs="Times New Roman"/>
          <w:sz w:val="28"/>
          <w:szCs w:val="28"/>
        </w:rPr>
        <w:tab/>
      </w:r>
      <w:r w:rsidRPr="00CB202F">
        <w:rPr>
          <w:rFonts w:ascii="Times New Roman" w:hAnsi="Times New Roman" w:cs="Times New Roman"/>
          <w:sz w:val="28"/>
          <w:szCs w:val="28"/>
        </w:rPr>
        <w:tab/>
      </w:r>
      <w:r w:rsidRPr="00CB202F">
        <w:rPr>
          <w:rFonts w:ascii="Times New Roman" w:hAnsi="Times New Roman" w:cs="Times New Roman"/>
          <w:sz w:val="28"/>
          <w:szCs w:val="28"/>
        </w:rPr>
        <w:tab/>
      </w:r>
    </w:p>
    <w:p w:rsidR="00A902D3" w:rsidRPr="00CB202F" w:rsidRDefault="00A902D3" w:rsidP="00A90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D3" w:rsidRPr="005933AD" w:rsidRDefault="00A902D3" w:rsidP="00A90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3AD">
        <w:rPr>
          <w:rFonts w:ascii="Times New Roman" w:hAnsi="Times New Roman" w:cs="Times New Roman"/>
          <w:sz w:val="28"/>
          <w:szCs w:val="28"/>
        </w:rPr>
        <w:t xml:space="preserve">Фонд оценочных средств по дисциплине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3AD">
        <w:rPr>
          <w:rFonts w:ascii="Times New Roman" w:hAnsi="Times New Roman" w:cs="Times New Roman"/>
          <w:sz w:val="28"/>
          <w:szCs w:val="28"/>
        </w:rPr>
        <w:t>одобрен:</w:t>
      </w:r>
    </w:p>
    <w:p w:rsidR="00A902D3" w:rsidRPr="005933AD" w:rsidRDefault="00A902D3" w:rsidP="00A90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3AD">
        <w:rPr>
          <w:rFonts w:ascii="Times New Roman" w:hAnsi="Times New Roman" w:cs="Times New Roman"/>
          <w:sz w:val="28"/>
          <w:szCs w:val="28"/>
        </w:rPr>
        <w:t xml:space="preserve">на заседании кафедры </w:t>
      </w:r>
      <w:proofErr w:type="gramStart"/>
      <w:r w:rsidRPr="005933AD">
        <w:rPr>
          <w:rFonts w:ascii="Times New Roman" w:hAnsi="Times New Roman" w:cs="Times New Roman"/>
          <w:sz w:val="28"/>
          <w:szCs w:val="28"/>
        </w:rPr>
        <w:t>общей  физики</w:t>
      </w:r>
      <w:proofErr w:type="gramEnd"/>
      <w:r w:rsidRPr="005933AD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A902D3" w:rsidRPr="005933AD" w:rsidRDefault="00A902D3" w:rsidP="00A90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3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933AD">
        <w:rPr>
          <w:rFonts w:ascii="Times New Roman" w:hAnsi="Times New Roman" w:cs="Times New Roman"/>
          <w:sz w:val="28"/>
          <w:szCs w:val="28"/>
        </w:rPr>
        <w:t>» _марта__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33AD">
        <w:rPr>
          <w:rFonts w:ascii="Times New Roman" w:hAnsi="Times New Roman" w:cs="Times New Roman"/>
          <w:sz w:val="28"/>
          <w:szCs w:val="28"/>
        </w:rPr>
        <w:t xml:space="preserve"> г., протокол № 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33AD">
        <w:rPr>
          <w:rFonts w:ascii="Times New Roman" w:hAnsi="Times New Roman" w:cs="Times New Roman"/>
          <w:sz w:val="28"/>
          <w:szCs w:val="28"/>
        </w:rPr>
        <w:t>_</w:t>
      </w:r>
    </w:p>
    <w:p w:rsidR="00A902D3" w:rsidRDefault="00A902D3" w:rsidP="00A902D3">
      <w:pPr>
        <w:shd w:val="clear" w:color="auto" w:fill="FFFFFF"/>
        <w:ind w:firstLine="567"/>
        <w:rPr>
          <w:sz w:val="28"/>
          <w:szCs w:val="28"/>
        </w:rPr>
      </w:pPr>
    </w:p>
    <w:p w:rsidR="00A902D3" w:rsidRDefault="00A902D3" w:rsidP="00A902D3">
      <w:pPr>
        <w:rPr>
          <w:rFonts w:ascii="Times New Roman" w:hAnsi="Times New Roman" w:cs="Times New Roman"/>
          <w:sz w:val="28"/>
          <w:szCs w:val="28"/>
        </w:rPr>
      </w:pPr>
    </w:p>
    <w:p w:rsidR="00A902D3" w:rsidRPr="005933AD" w:rsidRDefault="00A902D3" w:rsidP="00A902D3">
      <w:pPr>
        <w:rPr>
          <w:rFonts w:ascii="Times New Roman" w:hAnsi="Times New Roman" w:cs="Times New Roman"/>
          <w:sz w:val="28"/>
          <w:szCs w:val="28"/>
        </w:rPr>
      </w:pPr>
      <w:r w:rsidRPr="005933AD">
        <w:rPr>
          <w:rFonts w:ascii="Times New Roman" w:hAnsi="Times New Roman" w:cs="Times New Roman"/>
          <w:sz w:val="28"/>
          <w:szCs w:val="28"/>
        </w:rPr>
        <w:t>Зав. кафедрой</w:t>
      </w:r>
      <w:r w:rsidRPr="005933AD">
        <w:rPr>
          <w:rFonts w:ascii="Times New Roman" w:hAnsi="Times New Roman" w:cs="Times New Roman"/>
          <w:sz w:val="28"/>
          <w:szCs w:val="28"/>
        </w:rPr>
        <w:tab/>
      </w:r>
      <w:r w:rsidRPr="005933AD">
        <w:rPr>
          <w:rFonts w:ascii="Times New Roman" w:hAnsi="Times New Roman" w:cs="Times New Roman"/>
          <w:sz w:val="28"/>
          <w:szCs w:val="28"/>
        </w:rPr>
        <w:tab/>
      </w:r>
      <w:r w:rsidR="00AD13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21B9AD">
            <wp:extent cx="1469390" cy="524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Курбанисмаилов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  <w:r w:rsidRPr="005933AD">
        <w:rPr>
          <w:rFonts w:ascii="Times New Roman" w:hAnsi="Times New Roman" w:cs="Times New Roman"/>
          <w:sz w:val="28"/>
          <w:szCs w:val="28"/>
        </w:rPr>
        <w:tab/>
      </w:r>
      <w:r w:rsidRPr="005933AD">
        <w:rPr>
          <w:rFonts w:ascii="Times New Roman" w:hAnsi="Times New Roman" w:cs="Times New Roman"/>
          <w:sz w:val="28"/>
          <w:szCs w:val="28"/>
        </w:rPr>
        <w:tab/>
      </w:r>
      <w:r w:rsidRPr="005933AD">
        <w:rPr>
          <w:rFonts w:ascii="Times New Roman" w:hAnsi="Times New Roman" w:cs="Times New Roman"/>
          <w:sz w:val="28"/>
          <w:szCs w:val="28"/>
        </w:rPr>
        <w:tab/>
      </w:r>
    </w:p>
    <w:p w:rsidR="00A902D3" w:rsidRDefault="00A902D3" w:rsidP="00AD130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933AD">
        <w:rPr>
          <w:rFonts w:ascii="Times New Roman" w:hAnsi="Times New Roman" w:cs="Times New Roman"/>
          <w:sz w:val="28"/>
          <w:szCs w:val="28"/>
        </w:rPr>
        <w:t>на заседании Методической комиссии физического факультета                                         от «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933A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5933A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33AD">
        <w:rPr>
          <w:rFonts w:ascii="Times New Roman" w:hAnsi="Times New Roman" w:cs="Times New Roman"/>
          <w:sz w:val="28"/>
          <w:szCs w:val="28"/>
        </w:rPr>
        <w:t>г., протокол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A902D3" w:rsidRPr="005933AD" w:rsidRDefault="00A902D3" w:rsidP="00A902D3">
      <w:pPr>
        <w:rPr>
          <w:rFonts w:ascii="Times New Roman" w:hAnsi="Times New Roman" w:cs="Times New Roman"/>
          <w:sz w:val="28"/>
          <w:szCs w:val="28"/>
        </w:rPr>
      </w:pPr>
      <w:r w:rsidRPr="005933AD">
        <w:rPr>
          <w:rFonts w:ascii="Times New Roman" w:hAnsi="Times New Roman" w:cs="Times New Roman"/>
          <w:sz w:val="28"/>
          <w:szCs w:val="28"/>
        </w:rPr>
        <w:t>Председатель</w:t>
      </w:r>
      <w:r w:rsidRPr="005933AD">
        <w:rPr>
          <w:rFonts w:ascii="Times New Roman" w:hAnsi="Times New Roman" w:cs="Times New Roman"/>
          <w:sz w:val="28"/>
          <w:szCs w:val="28"/>
        </w:rPr>
        <w:tab/>
      </w:r>
      <w:r w:rsidR="00AD130F">
        <w:rPr>
          <w:rFonts w:ascii="Times New Roman" w:hAnsi="Times New Roman" w:cs="Times New Roman"/>
          <w:sz w:val="28"/>
          <w:szCs w:val="28"/>
        </w:rPr>
        <w:tab/>
      </w:r>
      <w:r w:rsidR="00AD13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C66C19">
            <wp:extent cx="1402080" cy="5607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130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5933AD">
        <w:rPr>
          <w:rFonts w:ascii="Times New Roman" w:hAnsi="Times New Roman" w:cs="Times New Roman"/>
          <w:sz w:val="28"/>
          <w:szCs w:val="28"/>
        </w:rPr>
        <w:t>Мурлиева</w:t>
      </w:r>
      <w:proofErr w:type="spellEnd"/>
      <w:r w:rsidRPr="005933AD">
        <w:rPr>
          <w:rFonts w:ascii="Times New Roman" w:hAnsi="Times New Roman" w:cs="Times New Roman"/>
          <w:sz w:val="28"/>
          <w:szCs w:val="28"/>
        </w:rPr>
        <w:t xml:space="preserve"> Ж.Х.</w:t>
      </w:r>
    </w:p>
    <w:p w:rsidR="00A902D3" w:rsidRPr="005933AD" w:rsidRDefault="00A902D3" w:rsidP="00A902D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5933AD">
        <w:rPr>
          <w:rFonts w:ascii="Times New Roman" w:hAnsi="Times New Roman" w:cs="Times New Roman"/>
          <w:sz w:val="28"/>
          <w:szCs w:val="28"/>
        </w:rPr>
        <w:tab/>
      </w:r>
      <w:r w:rsidRPr="005933AD">
        <w:rPr>
          <w:rFonts w:ascii="Times New Roman" w:hAnsi="Times New Roman" w:cs="Times New Roman"/>
          <w:sz w:val="28"/>
          <w:szCs w:val="28"/>
        </w:rPr>
        <w:tab/>
      </w:r>
      <w:r w:rsidRPr="005933AD">
        <w:rPr>
          <w:rFonts w:ascii="Times New Roman" w:hAnsi="Times New Roman" w:cs="Times New Roman"/>
          <w:sz w:val="28"/>
          <w:szCs w:val="28"/>
        </w:rPr>
        <w:tab/>
      </w:r>
    </w:p>
    <w:p w:rsidR="00A902D3" w:rsidRPr="00AD130F" w:rsidRDefault="00A902D3" w:rsidP="00AD130F">
      <w:pPr>
        <w:rPr>
          <w:rStyle w:val="FontStyle39"/>
          <w:sz w:val="28"/>
          <w:szCs w:val="28"/>
        </w:rPr>
      </w:pPr>
      <w:r w:rsidRPr="005933AD">
        <w:rPr>
          <w:rFonts w:ascii="Times New Roman" w:hAnsi="Times New Roman" w:cs="Times New Roman"/>
          <w:sz w:val="28"/>
          <w:szCs w:val="28"/>
        </w:rPr>
        <w:t xml:space="preserve">Фонд оценочных средств дисциплины согласован с учебно-методическим управлением  </w:t>
      </w:r>
      <w:proofErr w:type="gramStart"/>
      <w:r w:rsidRPr="005933A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31</w:t>
      </w:r>
      <w:r w:rsidRPr="005933A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5933AD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33AD">
        <w:rPr>
          <w:rFonts w:ascii="Times New Roman" w:hAnsi="Times New Roman" w:cs="Times New Roman"/>
          <w:sz w:val="28"/>
          <w:szCs w:val="28"/>
        </w:rPr>
        <w:t>г.</w:t>
      </w:r>
      <w:r w:rsidRPr="005933AD">
        <w:rPr>
          <w:rStyle w:val="FontStyle39"/>
        </w:rPr>
        <w:t>.</w:t>
      </w:r>
    </w:p>
    <w:p w:rsidR="00A902D3" w:rsidRPr="00AD130F" w:rsidRDefault="00A902D3" w:rsidP="00AD130F">
      <w:pPr>
        <w:pStyle w:val="Style3"/>
        <w:widowControl/>
        <w:spacing w:before="226"/>
        <w:rPr>
          <w:sz w:val="28"/>
          <w:szCs w:val="28"/>
        </w:rPr>
      </w:pPr>
      <w:r w:rsidRPr="002E4E59">
        <w:rPr>
          <w:rStyle w:val="FontStyle39"/>
          <w:sz w:val="28"/>
          <w:szCs w:val="28"/>
        </w:rPr>
        <w:t>Началь</w:t>
      </w:r>
      <w:r w:rsidR="00AD130F">
        <w:rPr>
          <w:rStyle w:val="FontStyle39"/>
          <w:sz w:val="28"/>
          <w:szCs w:val="28"/>
        </w:rPr>
        <w:t xml:space="preserve">ник УМУ        </w:t>
      </w:r>
      <w:r w:rsidR="00AD130F">
        <w:rPr>
          <w:rStyle w:val="FontStyle39"/>
          <w:noProof/>
          <w:sz w:val="28"/>
          <w:szCs w:val="28"/>
        </w:rPr>
        <w:drawing>
          <wp:inline distT="0" distB="0" distL="0" distR="0" wp14:anchorId="7657691A">
            <wp:extent cx="895985" cy="5549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4E59">
        <w:rPr>
          <w:rStyle w:val="FontStyle39"/>
          <w:sz w:val="28"/>
          <w:szCs w:val="28"/>
        </w:rPr>
        <w:t xml:space="preserve">                        </w:t>
      </w:r>
      <w:r>
        <w:rPr>
          <w:rStyle w:val="FontStyle39"/>
          <w:sz w:val="28"/>
          <w:szCs w:val="28"/>
        </w:rPr>
        <w:t xml:space="preserve"> </w:t>
      </w:r>
      <w:proofErr w:type="spellStart"/>
      <w:r w:rsidRPr="002E4E59">
        <w:rPr>
          <w:rStyle w:val="FontStyle39"/>
          <w:sz w:val="28"/>
          <w:szCs w:val="28"/>
        </w:rPr>
        <w:t>Гасангаджиева</w:t>
      </w:r>
      <w:proofErr w:type="spellEnd"/>
      <w:r w:rsidRPr="002E4E59">
        <w:rPr>
          <w:rStyle w:val="FontStyle39"/>
          <w:sz w:val="28"/>
          <w:szCs w:val="28"/>
        </w:rPr>
        <w:t xml:space="preserve"> А.Г</w:t>
      </w:r>
      <w:r w:rsidR="00AD130F">
        <w:rPr>
          <w:rStyle w:val="FontStyle39"/>
          <w:sz w:val="28"/>
          <w:szCs w:val="28"/>
        </w:rPr>
        <w:t>.</w:t>
      </w:r>
    </w:p>
    <w:p w:rsidR="00A902D3" w:rsidRDefault="00A902D3" w:rsidP="00A90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902D3" w:rsidRDefault="00A902D3" w:rsidP="00A90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2D3" w:rsidRPr="00397BB6" w:rsidRDefault="00A902D3" w:rsidP="00A902D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Эксперт:  </w:t>
      </w:r>
    </w:p>
    <w:p w:rsidR="00A902D3" w:rsidRDefault="00A902D3" w:rsidP="00A90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инженерной физики </w:t>
      </w:r>
    </w:p>
    <w:p w:rsidR="00A902D3" w:rsidRPr="009847CF" w:rsidRDefault="00A902D3" w:rsidP="00A902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д.ф-м.н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профе</w:t>
      </w:r>
      <w:r w:rsidR="00AD130F">
        <w:rPr>
          <w:rFonts w:ascii="Times New Roman" w:hAnsi="Times New Roman" w:cs="Times New Roman"/>
          <w:sz w:val="28"/>
          <w:szCs w:val="28"/>
        </w:rPr>
        <w:t xml:space="preserve">ссор                         </w:t>
      </w:r>
      <w:r w:rsidR="00AD13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22EA83">
            <wp:extent cx="615950" cy="57277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Садыков С.А.</w:t>
      </w:r>
    </w:p>
    <w:p w:rsidR="00C44205" w:rsidRPr="007F484E" w:rsidRDefault="00C44205" w:rsidP="007F48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8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7F484E" w:rsidRPr="007F484E" w:rsidRDefault="00C44205" w:rsidP="007F4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84E">
        <w:rPr>
          <w:rFonts w:ascii="Times New Roman" w:hAnsi="Times New Roman" w:cs="Times New Roman"/>
          <w:b/>
          <w:bCs/>
          <w:sz w:val="28"/>
          <w:szCs w:val="28"/>
        </w:rPr>
        <w:t xml:space="preserve">ФОНДА ОЦЕНОЧНЫХ СРЕДСТВ </w:t>
      </w:r>
    </w:p>
    <w:p w:rsidR="00C44205" w:rsidRPr="007F484E" w:rsidRDefault="00C44205" w:rsidP="007F4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84E">
        <w:rPr>
          <w:rFonts w:ascii="Times New Roman" w:hAnsi="Times New Roman" w:cs="Times New Roman"/>
          <w:b/>
          <w:bCs/>
          <w:sz w:val="28"/>
          <w:szCs w:val="28"/>
        </w:rPr>
        <w:t>по дисциплине</w:t>
      </w:r>
    </w:p>
    <w:p w:rsidR="00C44205" w:rsidRDefault="00C44205" w:rsidP="007F4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20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B3CDC">
        <w:rPr>
          <w:rFonts w:ascii="Times New Roman" w:hAnsi="Times New Roman" w:cs="Times New Roman"/>
          <w:sz w:val="28"/>
          <w:szCs w:val="28"/>
        </w:rPr>
        <w:t>Актуальные вопросы современного естествознания</w:t>
      </w:r>
      <w:r w:rsidRPr="00C4420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D548A" w:rsidRPr="00C44205" w:rsidRDefault="00FD548A" w:rsidP="007F4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2826" w:rsidRPr="00834769" w:rsidRDefault="00032826" w:rsidP="00032826">
      <w:pPr>
        <w:pStyle w:val="ReportMain"/>
        <w:keepNext/>
        <w:numPr>
          <w:ilvl w:val="1"/>
          <w:numId w:val="1"/>
        </w:numPr>
        <w:tabs>
          <w:tab w:val="left" w:pos="567"/>
        </w:tabs>
        <w:suppressAutoHyphens/>
        <w:ind w:left="0" w:firstLine="0"/>
        <w:jc w:val="both"/>
        <w:outlineLvl w:val="1"/>
        <w:rPr>
          <w:sz w:val="28"/>
          <w:szCs w:val="28"/>
        </w:rPr>
      </w:pPr>
      <w:r w:rsidRPr="00834769">
        <w:rPr>
          <w:b/>
          <w:sz w:val="28"/>
          <w:szCs w:val="28"/>
        </w:rPr>
        <w:t xml:space="preserve">Основные сведения о дисциплине </w:t>
      </w:r>
    </w:p>
    <w:p w:rsidR="00032826" w:rsidRDefault="00032826" w:rsidP="00032826">
      <w:pPr>
        <w:pStyle w:val="ReportMain"/>
        <w:keepNext/>
        <w:suppressAutoHyphens/>
        <w:jc w:val="both"/>
        <w:outlineLvl w:val="1"/>
        <w:rPr>
          <w:sz w:val="28"/>
          <w:szCs w:val="28"/>
        </w:rPr>
      </w:pPr>
      <w:r w:rsidRPr="00834769">
        <w:rPr>
          <w:sz w:val="28"/>
          <w:szCs w:val="28"/>
        </w:rPr>
        <w:t xml:space="preserve">Общая трудоемкость дисциплины составляет </w:t>
      </w:r>
      <w:r w:rsidR="008A7EF8">
        <w:rPr>
          <w:sz w:val="28"/>
          <w:szCs w:val="28"/>
        </w:rPr>
        <w:t>2</w:t>
      </w:r>
      <w:r w:rsidRPr="00834769">
        <w:rPr>
          <w:sz w:val="28"/>
          <w:szCs w:val="28"/>
        </w:rPr>
        <w:t> зачетных единиц</w:t>
      </w:r>
      <w:r w:rsidR="008F6A1E">
        <w:rPr>
          <w:sz w:val="28"/>
          <w:szCs w:val="28"/>
        </w:rPr>
        <w:t xml:space="preserve">                     (</w:t>
      </w:r>
      <w:r w:rsidR="008A7EF8">
        <w:rPr>
          <w:sz w:val="28"/>
          <w:szCs w:val="28"/>
        </w:rPr>
        <w:t>72</w:t>
      </w:r>
      <w:r w:rsidR="008F6A1E">
        <w:rPr>
          <w:sz w:val="28"/>
          <w:szCs w:val="28"/>
        </w:rPr>
        <w:t xml:space="preserve"> </w:t>
      </w:r>
      <w:r w:rsidRPr="00834769">
        <w:rPr>
          <w:sz w:val="28"/>
          <w:szCs w:val="28"/>
        </w:rPr>
        <w:t>академических часов).</w:t>
      </w:r>
    </w:p>
    <w:tbl>
      <w:tblPr>
        <w:tblW w:w="8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446"/>
        <w:gridCol w:w="2268"/>
        <w:gridCol w:w="1983"/>
      </w:tblGrid>
      <w:tr w:rsidR="00032826" w:rsidRPr="00D455D7" w:rsidTr="00B1245E">
        <w:trPr>
          <w:tblHeader/>
        </w:trPr>
        <w:tc>
          <w:tcPr>
            <w:tcW w:w="4446" w:type="dxa"/>
            <w:vMerge w:val="restart"/>
            <w:vAlign w:val="center"/>
          </w:tcPr>
          <w:p w:rsidR="00032826" w:rsidRPr="00D455D7" w:rsidRDefault="00032826" w:rsidP="00B1245E">
            <w:pPr>
              <w:pStyle w:val="ReportMain"/>
              <w:suppressAutoHyphens/>
              <w:jc w:val="center"/>
            </w:pPr>
            <w:r w:rsidRPr="00D455D7">
              <w:t>Вид работы</w:t>
            </w:r>
          </w:p>
        </w:tc>
        <w:tc>
          <w:tcPr>
            <w:tcW w:w="4251" w:type="dxa"/>
            <w:gridSpan w:val="2"/>
            <w:vAlign w:val="center"/>
          </w:tcPr>
          <w:p w:rsidR="00032826" w:rsidRDefault="00032826" w:rsidP="00B1245E">
            <w:pPr>
              <w:pStyle w:val="ReportMain"/>
              <w:suppressAutoHyphens/>
              <w:jc w:val="center"/>
            </w:pPr>
            <w:r w:rsidRPr="00D455D7">
              <w:t xml:space="preserve"> Трудоемкость,</w:t>
            </w:r>
          </w:p>
          <w:p w:rsidR="00032826" w:rsidRPr="00D455D7" w:rsidRDefault="00032826" w:rsidP="00B1245E">
            <w:pPr>
              <w:pStyle w:val="ReportMain"/>
              <w:suppressAutoHyphens/>
              <w:jc w:val="center"/>
            </w:pPr>
            <w:r w:rsidRPr="00D455D7">
              <w:t>академических часов</w:t>
            </w:r>
          </w:p>
        </w:tc>
      </w:tr>
      <w:tr w:rsidR="003B3CDC" w:rsidRPr="00D455D7" w:rsidTr="003B3CDC">
        <w:trPr>
          <w:tblHeader/>
        </w:trPr>
        <w:tc>
          <w:tcPr>
            <w:tcW w:w="4446" w:type="dxa"/>
            <w:vMerge/>
            <w:vAlign w:val="center"/>
          </w:tcPr>
          <w:p w:rsidR="003B3CDC" w:rsidRPr="00D455D7" w:rsidRDefault="003B3CDC" w:rsidP="00B1245E">
            <w:pPr>
              <w:pStyle w:val="ReportMain"/>
              <w:suppressAutoHyphens/>
              <w:jc w:val="center"/>
            </w:pPr>
          </w:p>
        </w:tc>
        <w:tc>
          <w:tcPr>
            <w:tcW w:w="2268" w:type="dxa"/>
            <w:vAlign w:val="center"/>
          </w:tcPr>
          <w:p w:rsidR="003B3CDC" w:rsidRPr="00D455D7" w:rsidRDefault="008A7EF8" w:rsidP="00B1245E">
            <w:pPr>
              <w:pStyle w:val="ReportMain"/>
              <w:suppressAutoHyphens/>
              <w:jc w:val="center"/>
            </w:pPr>
            <w:r>
              <w:t>1,2</w:t>
            </w:r>
            <w:r w:rsidR="003B3CDC" w:rsidRPr="00D455D7">
              <w:t xml:space="preserve"> семестр</w:t>
            </w:r>
          </w:p>
        </w:tc>
        <w:tc>
          <w:tcPr>
            <w:tcW w:w="1983" w:type="dxa"/>
            <w:vAlign w:val="center"/>
          </w:tcPr>
          <w:p w:rsidR="003B3CDC" w:rsidRPr="00D455D7" w:rsidRDefault="003B3CDC" w:rsidP="00B1245E">
            <w:pPr>
              <w:pStyle w:val="ReportMain"/>
              <w:suppressAutoHyphens/>
              <w:jc w:val="center"/>
            </w:pPr>
            <w:r w:rsidRPr="00D455D7">
              <w:t>всего</w:t>
            </w:r>
          </w:p>
        </w:tc>
      </w:tr>
      <w:tr w:rsidR="003B3CDC" w:rsidRPr="00D455D7" w:rsidTr="003B3CDC">
        <w:tc>
          <w:tcPr>
            <w:tcW w:w="4446" w:type="dxa"/>
          </w:tcPr>
          <w:p w:rsidR="003B3CDC" w:rsidRPr="00D455D7" w:rsidRDefault="003B3CDC" w:rsidP="00B1245E">
            <w:pPr>
              <w:pStyle w:val="ReportMain"/>
              <w:suppressAutoHyphens/>
              <w:rPr>
                <w:b/>
              </w:rPr>
            </w:pPr>
            <w:r w:rsidRPr="00D455D7">
              <w:rPr>
                <w:b/>
              </w:rPr>
              <w:t>Общая трудоёмкость</w:t>
            </w:r>
          </w:p>
        </w:tc>
        <w:tc>
          <w:tcPr>
            <w:tcW w:w="2268" w:type="dxa"/>
          </w:tcPr>
          <w:p w:rsidR="003B3CDC" w:rsidRPr="00D455D7" w:rsidRDefault="003B3CDC" w:rsidP="00B1245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983" w:type="dxa"/>
          </w:tcPr>
          <w:p w:rsidR="003B3CDC" w:rsidRPr="00D455D7" w:rsidRDefault="003B3CDC" w:rsidP="003B3CDC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3B3CDC" w:rsidRPr="00D455D7" w:rsidTr="003B3CDC">
        <w:tc>
          <w:tcPr>
            <w:tcW w:w="4446" w:type="dxa"/>
          </w:tcPr>
          <w:p w:rsidR="003B3CDC" w:rsidRPr="00D455D7" w:rsidRDefault="003B3CDC" w:rsidP="00B1245E">
            <w:pPr>
              <w:pStyle w:val="ReportMain"/>
              <w:suppressAutoHyphens/>
              <w:rPr>
                <w:b/>
              </w:rPr>
            </w:pPr>
            <w:r w:rsidRPr="00D455D7">
              <w:rPr>
                <w:b/>
              </w:rPr>
              <w:t>Контактная работа:</w:t>
            </w:r>
          </w:p>
        </w:tc>
        <w:tc>
          <w:tcPr>
            <w:tcW w:w="2268" w:type="dxa"/>
          </w:tcPr>
          <w:p w:rsidR="003B3CDC" w:rsidRPr="00D455D7" w:rsidRDefault="008A7EF8" w:rsidP="00B1245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3" w:type="dxa"/>
          </w:tcPr>
          <w:p w:rsidR="003B3CDC" w:rsidRPr="00D455D7" w:rsidRDefault="00CE1D9E" w:rsidP="003B3CDC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B3CDC" w:rsidRPr="00D455D7" w:rsidTr="003B3CDC">
        <w:tc>
          <w:tcPr>
            <w:tcW w:w="4446" w:type="dxa"/>
          </w:tcPr>
          <w:p w:rsidR="003B3CDC" w:rsidRPr="00D455D7" w:rsidRDefault="003B3CDC" w:rsidP="00B1245E">
            <w:pPr>
              <w:pStyle w:val="ReportMain"/>
              <w:suppressAutoHyphens/>
            </w:pPr>
            <w:r w:rsidRPr="00D455D7">
              <w:t>Лекции (Л)</w:t>
            </w:r>
          </w:p>
        </w:tc>
        <w:tc>
          <w:tcPr>
            <w:tcW w:w="2268" w:type="dxa"/>
          </w:tcPr>
          <w:p w:rsidR="003B3CDC" w:rsidRPr="00D455D7" w:rsidRDefault="008A7EF8" w:rsidP="003B3CDC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1983" w:type="dxa"/>
          </w:tcPr>
          <w:p w:rsidR="003B3CDC" w:rsidRPr="00D455D7" w:rsidRDefault="008A7EF8" w:rsidP="003B3CDC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3B3CDC" w:rsidRPr="00D455D7" w:rsidTr="003B3CDC">
        <w:tc>
          <w:tcPr>
            <w:tcW w:w="4446" w:type="dxa"/>
          </w:tcPr>
          <w:p w:rsidR="003B3CDC" w:rsidRPr="00D455D7" w:rsidRDefault="003B3CDC" w:rsidP="00B1245E">
            <w:pPr>
              <w:pStyle w:val="ReportMain"/>
              <w:suppressAutoHyphens/>
            </w:pPr>
            <w:r w:rsidRPr="00D455D7">
              <w:t>Практические занятия (ПЗ)</w:t>
            </w:r>
          </w:p>
        </w:tc>
        <w:tc>
          <w:tcPr>
            <w:tcW w:w="2268" w:type="dxa"/>
          </w:tcPr>
          <w:p w:rsidR="003B3CDC" w:rsidRPr="00D455D7" w:rsidRDefault="008A7EF8" w:rsidP="00B1245E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1983" w:type="dxa"/>
          </w:tcPr>
          <w:p w:rsidR="003B3CDC" w:rsidRPr="00D455D7" w:rsidRDefault="008A7EF8" w:rsidP="003B3CDC">
            <w:pPr>
              <w:pStyle w:val="ReportMain"/>
              <w:suppressAutoHyphens/>
              <w:jc w:val="center"/>
            </w:pPr>
            <w:r>
              <w:t>4</w:t>
            </w:r>
          </w:p>
        </w:tc>
      </w:tr>
      <w:tr w:rsidR="003B3CDC" w:rsidRPr="00D455D7" w:rsidTr="003B3CDC">
        <w:tc>
          <w:tcPr>
            <w:tcW w:w="4446" w:type="dxa"/>
          </w:tcPr>
          <w:p w:rsidR="003B3CDC" w:rsidRPr="00D455D7" w:rsidRDefault="003B3CDC" w:rsidP="00B1245E">
            <w:pPr>
              <w:pStyle w:val="ReportMain"/>
              <w:suppressAutoHyphens/>
            </w:pPr>
            <w:r w:rsidRPr="00D455D7">
              <w:t>Консультации</w:t>
            </w:r>
          </w:p>
        </w:tc>
        <w:tc>
          <w:tcPr>
            <w:tcW w:w="2268" w:type="dxa"/>
          </w:tcPr>
          <w:p w:rsidR="003B3CDC" w:rsidRPr="00D455D7" w:rsidRDefault="003B3CDC" w:rsidP="00B1245E">
            <w:pPr>
              <w:pStyle w:val="ReportMain"/>
              <w:suppressAutoHyphens/>
              <w:jc w:val="center"/>
            </w:pPr>
          </w:p>
        </w:tc>
        <w:tc>
          <w:tcPr>
            <w:tcW w:w="1983" w:type="dxa"/>
          </w:tcPr>
          <w:p w:rsidR="003B3CDC" w:rsidRPr="00D455D7" w:rsidRDefault="003B3CDC" w:rsidP="003B3CDC">
            <w:pPr>
              <w:pStyle w:val="ReportMain"/>
              <w:suppressAutoHyphens/>
              <w:jc w:val="center"/>
            </w:pPr>
          </w:p>
        </w:tc>
      </w:tr>
      <w:tr w:rsidR="003B3CDC" w:rsidRPr="00D455D7" w:rsidTr="003B3CDC">
        <w:tc>
          <w:tcPr>
            <w:tcW w:w="4446" w:type="dxa"/>
          </w:tcPr>
          <w:p w:rsidR="003B3CDC" w:rsidRPr="00D455D7" w:rsidRDefault="003B3CDC" w:rsidP="00B1245E">
            <w:pPr>
              <w:pStyle w:val="ReportMain"/>
              <w:suppressAutoHyphens/>
            </w:pPr>
            <w:r w:rsidRPr="00D455D7">
              <w:t>Промежут</w:t>
            </w:r>
            <w:r w:rsidR="00224753">
              <w:t>очная аттестация (зачет</w:t>
            </w:r>
            <w:r w:rsidRPr="00D455D7">
              <w:t>)</w:t>
            </w:r>
          </w:p>
        </w:tc>
        <w:tc>
          <w:tcPr>
            <w:tcW w:w="2268" w:type="dxa"/>
          </w:tcPr>
          <w:p w:rsidR="003B3CDC" w:rsidRPr="00D455D7" w:rsidRDefault="00224753" w:rsidP="00B1245E">
            <w:pPr>
              <w:pStyle w:val="ReportMain"/>
              <w:suppressAutoHyphens/>
              <w:jc w:val="center"/>
            </w:pPr>
            <w:r>
              <w:t>зачет</w:t>
            </w:r>
          </w:p>
        </w:tc>
        <w:tc>
          <w:tcPr>
            <w:tcW w:w="1983" w:type="dxa"/>
          </w:tcPr>
          <w:p w:rsidR="003B3CDC" w:rsidRPr="00D455D7" w:rsidRDefault="00224753" w:rsidP="003B3CDC">
            <w:pPr>
              <w:pStyle w:val="ReportMain"/>
              <w:suppressAutoHyphens/>
              <w:jc w:val="center"/>
            </w:pPr>
            <w:r>
              <w:t>зачет</w:t>
            </w:r>
          </w:p>
        </w:tc>
      </w:tr>
      <w:tr w:rsidR="003B3CDC" w:rsidRPr="00D455D7" w:rsidTr="003B3CDC">
        <w:tc>
          <w:tcPr>
            <w:tcW w:w="4446" w:type="dxa"/>
            <w:tcBorders>
              <w:bottom w:val="nil"/>
            </w:tcBorders>
          </w:tcPr>
          <w:p w:rsidR="003B3CDC" w:rsidRPr="00D455D7" w:rsidRDefault="003B3CDC" w:rsidP="00B1245E">
            <w:pPr>
              <w:pStyle w:val="ReportMain"/>
              <w:suppressAutoHyphens/>
              <w:rPr>
                <w:b/>
              </w:rPr>
            </w:pPr>
            <w:r w:rsidRPr="00D455D7">
              <w:rPr>
                <w:b/>
              </w:rPr>
              <w:t>Самостоятельная работа:</w:t>
            </w:r>
          </w:p>
        </w:tc>
        <w:tc>
          <w:tcPr>
            <w:tcW w:w="2268" w:type="dxa"/>
            <w:tcBorders>
              <w:bottom w:val="nil"/>
            </w:tcBorders>
          </w:tcPr>
          <w:p w:rsidR="003B3CDC" w:rsidRPr="00D455D7" w:rsidRDefault="008A7EF8" w:rsidP="00B1245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B3CDC">
              <w:rPr>
                <w:b/>
              </w:rPr>
              <w:t>6</w:t>
            </w:r>
          </w:p>
        </w:tc>
        <w:tc>
          <w:tcPr>
            <w:tcW w:w="1983" w:type="dxa"/>
            <w:tcBorders>
              <w:bottom w:val="nil"/>
            </w:tcBorders>
          </w:tcPr>
          <w:p w:rsidR="003B3CDC" w:rsidRPr="00D455D7" w:rsidRDefault="008A7EF8" w:rsidP="003B3CDC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B3CDC">
              <w:rPr>
                <w:b/>
              </w:rPr>
              <w:t>6</w:t>
            </w:r>
          </w:p>
        </w:tc>
      </w:tr>
      <w:tr w:rsidR="003B3CDC" w:rsidRPr="00D455D7" w:rsidTr="003B3CDC">
        <w:tc>
          <w:tcPr>
            <w:tcW w:w="4446" w:type="dxa"/>
            <w:tcBorders>
              <w:top w:val="nil"/>
            </w:tcBorders>
          </w:tcPr>
          <w:p w:rsidR="003B3CDC" w:rsidRPr="00D455D7" w:rsidRDefault="003B3CDC" w:rsidP="00B1245E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 - написание реферата (Р);</w:t>
            </w:r>
          </w:p>
          <w:p w:rsidR="003B3CDC" w:rsidRPr="00D455D7" w:rsidRDefault="003B3CDC" w:rsidP="00B1245E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</w:t>
            </w:r>
          </w:p>
          <w:p w:rsidR="003B3CDC" w:rsidRPr="00D455D7" w:rsidRDefault="003B3CDC" w:rsidP="00B1245E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самостоятельное изучение разделов (перечислить);</w:t>
            </w:r>
          </w:p>
          <w:p w:rsidR="003B3CDC" w:rsidRPr="00D455D7" w:rsidRDefault="003B3CDC" w:rsidP="00B1245E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самоподготовка (проработка и повторение лекционного материала и материала учебников и учебных пособий;</w:t>
            </w:r>
          </w:p>
          <w:p w:rsidR="003B3CDC" w:rsidRPr="00D455D7" w:rsidRDefault="003B3CDC" w:rsidP="00B1245E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подготовка к практическим занятиям;</w:t>
            </w:r>
          </w:p>
          <w:p w:rsidR="003B3CDC" w:rsidRPr="00D455D7" w:rsidRDefault="003B3CDC" w:rsidP="00B1245E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подготовка к коллоквиумам;</w:t>
            </w:r>
          </w:p>
          <w:p w:rsidR="003B3CDC" w:rsidRPr="00D455D7" w:rsidRDefault="003B3CDC" w:rsidP="00B1245E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подготовка к рубежному контролю и т.п.)</w:t>
            </w:r>
          </w:p>
        </w:tc>
        <w:tc>
          <w:tcPr>
            <w:tcW w:w="2268" w:type="dxa"/>
            <w:tcBorders>
              <w:top w:val="nil"/>
            </w:tcBorders>
          </w:tcPr>
          <w:p w:rsidR="003B3CDC" w:rsidRDefault="008A7EF8" w:rsidP="00B1245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CE1D9E" w:rsidRDefault="00CE1D9E" w:rsidP="00B1245E">
            <w:pPr>
              <w:pStyle w:val="ReportMain"/>
              <w:suppressAutoHyphens/>
              <w:jc w:val="center"/>
              <w:rPr>
                <w:i/>
              </w:rPr>
            </w:pPr>
          </w:p>
          <w:p w:rsidR="00CE1D9E" w:rsidRDefault="008A7EF8" w:rsidP="00B1245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CE1D9E" w:rsidRDefault="00CE1D9E" w:rsidP="00B1245E">
            <w:pPr>
              <w:pStyle w:val="ReportMain"/>
              <w:suppressAutoHyphens/>
              <w:jc w:val="center"/>
              <w:rPr>
                <w:i/>
              </w:rPr>
            </w:pPr>
          </w:p>
          <w:p w:rsidR="00CE1D9E" w:rsidRDefault="008A7EF8" w:rsidP="00B1245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CE1D9E" w:rsidRDefault="00CE1D9E" w:rsidP="00B1245E">
            <w:pPr>
              <w:pStyle w:val="ReportMain"/>
              <w:suppressAutoHyphens/>
              <w:jc w:val="center"/>
              <w:rPr>
                <w:i/>
              </w:rPr>
            </w:pPr>
          </w:p>
          <w:p w:rsidR="00CE1D9E" w:rsidRDefault="00CE1D9E" w:rsidP="00B1245E">
            <w:pPr>
              <w:pStyle w:val="ReportMain"/>
              <w:suppressAutoHyphens/>
              <w:jc w:val="center"/>
              <w:rPr>
                <w:i/>
              </w:rPr>
            </w:pPr>
          </w:p>
          <w:p w:rsidR="00CE1D9E" w:rsidRDefault="008A7EF8" w:rsidP="00B1245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CE1D9E" w:rsidRDefault="008A7EF8" w:rsidP="00B1245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CE1D9E" w:rsidRDefault="008A7EF8" w:rsidP="00B1245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CE1D9E" w:rsidRPr="00D455D7" w:rsidRDefault="00CE1D9E" w:rsidP="00B1245E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CE1D9E" w:rsidRDefault="008A7EF8" w:rsidP="00CE1D9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CE1D9E" w:rsidRDefault="00CE1D9E" w:rsidP="00CE1D9E">
            <w:pPr>
              <w:pStyle w:val="ReportMain"/>
              <w:suppressAutoHyphens/>
              <w:jc w:val="center"/>
              <w:rPr>
                <w:i/>
              </w:rPr>
            </w:pPr>
          </w:p>
          <w:p w:rsidR="00CE1D9E" w:rsidRDefault="008A7EF8" w:rsidP="00CE1D9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CE1D9E" w:rsidRDefault="00CE1D9E" w:rsidP="00CE1D9E">
            <w:pPr>
              <w:pStyle w:val="ReportMain"/>
              <w:suppressAutoHyphens/>
              <w:jc w:val="center"/>
              <w:rPr>
                <w:i/>
              </w:rPr>
            </w:pPr>
          </w:p>
          <w:p w:rsidR="00CE1D9E" w:rsidRDefault="008A7EF8" w:rsidP="00CE1D9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CE1D9E" w:rsidRDefault="00CE1D9E" w:rsidP="00CE1D9E">
            <w:pPr>
              <w:pStyle w:val="ReportMain"/>
              <w:suppressAutoHyphens/>
              <w:jc w:val="center"/>
              <w:rPr>
                <w:i/>
              </w:rPr>
            </w:pPr>
          </w:p>
          <w:p w:rsidR="00CE1D9E" w:rsidRDefault="00CE1D9E" w:rsidP="00CE1D9E">
            <w:pPr>
              <w:pStyle w:val="ReportMain"/>
              <w:suppressAutoHyphens/>
              <w:jc w:val="center"/>
              <w:rPr>
                <w:i/>
              </w:rPr>
            </w:pPr>
          </w:p>
          <w:p w:rsidR="00CE1D9E" w:rsidRDefault="008A7EF8" w:rsidP="00CE1D9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CE1D9E" w:rsidRDefault="008A7EF8" w:rsidP="00CE1D9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3B3CDC" w:rsidRPr="00D455D7" w:rsidRDefault="008A7EF8" w:rsidP="00CE1D9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:rsidR="00032826" w:rsidRDefault="00032826" w:rsidP="007F48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34769" w:rsidRPr="00FD548A" w:rsidRDefault="00032826" w:rsidP="00834769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FD548A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результатам обучения по дисциплине, формы их контроля и виды оценочных средств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754"/>
        <w:gridCol w:w="1984"/>
        <w:gridCol w:w="2190"/>
        <w:gridCol w:w="1559"/>
        <w:gridCol w:w="1341"/>
        <w:gridCol w:w="1743"/>
      </w:tblGrid>
      <w:tr w:rsidR="00835727" w:rsidTr="00FD548A">
        <w:tc>
          <w:tcPr>
            <w:tcW w:w="754" w:type="dxa"/>
            <w:vMerge w:val="restart"/>
          </w:tcPr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Контролируемые</w:t>
            </w:r>
          </w:p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модули, разделы</w:t>
            </w:r>
          </w:p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(темы)</w:t>
            </w:r>
          </w:p>
          <w:p w:rsid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190" w:type="dxa"/>
            <w:vMerge w:val="restart"/>
          </w:tcPr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контролируемой</w:t>
            </w:r>
          </w:p>
          <w:p w:rsid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компетенции (илиеё части)</w:t>
            </w:r>
          </w:p>
        </w:tc>
        <w:tc>
          <w:tcPr>
            <w:tcW w:w="2900" w:type="dxa"/>
            <w:gridSpan w:val="2"/>
          </w:tcPr>
          <w:p w:rsid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  <w:tc>
          <w:tcPr>
            <w:tcW w:w="1743" w:type="dxa"/>
            <w:vMerge w:val="restart"/>
          </w:tcPr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  <w:p w:rsidR="00835727" w:rsidRDefault="00835727" w:rsidP="005402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7" w:rsidTr="00FD548A">
        <w:tc>
          <w:tcPr>
            <w:tcW w:w="754" w:type="dxa"/>
            <w:vMerge/>
          </w:tcPr>
          <w:p w:rsidR="00835727" w:rsidRDefault="00835727" w:rsidP="00C44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35727" w:rsidRDefault="00835727" w:rsidP="00C44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835727" w:rsidRDefault="00835727" w:rsidP="00C44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35727" w:rsidRDefault="00835727" w:rsidP="00C44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41" w:type="dxa"/>
          </w:tcPr>
          <w:p w:rsidR="00835727" w:rsidRDefault="00835727" w:rsidP="005402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№№ заданий</w:t>
            </w:r>
          </w:p>
        </w:tc>
        <w:tc>
          <w:tcPr>
            <w:tcW w:w="1743" w:type="dxa"/>
            <w:vMerge/>
          </w:tcPr>
          <w:p w:rsidR="00835727" w:rsidRDefault="00835727" w:rsidP="00C44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4753" w:rsidTr="00FD548A">
        <w:trPr>
          <w:trHeight w:val="758"/>
        </w:trPr>
        <w:tc>
          <w:tcPr>
            <w:tcW w:w="754" w:type="dxa"/>
            <w:vMerge w:val="restart"/>
          </w:tcPr>
          <w:p w:rsidR="00224753" w:rsidRPr="00834DC6" w:rsidRDefault="00224753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224753" w:rsidRPr="003B3CDC" w:rsidRDefault="00224753" w:rsidP="003B3CDC">
            <w:pPr>
              <w:jc w:val="both"/>
              <w:rPr>
                <w:rFonts w:ascii="Times New Roman" w:hAnsi="Times New Roman" w:cs="Times New Roman"/>
              </w:rPr>
            </w:pPr>
            <w:r w:rsidRPr="003B3CDC">
              <w:rPr>
                <w:rFonts w:ascii="Times New Roman" w:hAnsi="Times New Roman" w:cs="Times New Roman"/>
              </w:rPr>
              <w:t>Актуальные вопросы современной физики (проблемы микрофизики)</w:t>
            </w:r>
          </w:p>
          <w:p w:rsidR="00224753" w:rsidRPr="003B3CDC" w:rsidRDefault="00224753" w:rsidP="003B3C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0" w:type="dxa"/>
            <w:vMerge w:val="restart"/>
          </w:tcPr>
          <w:p w:rsidR="00224753" w:rsidRPr="00327094" w:rsidRDefault="00224753" w:rsidP="003B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1559" w:type="dxa"/>
          </w:tcPr>
          <w:p w:rsidR="00224753" w:rsidRPr="00834769" w:rsidRDefault="00224753" w:rsidP="0022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теме 1</w:t>
            </w:r>
          </w:p>
        </w:tc>
        <w:tc>
          <w:tcPr>
            <w:tcW w:w="1341" w:type="dxa"/>
          </w:tcPr>
          <w:p w:rsidR="00224753" w:rsidRDefault="00224753" w:rsidP="0022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2.3</w:t>
            </w:r>
          </w:p>
          <w:p w:rsidR="00224753" w:rsidRPr="00834769" w:rsidRDefault="00224753" w:rsidP="0022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1-12</w:t>
            </w:r>
          </w:p>
        </w:tc>
        <w:tc>
          <w:tcPr>
            <w:tcW w:w="1743" w:type="dxa"/>
          </w:tcPr>
          <w:p w:rsidR="00224753" w:rsidRDefault="00224753" w:rsidP="0022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224753" w:rsidRPr="00327094" w:rsidRDefault="00224753" w:rsidP="0022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224753" w:rsidTr="00FD548A">
        <w:trPr>
          <w:trHeight w:val="757"/>
        </w:trPr>
        <w:tc>
          <w:tcPr>
            <w:tcW w:w="754" w:type="dxa"/>
            <w:vMerge/>
          </w:tcPr>
          <w:p w:rsidR="00224753" w:rsidRPr="00834DC6" w:rsidRDefault="00224753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24753" w:rsidRPr="003B3CDC" w:rsidRDefault="00224753" w:rsidP="003B3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Merge/>
          </w:tcPr>
          <w:p w:rsidR="00224753" w:rsidRDefault="00224753" w:rsidP="003B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4753" w:rsidRDefault="00224753" w:rsidP="0022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341" w:type="dxa"/>
          </w:tcPr>
          <w:p w:rsidR="00224753" w:rsidRDefault="00224753" w:rsidP="0022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2.4</w:t>
            </w:r>
          </w:p>
        </w:tc>
        <w:tc>
          <w:tcPr>
            <w:tcW w:w="1743" w:type="dxa"/>
          </w:tcPr>
          <w:p w:rsidR="00224753" w:rsidRDefault="00224753" w:rsidP="0022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реферату</w:t>
            </w:r>
          </w:p>
        </w:tc>
      </w:tr>
      <w:tr w:rsidR="00224753" w:rsidTr="00FD548A">
        <w:trPr>
          <w:trHeight w:val="758"/>
        </w:trPr>
        <w:tc>
          <w:tcPr>
            <w:tcW w:w="754" w:type="dxa"/>
            <w:vMerge w:val="restart"/>
          </w:tcPr>
          <w:p w:rsidR="00224753" w:rsidRPr="00834DC6" w:rsidRDefault="00224753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224753" w:rsidRPr="003B3CDC" w:rsidRDefault="00224753" w:rsidP="003B3CDC">
            <w:pPr>
              <w:jc w:val="both"/>
              <w:rPr>
                <w:rFonts w:ascii="Times New Roman" w:hAnsi="Times New Roman" w:cs="Times New Roman"/>
              </w:rPr>
            </w:pPr>
            <w:r w:rsidRPr="003B3CDC">
              <w:rPr>
                <w:rFonts w:ascii="Times New Roman" w:hAnsi="Times New Roman" w:cs="Times New Roman"/>
              </w:rPr>
              <w:t>Актуальные вопросы современной физики (проблемы макрофизики)</w:t>
            </w:r>
          </w:p>
          <w:p w:rsidR="00224753" w:rsidRPr="003B3CDC" w:rsidRDefault="00224753" w:rsidP="003B3C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0" w:type="dxa"/>
            <w:vMerge w:val="restart"/>
          </w:tcPr>
          <w:p w:rsidR="00224753" w:rsidRPr="00327094" w:rsidRDefault="00224753" w:rsidP="003B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ПК-1,  ПК-5</w:t>
            </w:r>
          </w:p>
        </w:tc>
        <w:tc>
          <w:tcPr>
            <w:tcW w:w="1559" w:type="dxa"/>
          </w:tcPr>
          <w:p w:rsidR="00224753" w:rsidRPr="00834769" w:rsidRDefault="00224753" w:rsidP="0022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теме 2</w:t>
            </w:r>
          </w:p>
        </w:tc>
        <w:tc>
          <w:tcPr>
            <w:tcW w:w="1341" w:type="dxa"/>
          </w:tcPr>
          <w:p w:rsidR="00224753" w:rsidRDefault="00224753" w:rsidP="0022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2.3</w:t>
            </w:r>
          </w:p>
          <w:p w:rsidR="00224753" w:rsidRPr="00834769" w:rsidRDefault="00224753" w:rsidP="0022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1-12</w:t>
            </w:r>
          </w:p>
        </w:tc>
        <w:tc>
          <w:tcPr>
            <w:tcW w:w="1743" w:type="dxa"/>
          </w:tcPr>
          <w:p w:rsidR="00224753" w:rsidRDefault="00224753" w:rsidP="0022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224753" w:rsidRPr="00327094" w:rsidRDefault="00224753" w:rsidP="0022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224753" w:rsidTr="00FD548A">
        <w:trPr>
          <w:trHeight w:val="757"/>
        </w:trPr>
        <w:tc>
          <w:tcPr>
            <w:tcW w:w="754" w:type="dxa"/>
            <w:vMerge/>
          </w:tcPr>
          <w:p w:rsidR="00224753" w:rsidRDefault="00224753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24753" w:rsidRPr="003B3CDC" w:rsidRDefault="00224753" w:rsidP="003B3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Merge/>
          </w:tcPr>
          <w:p w:rsidR="00224753" w:rsidRDefault="00224753" w:rsidP="003B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4753" w:rsidRDefault="00224753" w:rsidP="0022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341" w:type="dxa"/>
          </w:tcPr>
          <w:p w:rsidR="00224753" w:rsidRDefault="00224753" w:rsidP="0022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2.4</w:t>
            </w:r>
          </w:p>
        </w:tc>
        <w:tc>
          <w:tcPr>
            <w:tcW w:w="1743" w:type="dxa"/>
          </w:tcPr>
          <w:p w:rsidR="00224753" w:rsidRDefault="00224753" w:rsidP="0022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реферату</w:t>
            </w:r>
          </w:p>
        </w:tc>
      </w:tr>
      <w:tr w:rsidR="00FD548A" w:rsidTr="00FD548A">
        <w:trPr>
          <w:trHeight w:val="503"/>
        </w:trPr>
        <w:tc>
          <w:tcPr>
            <w:tcW w:w="754" w:type="dxa"/>
            <w:vMerge w:val="restart"/>
          </w:tcPr>
          <w:p w:rsidR="00FD548A" w:rsidRPr="00834DC6" w:rsidRDefault="00FD548A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</w:tcPr>
          <w:p w:rsidR="00FD548A" w:rsidRPr="003B3CDC" w:rsidRDefault="00FD548A" w:rsidP="003B3C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B3CDC">
              <w:rPr>
                <w:rFonts w:ascii="Times New Roman" w:hAnsi="Times New Roman" w:cs="Times New Roman"/>
                <w:bCs/>
              </w:rPr>
              <w:t xml:space="preserve">Актуальные вопросы современной </w:t>
            </w:r>
            <w:r w:rsidRPr="003B3CDC">
              <w:rPr>
                <w:rFonts w:ascii="Times New Roman" w:hAnsi="Times New Roman" w:cs="Times New Roman"/>
                <w:bCs/>
              </w:rPr>
              <w:lastRenderedPageBreak/>
              <w:t>астрономии</w:t>
            </w:r>
          </w:p>
        </w:tc>
        <w:tc>
          <w:tcPr>
            <w:tcW w:w="2190" w:type="dxa"/>
            <w:vMerge w:val="restart"/>
          </w:tcPr>
          <w:p w:rsidR="00FD548A" w:rsidRPr="00327094" w:rsidRDefault="00FD548A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ОК-7, ПК-1,  ПК-5</w:t>
            </w:r>
          </w:p>
        </w:tc>
        <w:tc>
          <w:tcPr>
            <w:tcW w:w="1559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теме 3</w:t>
            </w:r>
          </w:p>
          <w:p w:rsidR="00FD548A" w:rsidRPr="00834769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2.3</w:t>
            </w:r>
          </w:p>
          <w:p w:rsidR="00FD548A" w:rsidRPr="00834769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1-11</w:t>
            </w:r>
          </w:p>
        </w:tc>
        <w:tc>
          <w:tcPr>
            <w:tcW w:w="1743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FD548A" w:rsidRPr="00327094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FD548A" w:rsidTr="00FD548A">
        <w:trPr>
          <w:trHeight w:val="502"/>
        </w:trPr>
        <w:tc>
          <w:tcPr>
            <w:tcW w:w="754" w:type="dxa"/>
            <w:vMerge/>
          </w:tcPr>
          <w:p w:rsidR="00FD548A" w:rsidRDefault="00FD548A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548A" w:rsidRPr="003B3CDC" w:rsidRDefault="00FD548A" w:rsidP="003B3C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0" w:type="dxa"/>
            <w:vMerge/>
          </w:tcPr>
          <w:p w:rsidR="00FD548A" w:rsidRDefault="00FD548A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</w:p>
        </w:tc>
        <w:tc>
          <w:tcPr>
            <w:tcW w:w="1341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2.1</w:t>
            </w:r>
          </w:p>
        </w:tc>
        <w:tc>
          <w:tcPr>
            <w:tcW w:w="1743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FD548A" w:rsidTr="00FD548A">
        <w:trPr>
          <w:trHeight w:val="335"/>
        </w:trPr>
        <w:tc>
          <w:tcPr>
            <w:tcW w:w="754" w:type="dxa"/>
            <w:vMerge w:val="restart"/>
          </w:tcPr>
          <w:p w:rsidR="00FD548A" w:rsidRPr="00834DC6" w:rsidRDefault="00FD548A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vMerge w:val="restart"/>
          </w:tcPr>
          <w:p w:rsidR="00FD548A" w:rsidRPr="003B3CDC" w:rsidRDefault="00FD548A" w:rsidP="003B3C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B3CDC">
              <w:rPr>
                <w:rFonts w:ascii="Times New Roman" w:hAnsi="Times New Roman" w:cs="Times New Roman"/>
                <w:bCs/>
              </w:rPr>
              <w:t>Актуальные вопросы современной химии</w:t>
            </w:r>
          </w:p>
        </w:tc>
        <w:tc>
          <w:tcPr>
            <w:tcW w:w="2190" w:type="dxa"/>
            <w:vMerge w:val="restart"/>
          </w:tcPr>
          <w:p w:rsidR="00FD548A" w:rsidRPr="00327094" w:rsidRDefault="00FD548A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ОК-7, ПК-1,  ПК-5</w:t>
            </w:r>
          </w:p>
        </w:tc>
        <w:tc>
          <w:tcPr>
            <w:tcW w:w="1559" w:type="dxa"/>
          </w:tcPr>
          <w:p w:rsidR="00FD548A" w:rsidRPr="00834769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теме 4</w:t>
            </w:r>
          </w:p>
        </w:tc>
        <w:tc>
          <w:tcPr>
            <w:tcW w:w="1341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2.3</w:t>
            </w:r>
          </w:p>
          <w:p w:rsidR="00FD548A" w:rsidRPr="00834769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1-12</w:t>
            </w:r>
          </w:p>
        </w:tc>
        <w:tc>
          <w:tcPr>
            <w:tcW w:w="1743" w:type="dxa"/>
          </w:tcPr>
          <w:p w:rsidR="00FD548A" w:rsidRPr="00327094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FD548A" w:rsidTr="00FD548A">
        <w:trPr>
          <w:trHeight w:val="335"/>
        </w:trPr>
        <w:tc>
          <w:tcPr>
            <w:tcW w:w="754" w:type="dxa"/>
            <w:vMerge/>
          </w:tcPr>
          <w:p w:rsidR="00FD548A" w:rsidRDefault="00FD548A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548A" w:rsidRPr="003B3CDC" w:rsidRDefault="00FD548A" w:rsidP="003B3C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0" w:type="dxa"/>
            <w:vMerge/>
          </w:tcPr>
          <w:p w:rsidR="00FD548A" w:rsidRDefault="00FD548A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341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2.4</w:t>
            </w:r>
          </w:p>
        </w:tc>
        <w:tc>
          <w:tcPr>
            <w:tcW w:w="1743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реферату</w:t>
            </w:r>
          </w:p>
        </w:tc>
      </w:tr>
      <w:tr w:rsidR="00FD548A" w:rsidTr="00FD548A">
        <w:trPr>
          <w:trHeight w:val="335"/>
        </w:trPr>
        <w:tc>
          <w:tcPr>
            <w:tcW w:w="754" w:type="dxa"/>
            <w:vMerge/>
          </w:tcPr>
          <w:p w:rsidR="00FD548A" w:rsidRDefault="00FD548A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548A" w:rsidRPr="003B3CDC" w:rsidRDefault="00FD548A" w:rsidP="003B3C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0" w:type="dxa"/>
            <w:vMerge/>
          </w:tcPr>
          <w:p w:rsidR="00FD548A" w:rsidRDefault="00FD548A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1341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 2.2</w:t>
            </w:r>
          </w:p>
        </w:tc>
        <w:tc>
          <w:tcPr>
            <w:tcW w:w="1743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FD548A" w:rsidTr="00FD548A">
        <w:trPr>
          <w:trHeight w:val="503"/>
        </w:trPr>
        <w:tc>
          <w:tcPr>
            <w:tcW w:w="754" w:type="dxa"/>
            <w:vMerge w:val="restart"/>
          </w:tcPr>
          <w:p w:rsidR="00FD548A" w:rsidRPr="00834DC6" w:rsidRDefault="00FD548A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</w:tcPr>
          <w:p w:rsidR="00FD548A" w:rsidRPr="003B3CDC" w:rsidRDefault="00FD548A" w:rsidP="003B3CDC">
            <w:pPr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3B3CDC">
              <w:rPr>
                <w:rFonts w:ascii="Times New Roman" w:eastAsia="MS Mincho" w:hAnsi="Times New Roman" w:cs="Times New Roman"/>
                <w:bCs/>
              </w:rPr>
              <w:t>Актуальные вопросы современнойбиологии</w:t>
            </w:r>
          </w:p>
        </w:tc>
        <w:tc>
          <w:tcPr>
            <w:tcW w:w="2190" w:type="dxa"/>
            <w:vMerge w:val="restart"/>
          </w:tcPr>
          <w:p w:rsidR="00FD548A" w:rsidRPr="00327094" w:rsidRDefault="00FD548A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ОК-7, ПК-1,  ПК-5</w:t>
            </w:r>
          </w:p>
        </w:tc>
        <w:tc>
          <w:tcPr>
            <w:tcW w:w="1559" w:type="dxa"/>
          </w:tcPr>
          <w:p w:rsidR="00FD548A" w:rsidRPr="00834769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теме 5</w:t>
            </w:r>
          </w:p>
        </w:tc>
        <w:tc>
          <w:tcPr>
            <w:tcW w:w="1341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2.3</w:t>
            </w:r>
          </w:p>
          <w:p w:rsidR="00FD548A" w:rsidRPr="00834769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1-12</w:t>
            </w:r>
          </w:p>
        </w:tc>
        <w:tc>
          <w:tcPr>
            <w:tcW w:w="1743" w:type="dxa"/>
          </w:tcPr>
          <w:p w:rsidR="00FD548A" w:rsidRPr="00327094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FD548A" w:rsidTr="00FD548A">
        <w:trPr>
          <w:trHeight w:val="502"/>
        </w:trPr>
        <w:tc>
          <w:tcPr>
            <w:tcW w:w="754" w:type="dxa"/>
            <w:vMerge/>
          </w:tcPr>
          <w:p w:rsidR="00FD548A" w:rsidRDefault="00FD548A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548A" w:rsidRPr="003B3CDC" w:rsidRDefault="00FD548A" w:rsidP="003B3CDC">
            <w:pPr>
              <w:jc w:val="both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2190" w:type="dxa"/>
            <w:vMerge/>
          </w:tcPr>
          <w:p w:rsidR="00FD548A" w:rsidRDefault="00FD548A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341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2.4</w:t>
            </w:r>
          </w:p>
        </w:tc>
        <w:tc>
          <w:tcPr>
            <w:tcW w:w="1743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реферату</w:t>
            </w:r>
          </w:p>
        </w:tc>
      </w:tr>
      <w:tr w:rsidR="00FD548A" w:rsidTr="00FD548A">
        <w:trPr>
          <w:trHeight w:val="383"/>
        </w:trPr>
        <w:tc>
          <w:tcPr>
            <w:tcW w:w="754" w:type="dxa"/>
            <w:vMerge w:val="restart"/>
          </w:tcPr>
          <w:p w:rsidR="00FD548A" w:rsidRDefault="00FD548A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:rsidR="00FD548A" w:rsidRPr="003B3CDC" w:rsidRDefault="00FD548A" w:rsidP="003B3CDC">
            <w:pPr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3B3CDC">
              <w:rPr>
                <w:rFonts w:ascii="Times New Roman" w:eastAsia="MS Mincho" w:hAnsi="Times New Roman" w:cs="Times New Roman"/>
                <w:bCs/>
              </w:rPr>
              <w:t>Вопросы современной экологии</w:t>
            </w:r>
          </w:p>
        </w:tc>
        <w:tc>
          <w:tcPr>
            <w:tcW w:w="2190" w:type="dxa"/>
            <w:vMerge w:val="restart"/>
          </w:tcPr>
          <w:p w:rsidR="00FD548A" w:rsidRPr="00327094" w:rsidRDefault="00FD548A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ОК-7, ПК-1,  ПК-5</w:t>
            </w:r>
          </w:p>
        </w:tc>
        <w:tc>
          <w:tcPr>
            <w:tcW w:w="1559" w:type="dxa"/>
          </w:tcPr>
          <w:p w:rsidR="00FD548A" w:rsidRPr="00834769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теме 6</w:t>
            </w:r>
          </w:p>
        </w:tc>
        <w:tc>
          <w:tcPr>
            <w:tcW w:w="1341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2.3</w:t>
            </w:r>
          </w:p>
          <w:p w:rsidR="00FD548A" w:rsidRPr="00834769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1-12</w:t>
            </w:r>
          </w:p>
        </w:tc>
        <w:tc>
          <w:tcPr>
            <w:tcW w:w="1743" w:type="dxa"/>
          </w:tcPr>
          <w:p w:rsidR="00FD548A" w:rsidRPr="00327094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FD548A" w:rsidTr="00FD548A">
        <w:trPr>
          <w:trHeight w:val="382"/>
        </w:trPr>
        <w:tc>
          <w:tcPr>
            <w:tcW w:w="754" w:type="dxa"/>
            <w:vMerge/>
          </w:tcPr>
          <w:p w:rsidR="00FD548A" w:rsidRDefault="00FD548A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548A" w:rsidRPr="003B3CDC" w:rsidRDefault="00FD548A" w:rsidP="003B3CDC">
            <w:pPr>
              <w:jc w:val="both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2190" w:type="dxa"/>
            <w:vMerge/>
          </w:tcPr>
          <w:p w:rsidR="00FD548A" w:rsidRDefault="00FD548A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341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2.4</w:t>
            </w:r>
          </w:p>
        </w:tc>
        <w:tc>
          <w:tcPr>
            <w:tcW w:w="1743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реферату</w:t>
            </w:r>
          </w:p>
        </w:tc>
      </w:tr>
      <w:tr w:rsidR="00FD548A" w:rsidTr="00FD548A">
        <w:trPr>
          <w:trHeight w:val="170"/>
        </w:trPr>
        <w:tc>
          <w:tcPr>
            <w:tcW w:w="754" w:type="dxa"/>
            <w:vMerge w:val="restart"/>
          </w:tcPr>
          <w:p w:rsidR="00FD548A" w:rsidRDefault="00FD548A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 w:val="restart"/>
          </w:tcPr>
          <w:p w:rsidR="00FD548A" w:rsidRPr="003B3CDC" w:rsidRDefault="00FD548A" w:rsidP="003B3CDC">
            <w:pPr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3B3CDC">
              <w:rPr>
                <w:rFonts w:ascii="Times New Roman" w:eastAsia="MS Mincho" w:hAnsi="Times New Roman" w:cs="Times New Roman"/>
                <w:bCs/>
              </w:rPr>
              <w:t>Актуальные вопросы геологии</w:t>
            </w:r>
          </w:p>
        </w:tc>
        <w:tc>
          <w:tcPr>
            <w:tcW w:w="2190" w:type="dxa"/>
            <w:vMerge w:val="restart"/>
          </w:tcPr>
          <w:p w:rsidR="00FD548A" w:rsidRPr="00327094" w:rsidRDefault="00FD548A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ОК-7, ПК-1,  ПК-5</w:t>
            </w:r>
          </w:p>
        </w:tc>
        <w:tc>
          <w:tcPr>
            <w:tcW w:w="1559" w:type="dxa"/>
          </w:tcPr>
          <w:p w:rsidR="00FD548A" w:rsidRPr="00834769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теме 7</w:t>
            </w:r>
          </w:p>
        </w:tc>
        <w:tc>
          <w:tcPr>
            <w:tcW w:w="1341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2.3</w:t>
            </w:r>
          </w:p>
          <w:p w:rsidR="00FD548A" w:rsidRPr="00834769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1-12</w:t>
            </w:r>
          </w:p>
        </w:tc>
        <w:tc>
          <w:tcPr>
            <w:tcW w:w="1743" w:type="dxa"/>
          </w:tcPr>
          <w:p w:rsidR="00FD548A" w:rsidRPr="00327094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FD548A" w:rsidTr="00FD548A">
        <w:trPr>
          <w:trHeight w:val="170"/>
        </w:trPr>
        <w:tc>
          <w:tcPr>
            <w:tcW w:w="754" w:type="dxa"/>
            <w:vMerge/>
          </w:tcPr>
          <w:p w:rsidR="00FD548A" w:rsidRDefault="00FD548A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548A" w:rsidRPr="003B3CDC" w:rsidRDefault="00FD548A" w:rsidP="003B3CDC">
            <w:pPr>
              <w:jc w:val="both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2190" w:type="dxa"/>
            <w:vMerge/>
          </w:tcPr>
          <w:p w:rsidR="00FD548A" w:rsidRDefault="00FD548A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341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2.4</w:t>
            </w:r>
          </w:p>
        </w:tc>
        <w:tc>
          <w:tcPr>
            <w:tcW w:w="1743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реферату</w:t>
            </w:r>
          </w:p>
        </w:tc>
      </w:tr>
      <w:tr w:rsidR="00FD548A" w:rsidTr="00FD548A">
        <w:trPr>
          <w:trHeight w:val="170"/>
        </w:trPr>
        <w:tc>
          <w:tcPr>
            <w:tcW w:w="754" w:type="dxa"/>
            <w:vMerge/>
          </w:tcPr>
          <w:p w:rsidR="00FD548A" w:rsidRDefault="00FD548A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548A" w:rsidRPr="003B3CDC" w:rsidRDefault="00FD548A" w:rsidP="003B3CDC">
            <w:pPr>
              <w:jc w:val="both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2190" w:type="dxa"/>
            <w:vMerge/>
          </w:tcPr>
          <w:p w:rsidR="00FD548A" w:rsidRDefault="00FD548A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1341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 2.2</w:t>
            </w:r>
          </w:p>
        </w:tc>
        <w:tc>
          <w:tcPr>
            <w:tcW w:w="1743" w:type="dxa"/>
          </w:tcPr>
          <w:p w:rsidR="00FD548A" w:rsidRDefault="00FD548A" w:rsidP="000D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</w:tbl>
    <w:p w:rsidR="00835727" w:rsidRDefault="008357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4769" w:rsidRPr="00834769" w:rsidRDefault="00834769" w:rsidP="00834769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34769">
        <w:rPr>
          <w:rFonts w:ascii="Times New Roman" w:hAnsi="Times New Roman" w:cs="Times New Roman"/>
          <w:b/>
          <w:bCs/>
          <w:sz w:val="24"/>
          <w:szCs w:val="24"/>
        </w:rPr>
        <w:t>Показатели и критерии определения уровня сформированности компетенций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2126"/>
        <w:gridCol w:w="2114"/>
        <w:gridCol w:w="1855"/>
        <w:gridCol w:w="1985"/>
      </w:tblGrid>
      <w:tr w:rsidR="00834769" w:rsidTr="00834769">
        <w:tc>
          <w:tcPr>
            <w:tcW w:w="540" w:type="dxa"/>
            <w:vMerge w:val="restart"/>
          </w:tcPr>
          <w:p w:rsidR="00834769" w:rsidRPr="00834769" w:rsidRDefault="00834769" w:rsidP="00834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4769" w:rsidRPr="00834769" w:rsidRDefault="00834769" w:rsidP="00834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7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86" w:type="dxa"/>
            <w:vMerge w:val="restart"/>
          </w:tcPr>
          <w:p w:rsidR="00834769" w:rsidRPr="00540214" w:rsidRDefault="00834769" w:rsidP="00B12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214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214">
              <w:rPr>
                <w:rFonts w:ascii="Times New Roman" w:hAnsi="Times New Roman" w:cs="Times New Roman"/>
                <w:sz w:val="24"/>
                <w:szCs w:val="24"/>
              </w:rPr>
              <w:t>компе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0214">
              <w:rPr>
                <w:rFonts w:ascii="Times New Roman" w:hAnsi="Times New Roman" w:cs="Times New Roman"/>
                <w:sz w:val="24"/>
                <w:szCs w:val="24"/>
              </w:rPr>
              <w:t>енции</w:t>
            </w:r>
          </w:p>
        </w:tc>
        <w:tc>
          <w:tcPr>
            <w:tcW w:w="8080" w:type="dxa"/>
            <w:gridSpan w:val="4"/>
          </w:tcPr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9A8">
              <w:rPr>
                <w:rFonts w:ascii="Times New Roman" w:hAnsi="Times New Roman" w:cs="Times New Roman"/>
                <w:sz w:val="24"/>
                <w:szCs w:val="24"/>
              </w:rPr>
              <w:t>Уровни сформированности компетенции</w:t>
            </w:r>
          </w:p>
        </w:tc>
      </w:tr>
      <w:tr w:rsidR="00834769" w:rsidTr="00834769">
        <w:tc>
          <w:tcPr>
            <w:tcW w:w="540" w:type="dxa"/>
            <w:vMerge/>
          </w:tcPr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34769" w:rsidRDefault="00834769" w:rsidP="00B124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Недостаточный </w:t>
            </w:r>
          </w:p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834769" w:rsidRDefault="00834769" w:rsidP="00B1245E">
            <w:pPr>
              <w:pStyle w:val="Default"/>
              <w:jc w:val="center"/>
              <w:rPr>
                <w:bCs/>
              </w:rPr>
            </w:pPr>
            <w:r>
              <w:rPr>
                <w:sz w:val="23"/>
                <w:szCs w:val="23"/>
              </w:rPr>
              <w:t xml:space="preserve">Удовлетворительный (достаточный) </w:t>
            </w:r>
          </w:p>
        </w:tc>
        <w:tc>
          <w:tcPr>
            <w:tcW w:w="1855" w:type="dxa"/>
          </w:tcPr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1985" w:type="dxa"/>
          </w:tcPr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</w:t>
            </w:r>
          </w:p>
        </w:tc>
      </w:tr>
      <w:tr w:rsidR="00834769" w:rsidTr="00834769">
        <w:tc>
          <w:tcPr>
            <w:tcW w:w="540" w:type="dxa"/>
          </w:tcPr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:rsidR="00834769" w:rsidRDefault="00137DE0" w:rsidP="003B3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ОК-</w:t>
            </w:r>
            <w:r w:rsidR="003B3CD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34769" w:rsidRDefault="00834769" w:rsidP="0083476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Отсутствие признаков удовлетворительного уровня</w:t>
            </w:r>
          </w:p>
        </w:tc>
        <w:tc>
          <w:tcPr>
            <w:tcW w:w="2114" w:type="dxa"/>
          </w:tcPr>
          <w:p w:rsidR="003B3CDC" w:rsidRPr="003B3CDC" w:rsidRDefault="003B3CDC" w:rsidP="003B3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sz w:val="24"/>
                <w:szCs w:val="24"/>
              </w:rPr>
              <w:t xml:space="preserve">Знает:  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правила,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 технологии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 и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самообразования.</w:t>
            </w:r>
          </w:p>
          <w:p w:rsidR="003B3CDC" w:rsidRPr="003B3CDC" w:rsidRDefault="003B3CDC" w:rsidP="003B3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и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индивидуальную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траекторию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самообразования.</w:t>
            </w:r>
          </w:p>
          <w:p w:rsidR="003B3CDC" w:rsidRPr="003B3CDC" w:rsidRDefault="003B3CDC" w:rsidP="003B3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sz w:val="24"/>
                <w:szCs w:val="24"/>
              </w:rPr>
              <w:t>-использовать естественнонаучные подходы при анализе и решении проблем профессиональной деятельности.</w:t>
            </w:r>
          </w:p>
          <w:p w:rsidR="003B3CDC" w:rsidRPr="003B3CDC" w:rsidRDefault="003B3CDC" w:rsidP="003B3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-правилами и приемами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самообразования</w:t>
            </w:r>
          </w:p>
          <w:p w:rsidR="00834769" w:rsidRPr="003B3CDC" w:rsidRDefault="00834769" w:rsidP="00412A58">
            <w:pPr>
              <w:pStyle w:val="Default"/>
            </w:pPr>
          </w:p>
        </w:tc>
        <w:tc>
          <w:tcPr>
            <w:tcW w:w="1855" w:type="dxa"/>
          </w:tcPr>
          <w:p w:rsidR="003B3CDC" w:rsidRPr="003B3CDC" w:rsidRDefault="003B3CDC" w:rsidP="003B3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sz w:val="24"/>
                <w:szCs w:val="24"/>
              </w:rPr>
              <w:t xml:space="preserve">Знает:  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правила,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 технологии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 и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самообразования.</w:t>
            </w:r>
          </w:p>
          <w:p w:rsidR="003B3CDC" w:rsidRPr="003B3CDC" w:rsidRDefault="003B3CDC" w:rsidP="003B3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и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индивидуальную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траекторию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самообразования.</w:t>
            </w:r>
          </w:p>
          <w:p w:rsidR="00FD548A" w:rsidRDefault="003B3CDC" w:rsidP="003B3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sz w:val="24"/>
                <w:szCs w:val="24"/>
              </w:rPr>
              <w:t>-использовать естественнонаучные подходы при анализе и решении проблем профессиональ</w:t>
            </w:r>
          </w:p>
          <w:p w:rsidR="00FD548A" w:rsidRDefault="00FD548A" w:rsidP="003B3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CDC" w:rsidRPr="003B3CDC" w:rsidRDefault="003B3CDC" w:rsidP="003B3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деятельности.</w:t>
            </w:r>
          </w:p>
          <w:p w:rsidR="003B3CDC" w:rsidRPr="003B3CDC" w:rsidRDefault="003B3CDC" w:rsidP="003B3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-правилами и приемами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самообразования</w:t>
            </w:r>
          </w:p>
          <w:p w:rsidR="00834769" w:rsidRPr="003B3CDC" w:rsidRDefault="00834769" w:rsidP="00412A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B3CDC" w:rsidRPr="003B3CDC" w:rsidRDefault="003B3CDC" w:rsidP="003B3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 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правила,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 технологии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 и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самообразования.</w:t>
            </w:r>
          </w:p>
          <w:p w:rsidR="003B3CDC" w:rsidRPr="003B3CDC" w:rsidRDefault="003B3CDC" w:rsidP="003B3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и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индивидуальную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траекторию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самообразования.</w:t>
            </w:r>
          </w:p>
          <w:p w:rsidR="003B3CDC" w:rsidRPr="003B3CDC" w:rsidRDefault="003B3CDC" w:rsidP="003B3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sz w:val="24"/>
                <w:szCs w:val="24"/>
              </w:rPr>
              <w:t>-использовать естественнонаучные подходы при анализе и решении проблем профессиональной деятельности.</w:t>
            </w:r>
          </w:p>
          <w:p w:rsidR="00FD548A" w:rsidRDefault="00FD548A" w:rsidP="003B3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CDC" w:rsidRPr="003B3CDC" w:rsidRDefault="003B3CDC" w:rsidP="003B3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Владеет: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-правилами и приемами</w:t>
            </w:r>
          </w:p>
          <w:p w:rsidR="003B3CDC" w:rsidRPr="003B3CDC" w:rsidRDefault="003B3CDC" w:rsidP="003B3C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самообразования</w:t>
            </w:r>
          </w:p>
          <w:p w:rsidR="00834769" w:rsidRPr="003B3CDC" w:rsidRDefault="00834769" w:rsidP="00412A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4769" w:rsidTr="00834769">
        <w:tc>
          <w:tcPr>
            <w:tcW w:w="540" w:type="dxa"/>
          </w:tcPr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:rsidR="00834769" w:rsidRDefault="003B3CDC" w:rsidP="00137D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37DE0">
              <w:rPr>
                <w:rFonts w:ascii="Times New Roman" w:hAnsi="Times New Roman" w:cs="Times New Roman"/>
                <w:bCs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34769" w:rsidRDefault="00412A58" w:rsidP="00B124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Отсутствие признаков удовлетворительного уровня</w:t>
            </w:r>
          </w:p>
        </w:tc>
        <w:tc>
          <w:tcPr>
            <w:tcW w:w="2114" w:type="dxa"/>
          </w:tcPr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Основные понятия и категории науки;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Историю возникновения и развития науки;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Возникновение новых научных направлений в истории развития науки;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Роль наиболее выдающихся ученых в развитии науки;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перспективы развития науки.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определять преемственность в развитии науки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находить аналогии в истории изучении различных явлений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выделять эмпирические и теоретические этапы в развитии определенных явленийсравнивать взгляды различных ученых на объяснение одних и тех же явлений.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 xml:space="preserve">о месте естествознания в системе научного </w:t>
            </w:r>
            <w:r w:rsidRPr="00C7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знания;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масштабах окружающего мира, изучаемого естествознанием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роли естествознания, как всеобъемлющей науки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влияние естествознания на современное общество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современных проблемах и перспективах развития естествознания</w:t>
            </w:r>
          </w:p>
          <w:p w:rsidR="00834769" w:rsidRPr="00C72D58" w:rsidRDefault="00834769" w:rsidP="00412A58">
            <w:pPr>
              <w:pStyle w:val="Default"/>
              <w:jc w:val="center"/>
            </w:pPr>
          </w:p>
        </w:tc>
        <w:tc>
          <w:tcPr>
            <w:tcW w:w="1855" w:type="dxa"/>
          </w:tcPr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Основные понятия и категории науки;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Историю возникновения и развития науки;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Возникновение новых научных направлений в истории развития науки;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Роль наиболее выдающихся ученых в развитии науки;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перспективы развития науки.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определять преемственность в развитии науки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находить аналогии в истории изучении различных явлений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эмпирические и теоретические этапы в развитии определенных явленийсравнивать взгляды различных ученых на </w:t>
            </w:r>
            <w:r w:rsidRPr="00C7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одних и тех же явлений.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месте естествознания в системе научного знания;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масштабах окружающего мира, изучаемого естествознанием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роли естествознания, как всеобъемлющей науки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влияние естествознания на современное общество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современных проблемах и перспективах развития естествознания</w:t>
            </w:r>
          </w:p>
          <w:p w:rsidR="00834769" w:rsidRPr="00C72D58" w:rsidRDefault="00834769" w:rsidP="00412A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Основные понятия и категории науки;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Историю возникновения и развития науки;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Возникновение новых научных направлений в истории развития науки;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Роль наиболее выдающихся ученых в развитии науки;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перспективы развития науки.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определять преемственность в развитии науки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находить аналогии в истории изучении различных явлений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выделять эмпирические и теоретические этапы в развитии определенных явленийсравнивать взгляды различных ученых на объяснение одних и тех же явлений.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 xml:space="preserve">о месте </w:t>
            </w:r>
            <w:r w:rsidRPr="00C7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естествознания в системе научного знания;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масштабах окружающего мира, изучаемого естествознанием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роли естествознания, как всеобъемлющей науки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влияние естествознания на современное общество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современных проблемах и перспективах развития естествознания</w:t>
            </w:r>
          </w:p>
          <w:p w:rsidR="00834769" w:rsidRPr="00C72D58" w:rsidRDefault="00834769" w:rsidP="00412A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4769" w:rsidTr="00834769">
        <w:tc>
          <w:tcPr>
            <w:tcW w:w="540" w:type="dxa"/>
          </w:tcPr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:rsidR="00834769" w:rsidRDefault="003B3CDC" w:rsidP="00D01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37DE0">
              <w:rPr>
                <w:rFonts w:ascii="Times New Roman" w:hAnsi="Times New Roman" w:cs="Times New Roman"/>
                <w:bCs/>
                <w:sz w:val="24"/>
                <w:szCs w:val="24"/>
              </w:rPr>
              <w:t>К-</w:t>
            </w:r>
            <w:r w:rsidR="00D012C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34769" w:rsidRDefault="00412A58" w:rsidP="00B124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Отсутствие признаков удовлетворительного уровня</w:t>
            </w:r>
          </w:p>
        </w:tc>
        <w:tc>
          <w:tcPr>
            <w:tcW w:w="2114" w:type="dxa"/>
          </w:tcPr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Роль междисциплинарных связей;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Основные понятия и категории науки;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Методологические аспекты науки и ее приложения;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Историю возникновения и развития науки;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Возникновение новых научных направлений в истории развития науки;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определять преемственность в развитии науки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аналогии в истории изучении различных явлений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выделять эмпирические и теоретические этапы в развитии определенных явленийсравнивать взгляды различных ученых на объяснение одних и тех же явлений.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роли естествознания, как всеобъемлющей науки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влияние естествознания на современное общество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современных проблемах и перспективах развития естествознания</w:t>
            </w:r>
          </w:p>
          <w:p w:rsidR="00834769" w:rsidRPr="00C72D58" w:rsidRDefault="00834769" w:rsidP="00412A58">
            <w:pPr>
              <w:pStyle w:val="Default"/>
              <w:jc w:val="center"/>
            </w:pPr>
          </w:p>
        </w:tc>
        <w:tc>
          <w:tcPr>
            <w:tcW w:w="1855" w:type="dxa"/>
          </w:tcPr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Роль междисциплинарных связей;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Основные понятия и категории науки;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Методологические аспекты науки и ее приложения;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Историю возникновения и развития науки;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Возникновение новых научных направлений в истории развития науки;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преемственность в развитии науки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находить аналогии в истории изучении различных явлений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выделять эмпирические и теоретические этапы в развитии определенных явленийсравнивать взгляды различных ученых на объяснение одних и тех же явлений.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роли естествознания, как всеобъемлющей науки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влияние естествознания на современное общество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современных проблемах и перспективах развития естествознания</w:t>
            </w:r>
          </w:p>
          <w:p w:rsidR="00834769" w:rsidRPr="00C72D58" w:rsidRDefault="00834769" w:rsidP="00412A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Роль междисциплинарных связей;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Основные понятия и категории науки;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Методологические аспекты науки и ее приложения;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Историю возникновения и развития науки;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Возникновение новых научных направлений в истории развития науки;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преемственность </w:t>
            </w:r>
            <w:r w:rsidRPr="00C7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развитии науки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находить аналогии в истории изучении различных явлений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выделять эмпирические и теоретические этапы в развитии определенных явленийсравнивать взгляды различных ученых на объяснение одних и тех же явлений.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роли естествознания, как всеобъемлющей науки</w:t>
            </w:r>
          </w:p>
          <w:p w:rsidR="00C72D58" w:rsidRPr="00C72D58" w:rsidRDefault="00C72D58" w:rsidP="00C72D5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влияние естествознания на современное общество</w:t>
            </w:r>
          </w:p>
          <w:p w:rsidR="00C72D58" w:rsidRPr="00C72D58" w:rsidRDefault="00C72D58" w:rsidP="00C72D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8">
              <w:rPr>
                <w:rFonts w:ascii="Times New Roman" w:hAnsi="Times New Roman" w:cs="Times New Roman"/>
                <w:sz w:val="24"/>
                <w:szCs w:val="24"/>
              </w:rPr>
              <w:t>о современных проблемах и перспективах развития естествознания</w:t>
            </w:r>
          </w:p>
          <w:p w:rsidR="00834769" w:rsidRPr="00C72D58" w:rsidRDefault="00834769" w:rsidP="00412A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34769" w:rsidRDefault="00834769" w:rsidP="0083476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7DE0" w:rsidRDefault="00137DE0" w:rsidP="0083476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7DE0" w:rsidRDefault="00137DE0" w:rsidP="0083476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59A8" w:rsidRPr="00834769" w:rsidRDefault="00834769" w:rsidP="0083476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76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659A8" w:rsidRPr="00834769">
        <w:rPr>
          <w:rFonts w:ascii="Times New Roman" w:hAnsi="Times New Roman" w:cs="Times New Roman"/>
          <w:b/>
          <w:bCs/>
          <w:sz w:val="28"/>
          <w:szCs w:val="28"/>
        </w:rPr>
        <w:t>ОНТРОЛЬНЫЕ ЗАДАНИЯ И ИНЫЕ МАТЕРИАЛЫ ОЦЕНКИ</w:t>
      </w:r>
    </w:p>
    <w:p w:rsidR="00E659A8" w:rsidRPr="00E659A8" w:rsidRDefault="00E659A8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знаний, умений, навыков и (или) опыта деятельности,</w:t>
      </w:r>
    </w:p>
    <w:p w:rsidR="00137DE0" w:rsidRDefault="00E659A8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характеризующие этапы формирования компетенций в процессе освоениядисциплины</w:t>
      </w:r>
      <w:r w:rsidR="00834769">
        <w:rPr>
          <w:rFonts w:ascii="Times New Roman" w:hAnsi="Times New Roman" w:cs="Times New Roman"/>
          <w:b/>
          <w:bCs/>
          <w:sz w:val="28"/>
          <w:szCs w:val="28"/>
        </w:rPr>
        <w:t xml:space="preserve"> (модуля)/ практики</w:t>
      </w:r>
    </w:p>
    <w:p w:rsidR="00E659A8" w:rsidRPr="00E659A8" w:rsidRDefault="00E659A8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933CF">
        <w:rPr>
          <w:rFonts w:ascii="Times New Roman" w:hAnsi="Times New Roman" w:cs="Times New Roman"/>
          <w:sz w:val="28"/>
          <w:szCs w:val="28"/>
        </w:rPr>
        <w:t>Актуальные вопросы современного естествознания</w:t>
      </w:r>
      <w:r w:rsidRPr="00E659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5E40" w:rsidRDefault="00045E40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A8" w:rsidRPr="00E659A8" w:rsidRDefault="00224753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="00E659A8" w:rsidRPr="00E659A8">
        <w:rPr>
          <w:rFonts w:ascii="Times New Roman" w:hAnsi="Times New Roman" w:cs="Times New Roman"/>
          <w:b/>
          <w:bCs/>
          <w:sz w:val="28"/>
          <w:szCs w:val="28"/>
        </w:rPr>
        <w:t>Кейс-задача</w:t>
      </w:r>
    </w:p>
    <w:p w:rsidR="00E659A8" w:rsidRPr="00E659A8" w:rsidRDefault="00E659A8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Задание(я):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01">
        <w:rPr>
          <w:rFonts w:ascii="Times New Roman" w:hAnsi="Times New Roman" w:cs="Times New Roman"/>
          <w:bCs/>
          <w:sz w:val="28"/>
          <w:szCs w:val="28"/>
        </w:rPr>
        <w:t>№Кейс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01">
        <w:rPr>
          <w:rFonts w:ascii="Times New Roman" w:hAnsi="Times New Roman" w:cs="Times New Roman"/>
          <w:sz w:val="28"/>
          <w:szCs w:val="28"/>
        </w:rPr>
        <w:t>Если представить, что Вселенная существует один день, то человек появился на Земле всего пару секунд назад. Поэтому, наблюдая небо, мы видим мгновенный снимок, застывшее фото Вселенной в один из моментов ее эволюции. Тем не менее, и по этому фото можно многое сказать не только о том, что есть во Вселенной сейчас, но и о том, что происходило в ней ранее, а также о ее будущей судьбе.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01">
        <w:rPr>
          <w:rFonts w:ascii="Times New Roman" w:hAnsi="Times New Roman" w:cs="Times New Roman"/>
          <w:sz w:val="28"/>
          <w:szCs w:val="28"/>
        </w:rPr>
        <w:t>Два самых ярких объекта на данной фотографии, сделанной с помощью телескопа, – это…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2552700"/>
            <wp:effectExtent l="19050" t="0" r="9525" b="0"/>
            <wp:docPr id="4" name="Рисунок 4" descr="F8516BA8880558559C1020D0E68EA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8516BA8880558559C1020D0E68EA68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20A01">
        <w:rPr>
          <w:rFonts w:ascii="Times New Roman" w:hAnsi="Times New Roman" w:cs="Times New Roman"/>
          <w:sz w:val="28"/>
          <w:szCs w:val="28"/>
        </w:rPr>
        <w:t>Юпитер и его спутник Ганимед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0A01">
        <w:rPr>
          <w:rFonts w:ascii="Times New Roman" w:hAnsi="Times New Roman" w:cs="Times New Roman"/>
          <w:sz w:val="28"/>
          <w:szCs w:val="28"/>
        </w:rPr>
        <w:t>наша Галактика и ее спутник Большое Магелланово облако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20A01">
        <w:rPr>
          <w:rFonts w:ascii="Times New Roman" w:hAnsi="Times New Roman" w:cs="Times New Roman"/>
          <w:sz w:val="28"/>
          <w:szCs w:val="28"/>
        </w:rPr>
        <w:t>Солнечная система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0A01">
        <w:rPr>
          <w:rFonts w:ascii="Times New Roman" w:hAnsi="Times New Roman" w:cs="Times New Roman"/>
          <w:sz w:val="28"/>
          <w:szCs w:val="28"/>
        </w:rPr>
        <w:t>звездное скопление и комета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01">
        <w:rPr>
          <w:rFonts w:ascii="Times New Roman" w:hAnsi="Times New Roman" w:cs="Times New Roman"/>
          <w:sz w:val="28"/>
          <w:szCs w:val="28"/>
        </w:rPr>
        <w:t>Если представить, что Вселенная существует один день, то человек появился на Земле всего пару секунд назад. Поэтому, наблюдая небо, мы видим мгновенный снимок, застывшее фото Вселенной в один из моментов ее эволюции. Тем не менее, и по этому фото можно многое сказать не только о том, что есть во Вселенной сейчас, но и о том, что происходило в ней ранее, а также о ее будущей судьбе.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01">
        <w:rPr>
          <w:rFonts w:ascii="Times New Roman" w:hAnsi="Times New Roman" w:cs="Times New Roman"/>
          <w:sz w:val="28"/>
          <w:szCs w:val="28"/>
        </w:rPr>
        <w:t>Два самых ярких объекта, присутствующих на этом фотоснимке участка звездного неба, объединяет то, что…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0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7500" cy="2371725"/>
            <wp:effectExtent l="19050" t="0" r="0" b="0"/>
            <wp:docPr id="5" name="Рисунок 5" descr="00F4F9B48C199CEECC5B488C796C40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F4F9B48C199CEECC5B488C796C400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20A01">
        <w:rPr>
          <w:rFonts w:ascii="Times New Roman" w:hAnsi="Times New Roman" w:cs="Times New Roman"/>
          <w:sz w:val="28"/>
          <w:szCs w:val="28"/>
        </w:rPr>
        <w:t>они имеют один и тот же источник энергии свечения – термоядерные реакции в их недрах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0A01">
        <w:rPr>
          <w:rFonts w:ascii="Times New Roman" w:hAnsi="Times New Roman" w:cs="Times New Roman"/>
          <w:sz w:val="28"/>
          <w:szCs w:val="28"/>
        </w:rPr>
        <w:t>их происхождение и развитие изучает одна и та же наука – космогония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20A01">
        <w:rPr>
          <w:rFonts w:ascii="Times New Roman" w:hAnsi="Times New Roman" w:cs="Times New Roman"/>
          <w:sz w:val="28"/>
          <w:szCs w:val="28"/>
        </w:rPr>
        <w:t>сами эти объекты и их положение на небе практически не изменились за весь период астрономических наблюдений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0A01">
        <w:rPr>
          <w:rFonts w:ascii="Times New Roman" w:hAnsi="Times New Roman" w:cs="Times New Roman"/>
          <w:sz w:val="28"/>
          <w:szCs w:val="28"/>
        </w:rPr>
        <w:t>основной источник знаний об их свойствах – анализ приходящего от них излучения</w:t>
      </w:r>
    </w:p>
    <w:p w:rsidR="00020A01" w:rsidRPr="00020A01" w:rsidRDefault="00020A01" w:rsidP="00020A01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01">
        <w:rPr>
          <w:rFonts w:ascii="Times New Roman" w:hAnsi="Times New Roman" w:cs="Times New Roman"/>
          <w:sz w:val="28"/>
          <w:szCs w:val="28"/>
        </w:rPr>
        <w:t>Если представить, что Вселенная существует один день, то человек появился на Земле всего пару секунд назад. Поэтому, наблюдая небо, мы видим мгновенный снимок, застывшее фото Вселенной в один из моментов ее эволюции. Тем не менее, и по этому фото можно многое сказать не только о том, что есть во Вселенной сейчас, но и о том, что происходило в ней ранее, а также о ее будущей судьбе.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2257425"/>
            <wp:effectExtent l="19050" t="0" r="0" b="0"/>
            <wp:docPr id="6" name="Рисунок 6" descr="B56E0552DA6AAAEBF58C6EA92FBAD1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56E0552DA6AAAEBF58C6EA92FBAD13B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01">
        <w:rPr>
          <w:rFonts w:ascii="Times New Roman" w:hAnsi="Times New Roman" w:cs="Times New Roman"/>
          <w:sz w:val="28"/>
          <w:szCs w:val="28"/>
        </w:rPr>
        <w:t>Объекты, показанные на этом снимке, состоят из того же вещества, что и мы с вами – из атомов, состоящих из электронов и ядер, последние состоят из протонов и нейтронов, которые состоят из кварков. Однако, согласно современным научным данным, во Вселенной, кроме обычного вещества, дающего менее 5 % вклада в общую массу Вселенной, присутствует…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20A01">
        <w:rPr>
          <w:rFonts w:ascii="Times New Roman" w:hAnsi="Times New Roman" w:cs="Times New Roman"/>
          <w:sz w:val="28"/>
          <w:szCs w:val="28"/>
        </w:rPr>
        <w:t>«темная энергия», которая заставляет Вселенную расширяться с ускорением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0A01">
        <w:rPr>
          <w:rFonts w:ascii="Times New Roman" w:hAnsi="Times New Roman" w:cs="Times New Roman"/>
          <w:sz w:val="28"/>
          <w:szCs w:val="28"/>
        </w:rPr>
        <w:t>мировой эфир, вклад которого в общую массу Вселенной доходит до 70%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020A01">
        <w:rPr>
          <w:rFonts w:ascii="Times New Roman" w:hAnsi="Times New Roman" w:cs="Times New Roman"/>
          <w:sz w:val="28"/>
          <w:szCs w:val="28"/>
        </w:rPr>
        <w:t>«темная материя», вклад которой составляет около 25 % от полной массы Вселенной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0A01">
        <w:rPr>
          <w:rFonts w:ascii="Times New Roman" w:hAnsi="Times New Roman" w:cs="Times New Roman"/>
          <w:sz w:val="28"/>
          <w:szCs w:val="28"/>
        </w:rPr>
        <w:t>антивещество в количестве, равном количеству вещества</w:t>
      </w:r>
    </w:p>
    <w:p w:rsidR="00020A01" w:rsidRPr="00E659A8" w:rsidRDefault="00020A01" w:rsidP="0002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020A01" w:rsidRPr="00E659A8" w:rsidRDefault="00020A01" w:rsidP="0002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9A8">
        <w:rPr>
          <w:rFonts w:ascii="Times New Roman" w:hAnsi="Times New Roman" w:cs="Times New Roman"/>
          <w:sz w:val="28"/>
          <w:szCs w:val="28"/>
        </w:rPr>
        <w:t xml:space="preserve">- «зачтено» выставляется студенту, если </w:t>
      </w:r>
      <w:r>
        <w:rPr>
          <w:rFonts w:ascii="Times New Roman" w:hAnsi="Times New Roman" w:cs="Times New Roman"/>
          <w:sz w:val="28"/>
          <w:szCs w:val="28"/>
        </w:rPr>
        <w:t>ответил  кейс полностью</w:t>
      </w:r>
    </w:p>
    <w:p w:rsidR="00020A01" w:rsidRPr="00E659A8" w:rsidRDefault="00020A01" w:rsidP="0002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9A8">
        <w:rPr>
          <w:rFonts w:ascii="Times New Roman" w:hAnsi="Times New Roman" w:cs="Times New Roman"/>
          <w:sz w:val="28"/>
          <w:szCs w:val="28"/>
        </w:rPr>
        <w:t xml:space="preserve">- «не зачтено» выставляется студенту, если </w:t>
      </w:r>
      <w:r>
        <w:rPr>
          <w:rFonts w:ascii="Times New Roman" w:hAnsi="Times New Roman" w:cs="Times New Roman"/>
          <w:sz w:val="28"/>
          <w:szCs w:val="28"/>
        </w:rPr>
        <w:t>ответил на 45 %</w:t>
      </w:r>
    </w:p>
    <w:p w:rsid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A01">
        <w:rPr>
          <w:rFonts w:ascii="Times New Roman" w:hAnsi="Times New Roman" w:cs="Times New Roman"/>
          <w:bCs/>
          <w:sz w:val="28"/>
          <w:szCs w:val="28"/>
        </w:rPr>
        <w:t>№Кейс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01">
        <w:rPr>
          <w:rFonts w:ascii="Times New Roman" w:hAnsi="Times New Roman" w:cs="Times New Roman"/>
          <w:sz w:val="28"/>
          <w:szCs w:val="28"/>
        </w:rPr>
        <w:t>Если представить, что Вселенная существует один день, то человек появился на Земле всего пару секунд назад. Поэтому, наблюдая небо, мы видим мгновенный снимок, застывшее фото Вселенной в один из моментов ее эволюции. Тем не менее, и по этому фото можно многое сказать не только о том, что есть во Вселенной сейчас, но и о том, что происходило в ней ранее, а также о ее будущей судьбе.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2647950"/>
            <wp:effectExtent l="19050" t="0" r="0" b="0"/>
            <wp:docPr id="7" name="Рисунок 7" descr="A22C11254DCB7560AE4BAD16D08B08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22C11254DCB7560AE4BAD16D08B084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01">
        <w:rPr>
          <w:rFonts w:ascii="Times New Roman" w:hAnsi="Times New Roman" w:cs="Times New Roman"/>
          <w:iCs/>
          <w:sz w:val="28"/>
          <w:szCs w:val="28"/>
        </w:rPr>
        <w:t>На этом рисунке художник, изобразивший устройство Солнечной системы, допустил серьезную ошибку. Она заключается в том, что …</w:t>
      </w:r>
    </w:p>
    <w:p w:rsidR="00020A01" w:rsidRPr="00020A01" w:rsidRDefault="00F26F44" w:rsidP="00020A01">
      <w:pPr>
        <w:pStyle w:val="a7"/>
        <w:spacing w:before="0" w:beforeAutospacing="0" w:after="0" w:afterAutospacing="0"/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0A01" w:rsidRPr="00020A01">
        <w:rPr>
          <w:sz w:val="28"/>
          <w:szCs w:val="28"/>
        </w:rPr>
        <w:t>сильно искажены пропорции между размерами Солнца и размерами планетных орбит</w:t>
      </w:r>
    </w:p>
    <w:p w:rsidR="00020A01" w:rsidRPr="00020A01" w:rsidRDefault="00F26F44" w:rsidP="00020A01">
      <w:pPr>
        <w:pStyle w:val="a7"/>
        <w:spacing w:before="0" w:beforeAutospacing="0" w:after="0" w:afterAutospacing="0"/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0A01" w:rsidRPr="00020A01">
        <w:rPr>
          <w:sz w:val="28"/>
          <w:szCs w:val="28"/>
        </w:rPr>
        <w:t>сильно искажены пропорции между размерами Солнца и размерами планет</w:t>
      </w:r>
    </w:p>
    <w:p w:rsidR="00020A01" w:rsidRPr="00020A01" w:rsidRDefault="00F26F44" w:rsidP="00020A01">
      <w:pPr>
        <w:pStyle w:val="a7"/>
        <w:spacing w:before="0" w:beforeAutospacing="0" w:after="0" w:afterAutospacing="0"/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20A01" w:rsidRPr="00020A01">
        <w:rPr>
          <w:sz w:val="28"/>
          <w:szCs w:val="28"/>
        </w:rPr>
        <w:t>сильно искажены пропорции между размерами разных планет</w:t>
      </w:r>
    </w:p>
    <w:p w:rsidR="00020A01" w:rsidRPr="00020A01" w:rsidRDefault="00F26F44" w:rsidP="00020A01">
      <w:pPr>
        <w:pStyle w:val="a7"/>
        <w:spacing w:before="0" w:beforeAutospacing="0" w:after="0" w:afterAutospacing="0"/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0A01" w:rsidRPr="00020A01">
        <w:rPr>
          <w:sz w:val="28"/>
          <w:szCs w:val="28"/>
        </w:rPr>
        <w:t>перепутан порядок следования планет от Солнца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01">
        <w:rPr>
          <w:rFonts w:ascii="Times New Roman" w:hAnsi="Times New Roman" w:cs="Times New Roman"/>
          <w:sz w:val="28"/>
          <w:szCs w:val="28"/>
        </w:rPr>
        <w:t>Если представить, что Вселенная существует один день, то человек появился на Земле всего пару секунд назад. Поэтому, наблюдая небо, мы видим мгновенный снимок, застывшее фото Вселенной в один из моментов ее эволюции. Тем не менее, и по этому фото можно многое сказать не только о том, что есть во Вселенной сейчас, но и о том, что происходило в ней ранее, а также о ее будущей судьбе.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01">
        <w:rPr>
          <w:rFonts w:ascii="Times New Roman" w:hAnsi="Times New Roman" w:cs="Times New Roman"/>
          <w:sz w:val="28"/>
          <w:szCs w:val="28"/>
        </w:rPr>
        <w:t xml:space="preserve">Данным рисунком художник иллюстрировал основные особенности устройства Солнечной системы. Исторически первая научная гипотеза </w:t>
      </w:r>
      <w:r w:rsidRPr="00020A01">
        <w:rPr>
          <w:rFonts w:ascii="Times New Roman" w:hAnsi="Times New Roman" w:cs="Times New Roman"/>
          <w:sz w:val="28"/>
          <w:szCs w:val="28"/>
        </w:rPr>
        <w:lastRenderedPageBreak/>
        <w:t>происхождения Солнечной системы, гипотеза Канта – Лапласа, была способна объяснить следующие особенности ее устройства…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2647950"/>
            <wp:effectExtent l="19050" t="0" r="0" b="0"/>
            <wp:docPr id="8" name="Рисунок 8" descr="A22C11254DCB7560AE4BAD16D08B08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22C11254DCB7560AE4BAD16D08B084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A01" w:rsidRPr="00020A01" w:rsidRDefault="00F26F44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0A01" w:rsidRPr="00020A01">
        <w:rPr>
          <w:rFonts w:ascii="Times New Roman" w:hAnsi="Times New Roman" w:cs="Times New Roman"/>
          <w:sz w:val="28"/>
          <w:szCs w:val="28"/>
        </w:rPr>
        <w:t xml:space="preserve">в составе всех планет-гигантов преобладают легкие химические элементы </w:t>
      </w:r>
    </w:p>
    <w:p w:rsidR="00020A01" w:rsidRPr="00020A01" w:rsidRDefault="00F26F44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0A01" w:rsidRPr="00020A01">
        <w:rPr>
          <w:rFonts w:ascii="Times New Roman" w:hAnsi="Times New Roman" w:cs="Times New Roman"/>
          <w:sz w:val="28"/>
          <w:szCs w:val="28"/>
        </w:rPr>
        <w:t>все планеты четко делятся на два класса: небольшие каменистые планеты и газовые гиганты</w:t>
      </w:r>
    </w:p>
    <w:p w:rsidR="00020A01" w:rsidRPr="00020A01" w:rsidRDefault="00F26F44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20A01" w:rsidRPr="00020A01">
        <w:rPr>
          <w:rFonts w:ascii="Times New Roman" w:hAnsi="Times New Roman" w:cs="Times New Roman"/>
          <w:sz w:val="28"/>
          <w:szCs w:val="28"/>
        </w:rPr>
        <w:t>все планеты обращаются вокруг Солнца в одном направлении</w:t>
      </w:r>
    </w:p>
    <w:p w:rsidR="00020A01" w:rsidRPr="00020A01" w:rsidRDefault="00F26F44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20A01" w:rsidRPr="00020A01">
        <w:rPr>
          <w:rFonts w:ascii="Times New Roman" w:hAnsi="Times New Roman" w:cs="Times New Roman"/>
          <w:sz w:val="28"/>
          <w:szCs w:val="28"/>
        </w:rPr>
        <w:t>орбиты всех планет лежат практически в одной плоскости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01">
        <w:rPr>
          <w:rFonts w:ascii="Times New Roman" w:hAnsi="Times New Roman" w:cs="Times New Roman"/>
          <w:sz w:val="28"/>
          <w:szCs w:val="28"/>
        </w:rPr>
        <w:t>Если представить, что Вселенная существует один день, то человек появился на Земле всего пару секунд назад. Поэтому, наблюдая небо, мы видим мгновенный снимок, застывшее фото Вселенной в один из моментов ее эволюции. Тем не менее, и по этому фото можно многое сказать не только о том, что есть во Вселенной сейчас, но и о том, что происходило в ней ранее, а также о ее будущей судьбе.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01">
        <w:rPr>
          <w:rFonts w:ascii="Times New Roman" w:hAnsi="Times New Roman" w:cs="Times New Roman"/>
          <w:sz w:val="28"/>
          <w:szCs w:val="28"/>
        </w:rPr>
        <w:t>Данным рисунком художник иллюстрировал основные особенности устройства Солнечной системы. В состав Солнца и планет входят все химические элементы таблицы Менделеева, имеющие сколько-нибудь устойчивые изотопы. Относительно происхождения этих химических элементов можно утверждать, что…</w:t>
      </w:r>
    </w:p>
    <w:p w:rsidR="00020A01" w:rsidRPr="00020A01" w:rsidRDefault="00020A01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2038350"/>
            <wp:effectExtent l="19050" t="0" r="0" b="0"/>
            <wp:docPr id="9" name="Рисунок 9" descr="0CDF38493F3E4DEE100CC4202AE009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CDF38493F3E4DEE100CC4202AE009F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A01" w:rsidRPr="00020A01" w:rsidRDefault="00F26F44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0A01" w:rsidRPr="00020A01">
        <w:rPr>
          <w:rFonts w:ascii="Times New Roman" w:hAnsi="Times New Roman" w:cs="Times New Roman"/>
          <w:sz w:val="28"/>
          <w:szCs w:val="28"/>
        </w:rPr>
        <w:t xml:space="preserve">алюминий и кремний, доля которых значительна в составе планет земной группы, образовались в ходе термоядерных реакций в недрах Солнца </w:t>
      </w:r>
    </w:p>
    <w:p w:rsidR="00020A01" w:rsidRPr="00020A01" w:rsidRDefault="00F26F44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20A01" w:rsidRPr="00020A01">
        <w:rPr>
          <w:rFonts w:ascii="Times New Roman" w:hAnsi="Times New Roman" w:cs="Times New Roman"/>
          <w:sz w:val="28"/>
          <w:szCs w:val="28"/>
        </w:rPr>
        <w:t>кислород, доля которого значительна в составе планет земной группы, образовался в ходе химических реакций на этих планетах</w:t>
      </w:r>
    </w:p>
    <w:p w:rsidR="00020A01" w:rsidRPr="00020A01" w:rsidRDefault="00F26F44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20A01" w:rsidRPr="00020A01">
        <w:rPr>
          <w:rFonts w:ascii="Times New Roman" w:hAnsi="Times New Roman" w:cs="Times New Roman"/>
          <w:sz w:val="28"/>
          <w:szCs w:val="28"/>
        </w:rPr>
        <w:t>уран, имеющий только радиоактивные изотопы, образовался при взрывах Сверхновых звезд в первые миллиарды лет существования Вселенной</w:t>
      </w:r>
    </w:p>
    <w:p w:rsidR="00020A01" w:rsidRPr="00020A01" w:rsidRDefault="00F26F44" w:rsidP="0002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20A01" w:rsidRPr="00020A01">
        <w:rPr>
          <w:rFonts w:ascii="Times New Roman" w:hAnsi="Times New Roman" w:cs="Times New Roman"/>
          <w:sz w:val="28"/>
          <w:szCs w:val="28"/>
        </w:rPr>
        <w:t>водород, доля которого значительна в составе Солнца и планет-гигантов, образовался в первые секунды существования Вселенной</w:t>
      </w:r>
    </w:p>
    <w:p w:rsidR="00F26F44" w:rsidRPr="00E659A8" w:rsidRDefault="00F26F44" w:rsidP="00F26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F26F44" w:rsidRPr="00E659A8" w:rsidRDefault="00F26F44" w:rsidP="00F26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9A8">
        <w:rPr>
          <w:rFonts w:ascii="Times New Roman" w:hAnsi="Times New Roman" w:cs="Times New Roman"/>
          <w:sz w:val="28"/>
          <w:szCs w:val="28"/>
        </w:rPr>
        <w:t xml:space="preserve">- «зачтено» выставляется студенту, если </w:t>
      </w:r>
      <w:r>
        <w:rPr>
          <w:rFonts w:ascii="Times New Roman" w:hAnsi="Times New Roman" w:cs="Times New Roman"/>
          <w:sz w:val="28"/>
          <w:szCs w:val="28"/>
        </w:rPr>
        <w:t>ответил  кейс полностью</w:t>
      </w:r>
    </w:p>
    <w:p w:rsidR="00F26F44" w:rsidRPr="00E659A8" w:rsidRDefault="00F26F44" w:rsidP="00F26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9A8">
        <w:rPr>
          <w:rFonts w:ascii="Times New Roman" w:hAnsi="Times New Roman" w:cs="Times New Roman"/>
          <w:sz w:val="28"/>
          <w:szCs w:val="28"/>
        </w:rPr>
        <w:t xml:space="preserve">- «не зачтено» выставляется студенту, если </w:t>
      </w:r>
      <w:r>
        <w:rPr>
          <w:rFonts w:ascii="Times New Roman" w:hAnsi="Times New Roman" w:cs="Times New Roman"/>
          <w:sz w:val="28"/>
          <w:szCs w:val="28"/>
        </w:rPr>
        <w:t>ответил на 45 %</w:t>
      </w:r>
    </w:p>
    <w:p w:rsidR="00E659A8" w:rsidRPr="00E659A8" w:rsidRDefault="00E659A8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A8" w:rsidRPr="00E659A8" w:rsidRDefault="00224753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 </w:t>
      </w:r>
      <w:r w:rsidR="00E659A8" w:rsidRPr="00E659A8">
        <w:rPr>
          <w:rFonts w:ascii="Times New Roman" w:hAnsi="Times New Roman" w:cs="Times New Roman"/>
          <w:b/>
          <w:bCs/>
          <w:sz w:val="28"/>
          <w:szCs w:val="28"/>
        </w:rPr>
        <w:t>Вопросы для коллоквиумов, собеседования</w:t>
      </w:r>
    </w:p>
    <w:p w:rsidR="00F26F44" w:rsidRDefault="00F26F44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6F44" w:rsidRPr="00D74430" w:rsidRDefault="00F26F44" w:rsidP="00F26F44">
      <w:pPr>
        <w:pStyle w:val="31"/>
        <w:jc w:val="center"/>
        <w:rPr>
          <w:b/>
          <w:sz w:val="28"/>
          <w:szCs w:val="28"/>
        </w:rPr>
      </w:pPr>
      <w:r w:rsidRPr="00D74430">
        <w:rPr>
          <w:b/>
          <w:sz w:val="28"/>
          <w:szCs w:val="28"/>
        </w:rPr>
        <w:t>Контрольные вопросы  и варианты по промежуточному контролю знаний</w:t>
      </w:r>
    </w:p>
    <w:p w:rsidR="00F26F44" w:rsidRPr="00BB76BD" w:rsidRDefault="00F26F44" w:rsidP="00F26F44">
      <w:pPr>
        <w:pStyle w:val="31"/>
        <w:jc w:val="center"/>
        <w:rPr>
          <w:b/>
          <w:szCs w:val="28"/>
        </w:rPr>
      </w:pPr>
    </w:p>
    <w:tbl>
      <w:tblPr>
        <w:tblW w:w="5041" w:type="pct"/>
        <w:tblLayout w:type="fixed"/>
        <w:tblLook w:val="01E0" w:firstRow="1" w:lastRow="1" w:firstColumn="1" w:lastColumn="1" w:noHBand="0" w:noVBand="0"/>
      </w:tblPr>
      <w:tblGrid>
        <w:gridCol w:w="9465"/>
      </w:tblGrid>
      <w:tr w:rsidR="00C72D58" w:rsidRPr="00EB5A0C" w:rsidTr="00224753">
        <w:trPr>
          <w:cantSplit/>
          <w:trHeight w:val="403"/>
        </w:trPr>
        <w:tc>
          <w:tcPr>
            <w:tcW w:w="5000" w:type="pc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C72D58" w:rsidRPr="00C72D58" w:rsidRDefault="00C72D58" w:rsidP="00C72D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D58">
              <w:rPr>
                <w:rFonts w:ascii="Times New Roman" w:hAnsi="Times New Roman" w:cs="Times New Roman"/>
                <w:sz w:val="28"/>
                <w:szCs w:val="28"/>
              </w:rPr>
              <w:t>1.Актуальные вопросы современной физики (проблемы микрофизики)</w:t>
            </w:r>
          </w:p>
        </w:tc>
      </w:tr>
      <w:tr w:rsidR="00C72D58" w:rsidRPr="00EB5A0C" w:rsidTr="00224753">
        <w:trPr>
          <w:cantSplit/>
          <w:trHeight w:val="403"/>
        </w:trPr>
        <w:tc>
          <w:tcPr>
            <w:tcW w:w="5000" w:type="pc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C72D58" w:rsidRPr="00C72D58" w:rsidRDefault="00C72D58" w:rsidP="00C72D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D58">
              <w:rPr>
                <w:rFonts w:ascii="Times New Roman" w:hAnsi="Times New Roman" w:cs="Times New Roman"/>
                <w:sz w:val="28"/>
                <w:szCs w:val="28"/>
              </w:rPr>
              <w:t>2.Актуальные вопросы современной физики (проблемы макрофизики)</w:t>
            </w:r>
          </w:p>
        </w:tc>
      </w:tr>
      <w:tr w:rsidR="00C72D58" w:rsidRPr="00EB5A0C" w:rsidTr="00224753">
        <w:trPr>
          <w:cantSplit/>
          <w:trHeight w:val="403"/>
        </w:trPr>
        <w:tc>
          <w:tcPr>
            <w:tcW w:w="5000" w:type="pc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C72D58" w:rsidRPr="00C72D58" w:rsidRDefault="00C72D58" w:rsidP="00C72D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D58">
              <w:rPr>
                <w:rFonts w:ascii="Times New Roman" w:hAnsi="Times New Roman" w:cs="Times New Roman"/>
                <w:bCs/>
                <w:sz w:val="28"/>
                <w:szCs w:val="28"/>
              </w:rPr>
              <w:t>3.Актуальные вопросы современной астрономии</w:t>
            </w:r>
          </w:p>
        </w:tc>
      </w:tr>
      <w:tr w:rsidR="00C72D58" w:rsidRPr="00EB5A0C" w:rsidTr="00224753">
        <w:trPr>
          <w:cantSplit/>
          <w:trHeight w:val="403"/>
        </w:trPr>
        <w:tc>
          <w:tcPr>
            <w:tcW w:w="5000" w:type="pc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C72D58" w:rsidRPr="00C72D58" w:rsidRDefault="00C72D58" w:rsidP="00C72D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C72D58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4. Актуальные вопросы современной химии</w:t>
            </w:r>
          </w:p>
        </w:tc>
      </w:tr>
      <w:tr w:rsidR="00C72D58" w:rsidRPr="00EB5A0C" w:rsidTr="00224753">
        <w:trPr>
          <w:cantSplit/>
          <w:trHeight w:val="403"/>
        </w:trPr>
        <w:tc>
          <w:tcPr>
            <w:tcW w:w="5000" w:type="pc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C72D58" w:rsidRPr="00C72D58" w:rsidRDefault="00C72D58" w:rsidP="00C72D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C72D58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5. Актуальные вопросы современной биологии</w:t>
            </w:r>
          </w:p>
        </w:tc>
      </w:tr>
      <w:tr w:rsidR="00C72D58" w:rsidRPr="00EB5A0C" w:rsidTr="00224753">
        <w:trPr>
          <w:cantSplit/>
          <w:trHeight w:val="403"/>
        </w:trPr>
        <w:tc>
          <w:tcPr>
            <w:tcW w:w="5000" w:type="pc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C72D58" w:rsidRPr="00C72D58" w:rsidRDefault="00C72D58" w:rsidP="00C72D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C72D58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6. Вопросы современной экологии</w:t>
            </w:r>
          </w:p>
        </w:tc>
      </w:tr>
      <w:tr w:rsidR="00C72D58" w:rsidRPr="00EB5A0C" w:rsidTr="00224753">
        <w:trPr>
          <w:cantSplit/>
          <w:trHeight w:val="403"/>
        </w:trPr>
        <w:tc>
          <w:tcPr>
            <w:tcW w:w="5000" w:type="pc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C72D58" w:rsidRPr="00C72D58" w:rsidRDefault="00C72D58" w:rsidP="00C72D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C72D58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7. Актуальные вопросы геологии</w:t>
            </w:r>
          </w:p>
        </w:tc>
      </w:tr>
    </w:tbl>
    <w:p w:rsidR="00F26F44" w:rsidRDefault="00F26F44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A8" w:rsidRPr="00E659A8" w:rsidRDefault="00E659A8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606D67" w:rsidRDefault="00606D67" w:rsidP="00606D67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8B2555">
        <w:rPr>
          <w:b/>
          <w:sz w:val="28"/>
          <w:szCs w:val="28"/>
        </w:rPr>
        <w:t>Оценка “отлично”</w:t>
      </w:r>
      <w:r w:rsidRPr="008B2555">
        <w:rPr>
          <w:sz w:val="28"/>
          <w:szCs w:val="28"/>
        </w:rPr>
        <w:t xml:space="preserve"> выставляется за ответ, в ходе которого студент: 1) полностью ответил на вопросы билета (на основе первых принципов правильно вывел требуемые формулы и объяснил их физический смысл, обосновал причину необходимости введения новых понятий исходя из результатов известных ему экспериментов); 2) правильно решил задачу и объяснил физический смысл формул, использованных при еѐ решении. Ответ должен быть четким и логичным. Независимо от того, на какой билет отвечает студент, надо быть готовым объяснить основные положения курса. </w:t>
      </w:r>
      <w:r w:rsidRPr="008B2555">
        <w:rPr>
          <w:b/>
          <w:sz w:val="28"/>
          <w:szCs w:val="28"/>
        </w:rPr>
        <w:t>Оценка “хорошо”</w:t>
      </w:r>
      <w:r w:rsidRPr="008B2555">
        <w:rPr>
          <w:sz w:val="28"/>
          <w:szCs w:val="28"/>
        </w:rPr>
        <w:t xml:space="preserve"> выставляется за ответ, в ходе которого студент самостоятельно решил задачу и в основном раскрыл содержание вопросов билета, хорошо знает основные определения и формулы и может проследить ход вывода этих закономерностей из основных положений курса, но допускал ошибки в доказательстве, или ответ не был четким, допускались логические неточности. </w:t>
      </w:r>
    </w:p>
    <w:p w:rsidR="00606D67" w:rsidRDefault="00606D67" w:rsidP="00606D67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8B2555">
        <w:rPr>
          <w:b/>
          <w:sz w:val="28"/>
          <w:szCs w:val="28"/>
        </w:rPr>
        <w:t>Оценка “удовлетворительно”</w:t>
      </w:r>
      <w:r w:rsidRPr="008B2555">
        <w:rPr>
          <w:sz w:val="28"/>
          <w:szCs w:val="28"/>
        </w:rPr>
        <w:t xml:space="preserve"> выставляется за ответ, в ходе которого студент показал, что он знает основные положения пройденного материала, но не до конца раскрыл его физический смысл и не может вывести </w:t>
      </w:r>
      <w:r w:rsidRPr="008B2555">
        <w:rPr>
          <w:sz w:val="28"/>
          <w:szCs w:val="28"/>
        </w:rPr>
        <w:lastRenderedPageBreak/>
        <w:t xml:space="preserve">приведѐнные им формулы из общих положений изучаемого курса. Для решения задачи пришлось задавать наводящие вопросы. </w:t>
      </w:r>
    </w:p>
    <w:p w:rsidR="00606D67" w:rsidRDefault="00606D67" w:rsidP="00606D67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8B2555">
        <w:rPr>
          <w:b/>
          <w:sz w:val="28"/>
          <w:szCs w:val="28"/>
        </w:rPr>
        <w:t>Оценка “неудовлетворительно”</w:t>
      </w:r>
      <w:r w:rsidRPr="008B2555">
        <w:rPr>
          <w:sz w:val="28"/>
          <w:szCs w:val="28"/>
        </w:rPr>
        <w:t xml:space="preserve"> выставляется в том случае, когда студент не раскрыл содержание вопросов билета, не понимает физического смысла основных положений, как данного курса, так и изученных им ранее, и не может применить их для решения задач. Итоговый рейтинг и оценка по промежуточной аттестации выставляются в соответствии с Положением о БРС в НИУ </w:t>
      </w:r>
      <w:r>
        <w:rPr>
          <w:sz w:val="28"/>
          <w:szCs w:val="28"/>
        </w:rPr>
        <w:t>Д</w:t>
      </w:r>
      <w:r w:rsidRPr="008B2555">
        <w:rPr>
          <w:sz w:val="28"/>
          <w:szCs w:val="28"/>
        </w:rPr>
        <w:t>ГУ.</w:t>
      </w:r>
    </w:p>
    <w:p w:rsidR="00045E40" w:rsidRDefault="00045E40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A8" w:rsidRPr="00E659A8" w:rsidRDefault="00224753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 </w:t>
      </w:r>
      <w:r w:rsidR="00E659A8" w:rsidRPr="00E659A8">
        <w:rPr>
          <w:rFonts w:ascii="Times New Roman" w:hAnsi="Times New Roman" w:cs="Times New Roman"/>
          <w:b/>
          <w:bCs/>
          <w:sz w:val="28"/>
          <w:szCs w:val="28"/>
        </w:rPr>
        <w:t>Комплект заданий для контрольной работы</w:t>
      </w:r>
    </w:p>
    <w:p w:rsidR="00815AE1" w:rsidRDefault="00815AE1" w:rsidP="002C333D">
      <w:pPr>
        <w:pStyle w:val="a8"/>
        <w:spacing w:after="0"/>
        <w:ind w:left="360"/>
        <w:jc w:val="center"/>
        <w:rPr>
          <w:b/>
          <w:bCs/>
        </w:rPr>
      </w:pPr>
    </w:p>
    <w:p w:rsidR="002C333D" w:rsidRPr="002C333D" w:rsidRDefault="002C333D" w:rsidP="002C333D">
      <w:pPr>
        <w:pStyle w:val="a8"/>
        <w:spacing w:after="0"/>
        <w:ind w:left="360"/>
        <w:jc w:val="center"/>
        <w:rPr>
          <w:b/>
          <w:bCs/>
        </w:rPr>
      </w:pPr>
      <w:r w:rsidRPr="002C333D">
        <w:rPr>
          <w:b/>
          <w:bCs/>
        </w:rPr>
        <w:t>Тестовые задания.</w:t>
      </w:r>
    </w:p>
    <w:p w:rsidR="002C333D" w:rsidRPr="002C333D" w:rsidRDefault="002C333D" w:rsidP="002C333D">
      <w:pPr>
        <w:pStyle w:val="a8"/>
        <w:spacing w:after="0"/>
        <w:ind w:left="360"/>
        <w:jc w:val="center"/>
      </w:pPr>
    </w:p>
    <w:p w:rsidR="002C333D" w:rsidRPr="002C333D" w:rsidRDefault="002C333D" w:rsidP="002C333D">
      <w:pPr>
        <w:pStyle w:val="a8"/>
        <w:spacing w:after="0"/>
        <w:jc w:val="center"/>
        <w:rPr>
          <w:b/>
          <w:bCs/>
        </w:rPr>
      </w:pPr>
      <w:r w:rsidRPr="002C333D">
        <w:rPr>
          <w:b/>
          <w:bCs/>
        </w:rPr>
        <w:t>Тест 1</w:t>
      </w:r>
    </w:p>
    <w:p w:rsidR="002C333D" w:rsidRPr="002C333D" w:rsidRDefault="002C333D" w:rsidP="00822C75">
      <w:pPr>
        <w:pStyle w:val="ac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Какое из следующих определений характеризует время?</w:t>
      </w:r>
    </w:p>
    <w:p w:rsidR="002C333D" w:rsidRPr="002C333D" w:rsidRDefault="002C333D" w:rsidP="002C333D">
      <w:pPr>
        <w:pStyle w:val="ac"/>
        <w:numPr>
          <w:ilvl w:val="0"/>
          <w:numId w:val="9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Свойство материальных систем иметь определенную структуру.</w:t>
      </w:r>
    </w:p>
    <w:p w:rsidR="002C333D" w:rsidRPr="002C333D" w:rsidRDefault="002C333D" w:rsidP="002C333D">
      <w:pPr>
        <w:pStyle w:val="ac"/>
        <w:numPr>
          <w:ilvl w:val="0"/>
          <w:numId w:val="9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Взаимное расположение материальных систем.</w:t>
      </w:r>
    </w:p>
    <w:p w:rsidR="002C333D" w:rsidRPr="002C333D" w:rsidRDefault="002C333D" w:rsidP="002C333D">
      <w:pPr>
        <w:pStyle w:val="ac"/>
        <w:numPr>
          <w:ilvl w:val="0"/>
          <w:numId w:val="9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Длительность существования систем и развитие их фаз.</w:t>
      </w:r>
    </w:p>
    <w:p w:rsidR="002C333D" w:rsidRPr="002C333D" w:rsidRDefault="002C333D" w:rsidP="002C333D">
      <w:pPr>
        <w:pStyle w:val="ac"/>
        <w:numPr>
          <w:ilvl w:val="0"/>
          <w:numId w:val="9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Способность их занимать определенный объем.</w:t>
      </w:r>
    </w:p>
    <w:p w:rsidR="002C333D" w:rsidRPr="002C333D" w:rsidRDefault="002C333D" w:rsidP="002C333D">
      <w:pPr>
        <w:pStyle w:val="ac"/>
        <w:numPr>
          <w:ilvl w:val="0"/>
          <w:numId w:val="9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Ни один из них не характеризует. </w:t>
      </w:r>
    </w:p>
    <w:p w:rsidR="002C333D" w:rsidRPr="002C333D" w:rsidRDefault="002C333D" w:rsidP="002C33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Что не входит в структуру  мегамира?</w:t>
      </w:r>
    </w:p>
    <w:p w:rsidR="002C333D" w:rsidRPr="002C333D" w:rsidRDefault="002C333D" w:rsidP="002C333D">
      <w:pPr>
        <w:pStyle w:val="ac"/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Звезда. 2. Планета.  3. Биосфера.   4. Галактика.   5. Метагалактика.</w:t>
      </w:r>
    </w:p>
    <w:p w:rsidR="002C333D" w:rsidRPr="002C333D" w:rsidRDefault="002C333D" w:rsidP="002C33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Какой из видов  фундаментальных  взаимодействий  существует  только</w:t>
      </w:r>
    </w:p>
    <w:p w:rsidR="002C333D" w:rsidRPr="002C333D" w:rsidRDefault="002C333D" w:rsidP="002C333D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 xml:space="preserve">   между заряженными структурами?</w:t>
      </w:r>
    </w:p>
    <w:p w:rsidR="002C333D" w:rsidRPr="002C333D" w:rsidRDefault="002C333D" w:rsidP="002C333D">
      <w:pPr>
        <w:pStyle w:val="ac"/>
        <w:numPr>
          <w:ilvl w:val="0"/>
          <w:numId w:val="10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Гравитационное.  2. Слабое.   3. Электромагнитное.  4.  Сильное. </w:t>
      </w:r>
    </w:p>
    <w:p w:rsidR="002C333D" w:rsidRPr="002C333D" w:rsidRDefault="002C333D" w:rsidP="002C33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5.   Все они существуют </w:t>
      </w:r>
    </w:p>
    <w:p w:rsidR="002C333D" w:rsidRPr="002C333D" w:rsidRDefault="00822C75" w:rsidP="002C333D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Что характеризует соотношение Луи де Бройля?</w:t>
      </w:r>
    </w:p>
    <w:p w:rsidR="002C333D" w:rsidRPr="002C333D" w:rsidRDefault="002C333D" w:rsidP="002C333D">
      <w:pPr>
        <w:pStyle w:val="ac"/>
        <w:numPr>
          <w:ilvl w:val="0"/>
          <w:numId w:val="11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Все свойства микрочастиц.</w:t>
      </w:r>
    </w:p>
    <w:p w:rsidR="002C333D" w:rsidRPr="002C333D" w:rsidRDefault="002C333D" w:rsidP="002C333D">
      <w:pPr>
        <w:pStyle w:val="ac"/>
        <w:numPr>
          <w:ilvl w:val="0"/>
          <w:numId w:val="11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Корпускулярные свойства микрочастиц.</w:t>
      </w:r>
    </w:p>
    <w:p w:rsidR="002C333D" w:rsidRPr="002C333D" w:rsidRDefault="002C333D" w:rsidP="002C333D">
      <w:pPr>
        <w:pStyle w:val="ac"/>
        <w:numPr>
          <w:ilvl w:val="0"/>
          <w:numId w:val="11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Закон сохранения энергии в микромире.</w:t>
      </w:r>
    </w:p>
    <w:p w:rsidR="002C333D" w:rsidRPr="002C333D" w:rsidRDefault="002C333D" w:rsidP="002C333D">
      <w:pPr>
        <w:pStyle w:val="ac"/>
        <w:numPr>
          <w:ilvl w:val="0"/>
          <w:numId w:val="11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Волновые свойства микрочастиц.</w:t>
      </w:r>
    </w:p>
    <w:p w:rsidR="002C333D" w:rsidRPr="002C333D" w:rsidRDefault="002C333D" w:rsidP="002C333D">
      <w:pPr>
        <w:pStyle w:val="ac"/>
        <w:numPr>
          <w:ilvl w:val="0"/>
          <w:numId w:val="11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Взаимопревращения микрочастиц.</w:t>
      </w:r>
    </w:p>
    <w:p w:rsidR="002C333D" w:rsidRPr="002C333D" w:rsidRDefault="002C333D" w:rsidP="002C33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Кто открыл закон постоянства состава вещества?</w:t>
      </w:r>
    </w:p>
    <w:p w:rsidR="002C333D" w:rsidRPr="002C333D" w:rsidRDefault="002C333D" w:rsidP="002C333D">
      <w:pPr>
        <w:pStyle w:val="ac"/>
        <w:numPr>
          <w:ilvl w:val="0"/>
          <w:numId w:val="12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Бертолле.  2. Пруст.  3. Дальтон.   4. Бутлеров.  5.  Менделеев.</w:t>
      </w:r>
    </w:p>
    <w:p w:rsidR="002C333D" w:rsidRPr="002C333D" w:rsidRDefault="002C333D" w:rsidP="002C33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Энтропия, каких систем возрастает?</w:t>
      </w:r>
    </w:p>
    <w:p w:rsidR="002C333D" w:rsidRPr="002C333D" w:rsidRDefault="002C333D" w:rsidP="002C333D">
      <w:pPr>
        <w:pStyle w:val="ac"/>
        <w:numPr>
          <w:ilvl w:val="0"/>
          <w:numId w:val="13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Открытых. 2. Замкнутых.  3. Сложных.  4. Простых. 5. Систем с обратной связью.</w:t>
      </w:r>
    </w:p>
    <w:p w:rsidR="002C333D" w:rsidRPr="002C333D" w:rsidRDefault="002C333D" w:rsidP="002C33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Какое явление подтверждает модель горячей Вселенной?</w:t>
      </w:r>
    </w:p>
    <w:p w:rsidR="002C333D" w:rsidRPr="002C333D" w:rsidRDefault="002C333D" w:rsidP="002C333D">
      <w:pPr>
        <w:pStyle w:val="ac"/>
        <w:numPr>
          <w:ilvl w:val="0"/>
          <w:numId w:val="14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Красное смещение спектров галактик.</w:t>
      </w:r>
    </w:p>
    <w:p w:rsidR="002C333D" w:rsidRPr="002C333D" w:rsidRDefault="002C333D" w:rsidP="002C333D">
      <w:pPr>
        <w:pStyle w:val="ac"/>
        <w:numPr>
          <w:ilvl w:val="0"/>
          <w:numId w:val="14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Реликтовое, фоновое излучение.</w:t>
      </w:r>
    </w:p>
    <w:p w:rsidR="002C333D" w:rsidRPr="002C333D" w:rsidRDefault="002C333D" w:rsidP="002C333D">
      <w:pPr>
        <w:pStyle w:val="ac"/>
        <w:numPr>
          <w:ilvl w:val="0"/>
          <w:numId w:val="14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Критическая средняя плотность Метагалактики.</w:t>
      </w:r>
    </w:p>
    <w:p w:rsidR="002C333D" w:rsidRPr="002C333D" w:rsidRDefault="002C333D" w:rsidP="002C333D">
      <w:pPr>
        <w:pStyle w:val="ac"/>
        <w:numPr>
          <w:ilvl w:val="0"/>
          <w:numId w:val="14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Однородность и изотропность Метагалактики.</w:t>
      </w:r>
    </w:p>
    <w:p w:rsidR="002C333D" w:rsidRPr="002C333D" w:rsidRDefault="002C333D" w:rsidP="002C333D">
      <w:pPr>
        <w:pStyle w:val="ac"/>
        <w:numPr>
          <w:ilvl w:val="0"/>
          <w:numId w:val="14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Явление расширения Метагалактики.</w:t>
      </w:r>
    </w:p>
    <w:p w:rsidR="002C333D" w:rsidRPr="002C333D" w:rsidRDefault="002C333D" w:rsidP="002C33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Во что превратится Солнце в конце его эволюции?</w:t>
      </w:r>
    </w:p>
    <w:p w:rsidR="002C333D" w:rsidRPr="002C333D" w:rsidRDefault="002C333D" w:rsidP="002C333D">
      <w:pPr>
        <w:pStyle w:val="ac"/>
        <w:numPr>
          <w:ilvl w:val="0"/>
          <w:numId w:val="19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Черную дыру.  2. Белый карлик.   3. Нейтронную звезду.  4. Пульсар.</w:t>
      </w:r>
    </w:p>
    <w:p w:rsidR="002C333D" w:rsidRPr="002C333D" w:rsidRDefault="002C333D" w:rsidP="002C33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lastRenderedPageBreak/>
        <w:t>5.    Останется таким же.</w:t>
      </w:r>
    </w:p>
    <w:p w:rsidR="002C333D" w:rsidRPr="002C333D" w:rsidRDefault="002C333D" w:rsidP="002C33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Когда в клетке впервые появилось ядро?</w:t>
      </w:r>
    </w:p>
    <w:p w:rsidR="002C333D" w:rsidRPr="002C333D" w:rsidRDefault="002C333D" w:rsidP="002C333D">
      <w:pPr>
        <w:pStyle w:val="ac"/>
        <w:numPr>
          <w:ilvl w:val="0"/>
          <w:numId w:val="17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4,5 млрд. лет назад.    2. 3 млрд. лет назад.   3. 5 млн. лет назад.</w:t>
      </w:r>
    </w:p>
    <w:p w:rsidR="002C333D" w:rsidRPr="002C333D" w:rsidRDefault="002C333D" w:rsidP="002C33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4.   2 млрд. лет назад.  5. Сотни миллионов лет назад.</w:t>
      </w:r>
    </w:p>
    <w:p w:rsidR="002C333D" w:rsidRPr="002C333D" w:rsidRDefault="002C333D" w:rsidP="002C33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2C333D" w:rsidP="002C33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2C333D" w:rsidP="002C333D">
      <w:pPr>
        <w:pStyle w:val="ac"/>
        <w:tabs>
          <w:tab w:val="num" w:pos="0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22C7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От какого параметра звезды зависит ее цвет?</w:t>
      </w:r>
    </w:p>
    <w:p w:rsidR="002C333D" w:rsidRPr="002C333D" w:rsidRDefault="002C333D" w:rsidP="002C333D">
      <w:pPr>
        <w:pStyle w:val="ac"/>
        <w:numPr>
          <w:ilvl w:val="0"/>
          <w:numId w:val="43"/>
        </w:numPr>
        <w:tabs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Массы.  2. Размера.  3.  Светимости.  4.  Звездной величины. 5. Температуры.</w:t>
      </w:r>
    </w:p>
    <w:p w:rsidR="002C333D" w:rsidRPr="002C333D" w:rsidRDefault="002C333D" w:rsidP="002C333D">
      <w:pPr>
        <w:pStyle w:val="ac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2C333D" w:rsidP="002C333D">
      <w:pPr>
        <w:pStyle w:val="ac"/>
        <w:tabs>
          <w:tab w:val="num" w:pos="0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22C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Какова роль катализа в химических реакциях?</w:t>
      </w:r>
    </w:p>
    <w:p w:rsidR="002C333D" w:rsidRPr="002C333D" w:rsidRDefault="002C333D" w:rsidP="002C333D">
      <w:pPr>
        <w:pStyle w:val="ac"/>
        <w:numPr>
          <w:ilvl w:val="0"/>
          <w:numId w:val="44"/>
        </w:numPr>
        <w:tabs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Скорость не изменяет.</w:t>
      </w:r>
    </w:p>
    <w:p w:rsidR="002C333D" w:rsidRPr="002C333D" w:rsidRDefault="002C333D" w:rsidP="002C333D">
      <w:pPr>
        <w:pStyle w:val="ac"/>
        <w:numPr>
          <w:ilvl w:val="0"/>
          <w:numId w:val="44"/>
        </w:numPr>
        <w:tabs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Ускоряет процесс.</w:t>
      </w:r>
    </w:p>
    <w:p w:rsidR="002C333D" w:rsidRPr="002C333D" w:rsidRDefault="002C333D" w:rsidP="002C333D">
      <w:pPr>
        <w:pStyle w:val="ac"/>
        <w:numPr>
          <w:ilvl w:val="0"/>
          <w:numId w:val="44"/>
        </w:numPr>
        <w:tabs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Замедляет процесс.</w:t>
      </w:r>
    </w:p>
    <w:p w:rsidR="002C333D" w:rsidRPr="002C333D" w:rsidRDefault="002C333D" w:rsidP="002C333D">
      <w:pPr>
        <w:pStyle w:val="ac"/>
        <w:numPr>
          <w:ilvl w:val="0"/>
          <w:numId w:val="44"/>
        </w:numPr>
        <w:tabs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Останавливает процесс.</w:t>
      </w:r>
    </w:p>
    <w:p w:rsidR="002C333D" w:rsidRPr="002C333D" w:rsidRDefault="002C333D" w:rsidP="002C333D">
      <w:pPr>
        <w:pStyle w:val="ac"/>
        <w:numPr>
          <w:ilvl w:val="0"/>
          <w:numId w:val="44"/>
        </w:numPr>
        <w:tabs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Не влияет на процесс.</w:t>
      </w:r>
    </w:p>
    <w:p w:rsidR="002C333D" w:rsidRPr="002C333D" w:rsidRDefault="002C333D" w:rsidP="002C333D">
      <w:pPr>
        <w:pStyle w:val="ac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tabs>
          <w:tab w:val="num" w:pos="0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Какой элемент наиболее распространен во Вселенной?</w:t>
      </w:r>
    </w:p>
    <w:p w:rsidR="002C333D" w:rsidRPr="002C333D" w:rsidRDefault="002C333D" w:rsidP="002C333D">
      <w:pPr>
        <w:pStyle w:val="ac"/>
        <w:numPr>
          <w:ilvl w:val="0"/>
          <w:numId w:val="45"/>
        </w:numPr>
        <w:tabs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2C333D">
        <w:rPr>
          <w:rFonts w:ascii="Times New Roman" w:hAnsi="Times New Roman" w:cs="Times New Roman"/>
          <w:sz w:val="24"/>
          <w:szCs w:val="24"/>
          <w:lang w:val="en-US"/>
        </w:rPr>
        <w:t>Al.            2. Si.             3.  H.               4.  O.                     5.  He.</w:t>
      </w:r>
    </w:p>
    <w:p w:rsidR="002C333D" w:rsidRPr="002C333D" w:rsidRDefault="002C333D" w:rsidP="002C333D">
      <w:pPr>
        <w:pStyle w:val="ac"/>
        <w:tabs>
          <w:tab w:val="num" w:pos="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C333D" w:rsidRPr="002C333D" w:rsidRDefault="002C333D" w:rsidP="002C333D">
      <w:pPr>
        <w:pStyle w:val="ac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>Тест</w:t>
      </w:r>
      <w:r w:rsidRPr="002C333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 </w:t>
      </w:r>
    </w:p>
    <w:p w:rsidR="002C333D" w:rsidRPr="002C333D" w:rsidRDefault="002C333D" w:rsidP="002C333D">
      <w:pPr>
        <w:pStyle w:val="ac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C333D" w:rsidRPr="002C333D" w:rsidRDefault="00822C75" w:rsidP="002C333D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Какое из определений не выражает понятие пространство?</w:t>
      </w:r>
    </w:p>
    <w:p w:rsidR="002C333D" w:rsidRPr="002C333D" w:rsidRDefault="002C333D" w:rsidP="002C333D">
      <w:pPr>
        <w:pStyle w:val="ac"/>
        <w:numPr>
          <w:ilvl w:val="0"/>
          <w:numId w:val="30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Взаимное расположение материальных систем.</w:t>
      </w:r>
    </w:p>
    <w:p w:rsidR="002C333D" w:rsidRPr="002C333D" w:rsidRDefault="002C333D" w:rsidP="002C333D">
      <w:pPr>
        <w:pStyle w:val="ac"/>
        <w:numPr>
          <w:ilvl w:val="0"/>
          <w:numId w:val="30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Способность их занимать определенный объем.</w:t>
      </w:r>
    </w:p>
    <w:p w:rsidR="002C333D" w:rsidRPr="002C333D" w:rsidRDefault="002C333D" w:rsidP="002C333D">
      <w:pPr>
        <w:pStyle w:val="ac"/>
        <w:numPr>
          <w:ilvl w:val="0"/>
          <w:numId w:val="30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Свойство материальных систем иметь определенную форму и структуру.</w:t>
      </w:r>
    </w:p>
    <w:p w:rsidR="002C333D" w:rsidRPr="002C333D" w:rsidRDefault="002C333D" w:rsidP="002C333D">
      <w:pPr>
        <w:pStyle w:val="ac"/>
        <w:numPr>
          <w:ilvl w:val="0"/>
          <w:numId w:val="30"/>
        </w:numPr>
        <w:tabs>
          <w:tab w:val="clear" w:pos="757"/>
          <w:tab w:val="num" w:pos="360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Порядок  следования  предметов,  систем  и развития их отдельных  фаз, сторон. </w:t>
      </w:r>
    </w:p>
    <w:p w:rsidR="002C333D" w:rsidRPr="002C333D" w:rsidRDefault="002C333D" w:rsidP="002C333D">
      <w:pPr>
        <w:pStyle w:val="ac"/>
        <w:numPr>
          <w:ilvl w:val="0"/>
          <w:numId w:val="30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Все определения выражают. </w:t>
      </w:r>
    </w:p>
    <w:p w:rsidR="002C333D" w:rsidRPr="002C333D" w:rsidRDefault="002C333D" w:rsidP="002C333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Какое определение наиболее точно характеризует вакуум?</w:t>
      </w:r>
    </w:p>
    <w:p w:rsidR="002C333D" w:rsidRPr="002C333D" w:rsidRDefault="002C333D" w:rsidP="002C333D">
      <w:pPr>
        <w:pStyle w:val="ac"/>
        <w:numPr>
          <w:ilvl w:val="0"/>
          <w:numId w:val="32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Безвоздушное пространство.</w:t>
      </w:r>
    </w:p>
    <w:p w:rsidR="002C333D" w:rsidRPr="002C333D" w:rsidRDefault="002C333D" w:rsidP="002C333D">
      <w:pPr>
        <w:pStyle w:val="ac"/>
        <w:numPr>
          <w:ilvl w:val="0"/>
          <w:numId w:val="32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Пустота.</w:t>
      </w:r>
    </w:p>
    <w:p w:rsidR="002C333D" w:rsidRPr="002C333D" w:rsidRDefault="002C333D" w:rsidP="002C333D">
      <w:pPr>
        <w:pStyle w:val="ac"/>
        <w:numPr>
          <w:ilvl w:val="0"/>
          <w:numId w:val="32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Отсутствие всякого присутствия.</w:t>
      </w:r>
    </w:p>
    <w:p w:rsidR="002C333D" w:rsidRPr="002C333D" w:rsidRDefault="002C333D" w:rsidP="002C333D">
      <w:pPr>
        <w:pStyle w:val="ac"/>
        <w:numPr>
          <w:ilvl w:val="0"/>
          <w:numId w:val="32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Наинизшее энергетическое состояние поля, при котором число квантов равно нулю.</w:t>
      </w:r>
    </w:p>
    <w:p w:rsidR="002C333D" w:rsidRPr="002C333D" w:rsidRDefault="002C333D" w:rsidP="002C333D">
      <w:pPr>
        <w:pStyle w:val="ac"/>
        <w:numPr>
          <w:ilvl w:val="0"/>
          <w:numId w:val="32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Ничто</w:t>
      </w:r>
    </w:p>
    <w:p w:rsidR="002C333D" w:rsidRPr="002C333D" w:rsidRDefault="002C333D" w:rsidP="002C333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ind w:left="180" w:hanging="1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Какой из видов фундаментальных взаимодействий преобладает между нуклонами в ядре?</w:t>
      </w:r>
    </w:p>
    <w:p w:rsidR="002C333D" w:rsidRPr="002C333D" w:rsidRDefault="002C333D" w:rsidP="002C333D">
      <w:pPr>
        <w:pStyle w:val="ac"/>
        <w:numPr>
          <w:ilvl w:val="0"/>
          <w:numId w:val="34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Гравитационное.  2.  Слабое.   3. Электромагнитное.  4. Сильное. 5. Все они одинаковы</w:t>
      </w:r>
    </w:p>
    <w:p w:rsidR="002C333D" w:rsidRPr="002C333D" w:rsidRDefault="002C333D" w:rsidP="002C333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Существование химического элемента в виде нескольких простых веществ называется…</w:t>
      </w:r>
    </w:p>
    <w:p w:rsidR="002C333D" w:rsidRPr="002C333D" w:rsidRDefault="002C333D" w:rsidP="002C333D">
      <w:pPr>
        <w:pStyle w:val="ac"/>
        <w:numPr>
          <w:ilvl w:val="0"/>
          <w:numId w:val="33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изотропностью;  2. изобарностью;  3.  автокатализом;  4.  аллотропией;</w:t>
      </w:r>
    </w:p>
    <w:p w:rsidR="002C333D" w:rsidRPr="002C333D" w:rsidRDefault="002C333D" w:rsidP="002C333D">
      <w:pPr>
        <w:pStyle w:val="ac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5.   изохорностью.</w:t>
      </w:r>
    </w:p>
    <w:p w:rsidR="002C333D" w:rsidRPr="002C333D" w:rsidRDefault="002C333D" w:rsidP="002C333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2C333D" w:rsidP="002C333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ind w:left="360" w:hanging="36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По  какому параметру определяется модель развития Вселенной в теории Фридмана?</w:t>
      </w:r>
    </w:p>
    <w:p w:rsidR="002C333D" w:rsidRPr="002C333D" w:rsidRDefault="002C333D" w:rsidP="002C333D">
      <w:pPr>
        <w:pStyle w:val="ac"/>
        <w:numPr>
          <w:ilvl w:val="0"/>
          <w:numId w:val="37"/>
        </w:numPr>
        <w:tabs>
          <w:tab w:val="clear" w:pos="757"/>
          <w:tab w:val="num" w:pos="360"/>
          <w:tab w:val="left" w:pos="90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Масса.  2.  Температура.  3.  Светимость.  4.  Скорость движения.</w:t>
      </w:r>
    </w:p>
    <w:p w:rsidR="002C333D" w:rsidRPr="002C333D" w:rsidRDefault="002C333D" w:rsidP="002C333D">
      <w:pPr>
        <w:pStyle w:val="ac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5.   Средняя плотность.</w:t>
      </w:r>
    </w:p>
    <w:p w:rsidR="002C333D" w:rsidRPr="002C333D" w:rsidRDefault="002C333D" w:rsidP="002C333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Каким является возраст самых древних организмов - клеток без ядер?</w:t>
      </w:r>
    </w:p>
    <w:p w:rsidR="002C333D" w:rsidRPr="002C333D" w:rsidRDefault="002C333D" w:rsidP="002C333D">
      <w:pPr>
        <w:pStyle w:val="ac"/>
        <w:numPr>
          <w:ilvl w:val="0"/>
          <w:numId w:val="38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lastRenderedPageBreak/>
        <w:t>4,5 млрд. лет.   2. 3 млрд. лет.  3. 5 млн. лет.   4.  2 млрд. лет.  5. Сотни миллионов лет.</w:t>
      </w:r>
    </w:p>
    <w:p w:rsidR="002C333D" w:rsidRPr="002C333D" w:rsidRDefault="002C333D" w:rsidP="002C333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Из чего образовалась Солнечная система?</w:t>
      </w:r>
    </w:p>
    <w:p w:rsidR="002C333D" w:rsidRPr="002C333D" w:rsidRDefault="002C333D" w:rsidP="002C333D">
      <w:pPr>
        <w:pStyle w:val="ac"/>
        <w:numPr>
          <w:ilvl w:val="0"/>
          <w:numId w:val="40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Холодного </w:t>
      </w:r>
      <w:proofErr w:type="gramStart"/>
      <w:r w:rsidRPr="002C333D">
        <w:rPr>
          <w:rFonts w:ascii="Times New Roman" w:hAnsi="Times New Roman" w:cs="Times New Roman"/>
          <w:sz w:val="24"/>
          <w:szCs w:val="24"/>
        </w:rPr>
        <w:t>газо-пылевого</w:t>
      </w:r>
      <w:proofErr w:type="gramEnd"/>
      <w:r w:rsidRPr="002C333D">
        <w:rPr>
          <w:rFonts w:ascii="Times New Roman" w:hAnsi="Times New Roman" w:cs="Times New Roman"/>
          <w:sz w:val="24"/>
          <w:szCs w:val="24"/>
        </w:rPr>
        <w:t xml:space="preserve"> облака.</w:t>
      </w:r>
    </w:p>
    <w:p w:rsidR="002C333D" w:rsidRPr="002C333D" w:rsidRDefault="002C333D" w:rsidP="002C333D">
      <w:pPr>
        <w:pStyle w:val="ac"/>
        <w:numPr>
          <w:ilvl w:val="0"/>
          <w:numId w:val="40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Облака, захваченного Солнцем при движении вокруг центра Галактики.</w:t>
      </w:r>
    </w:p>
    <w:p w:rsidR="002C333D" w:rsidRPr="002C333D" w:rsidRDefault="002C333D" w:rsidP="002C333D">
      <w:pPr>
        <w:pStyle w:val="ac"/>
        <w:numPr>
          <w:ilvl w:val="0"/>
          <w:numId w:val="40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Облака, отделившегося от Солнца в процессе эволюции.</w:t>
      </w:r>
    </w:p>
    <w:p w:rsidR="002C333D" w:rsidRPr="002C333D" w:rsidRDefault="002C333D" w:rsidP="002C333D">
      <w:pPr>
        <w:pStyle w:val="ac"/>
        <w:numPr>
          <w:ilvl w:val="0"/>
          <w:numId w:val="40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Горячего </w:t>
      </w:r>
      <w:proofErr w:type="gramStart"/>
      <w:r w:rsidRPr="002C333D">
        <w:rPr>
          <w:rFonts w:ascii="Times New Roman" w:hAnsi="Times New Roman" w:cs="Times New Roman"/>
          <w:sz w:val="24"/>
          <w:szCs w:val="24"/>
        </w:rPr>
        <w:t>газо-пылевого</w:t>
      </w:r>
      <w:proofErr w:type="gramEnd"/>
      <w:r w:rsidRPr="002C333D">
        <w:rPr>
          <w:rFonts w:ascii="Times New Roman" w:hAnsi="Times New Roman" w:cs="Times New Roman"/>
          <w:sz w:val="24"/>
          <w:szCs w:val="24"/>
        </w:rPr>
        <w:t xml:space="preserve"> облака.</w:t>
      </w:r>
    </w:p>
    <w:p w:rsidR="002C333D" w:rsidRPr="002C333D" w:rsidRDefault="002C333D" w:rsidP="002C333D">
      <w:pPr>
        <w:pStyle w:val="ac"/>
        <w:numPr>
          <w:ilvl w:val="0"/>
          <w:numId w:val="40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Из двойной звезды с Солнцем после ее распада.</w:t>
      </w:r>
    </w:p>
    <w:p w:rsidR="002C333D" w:rsidRPr="002C333D" w:rsidRDefault="002C333D" w:rsidP="002C333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2C333D" w:rsidP="002C333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Как называют организмы, преобразующие и минерализующие органическое вещество?</w:t>
      </w:r>
    </w:p>
    <w:p w:rsidR="002C333D" w:rsidRPr="002C333D" w:rsidRDefault="002C333D" w:rsidP="002C333D">
      <w:pPr>
        <w:pStyle w:val="ac"/>
        <w:numPr>
          <w:ilvl w:val="0"/>
          <w:numId w:val="42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Продуценты.  2.  Консументы.  3.  Редуценты.  4.  Автотрофы.</w:t>
      </w:r>
    </w:p>
    <w:p w:rsidR="002C333D" w:rsidRPr="002C333D" w:rsidRDefault="002C333D" w:rsidP="002C333D">
      <w:pPr>
        <w:pStyle w:val="ac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5.   Нет среди них правильного ответа.</w:t>
      </w:r>
    </w:p>
    <w:p w:rsidR="002C333D" w:rsidRPr="002C333D" w:rsidRDefault="002C333D" w:rsidP="002C333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2C333D" w:rsidP="002C333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Почему центральным телом Солнечной системы считается Солнце?</w:t>
      </w:r>
    </w:p>
    <w:p w:rsidR="002C333D" w:rsidRPr="002C333D" w:rsidRDefault="002C333D" w:rsidP="002C333D">
      <w:pPr>
        <w:pStyle w:val="ac"/>
        <w:numPr>
          <w:ilvl w:val="0"/>
          <w:numId w:val="63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Солнце - единственная звезда в Солнечной системе.</w:t>
      </w:r>
    </w:p>
    <w:p w:rsidR="002C333D" w:rsidRPr="002C333D" w:rsidRDefault="002C333D" w:rsidP="002C333D">
      <w:pPr>
        <w:pStyle w:val="ac"/>
        <w:numPr>
          <w:ilvl w:val="0"/>
          <w:numId w:val="63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Солнце - самое массивное тело в Солнечной системе.</w:t>
      </w:r>
    </w:p>
    <w:p w:rsidR="002C333D" w:rsidRPr="002C333D" w:rsidRDefault="002C333D" w:rsidP="002C333D">
      <w:pPr>
        <w:pStyle w:val="ac"/>
        <w:numPr>
          <w:ilvl w:val="0"/>
          <w:numId w:val="63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Солнце - источник жизни на Земле.</w:t>
      </w:r>
    </w:p>
    <w:p w:rsidR="002C333D" w:rsidRPr="002C333D" w:rsidRDefault="002C333D" w:rsidP="002C333D">
      <w:pPr>
        <w:pStyle w:val="ac"/>
        <w:numPr>
          <w:ilvl w:val="0"/>
          <w:numId w:val="63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Солнце - самое горячее тело Солнечной системы. </w:t>
      </w:r>
    </w:p>
    <w:p w:rsidR="002C333D" w:rsidRPr="002C333D" w:rsidRDefault="002C333D" w:rsidP="002C333D">
      <w:pPr>
        <w:pStyle w:val="ac"/>
        <w:numPr>
          <w:ilvl w:val="0"/>
          <w:numId w:val="63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Солнце находится в центре Солнечной системы. </w:t>
      </w:r>
    </w:p>
    <w:p w:rsidR="002C333D" w:rsidRPr="002C333D" w:rsidRDefault="002C333D" w:rsidP="002C333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2C333D" w:rsidP="002C333D">
      <w:pPr>
        <w:pStyle w:val="ac"/>
        <w:ind w:left="360" w:hanging="36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22C7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Что  определяет место химических элементов в периодической системе в соответствии с идеей Д.И.Менделеева?</w:t>
      </w:r>
    </w:p>
    <w:p w:rsidR="002C333D" w:rsidRPr="002C333D" w:rsidRDefault="002C333D" w:rsidP="002C333D">
      <w:pPr>
        <w:pStyle w:val="ac"/>
        <w:numPr>
          <w:ilvl w:val="0"/>
          <w:numId w:val="64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Заряд атома.  2. Число протонов в ядре.  3.  Число электронов.  4. Число нейтронов.</w:t>
      </w:r>
    </w:p>
    <w:p w:rsidR="002C333D" w:rsidRPr="002C333D" w:rsidRDefault="002C333D" w:rsidP="002C333D">
      <w:pPr>
        <w:pStyle w:val="ac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5.   Атомная масса.</w:t>
      </w:r>
    </w:p>
    <w:p w:rsidR="002C333D" w:rsidRPr="002C333D" w:rsidRDefault="002C333D" w:rsidP="002C333D">
      <w:pPr>
        <w:pStyle w:val="ac"/>
        <w:ind w:firstLine="480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Какой элемент наиболее распространен в земной коре?</w:t>
      </w:r>
    </w:p>
    <w:p w:rsidR="002C333D" w:rsidRPr="002C333D" w:rsidRDefault="002C333D" w:rsidP="002C333D">
      <w:pPr>
        <w:pStyle w:val="ac"/>
        <w:numPr>
          <w:ilvl w:val="0"/>
          <w:numId w:val="65"/>
        </w:numPr>
        <w:tabs>
          <w:tab w:val="clear" w:pos="757"/>
          <w:tab w:val="num" w:pos="36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  <w:lang w:val="en-US"/>
        </w:rPr>
        <w:t xml:space="preserve">Al.                2.  Si.                    3. H.                        </w:t>
      </w:r>
      <w:r w:rsidRPr="002C333D">
        <w:rPr>
          <w:rFonts w:ascii="Times New Roman" w:hAnsi="Times New Roman" w:cs="Times New Roman"/>
          <w:sz w:val="24"/>
          <w:szCs w:val="24"/>
        </w:rPr>
        <w:t xml:space="preserve">4.  </w:t>
      </w:r>
      <w:r w:rsidRPr="002C333D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2C333D">
        <w:rPr>
          <w:rFonts w:ascii="Times New Roman" w:hAnsi="Times New Roman" w:cs="Times New Roman"/>
          <w:sz w:val="24"/>
          <w:szCs w:val="24"/>
        </w:rPr>
        <w:t xml:space="preserve">.              5.   </w:t>
      </w:r>
      <w:r w:rsidRPr="002C33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C333D">
        <w:rPr>
          <w:rFonts w:ascii="Times New Roman" w:hAnsi="Times New Roman" w:cs="Times New Roman"/>
          <w:sz w:val="24"/>
          <w:szCs w:val="24"/>
        </w:rPr>
        <w:t>.</w:t>
      </w:r>
    </w:p>
    <w:p w:rsidR="002C333D" w:rsidRPr="002C333D" w:rsidRDefault="002C333D" w:rsidP="002C333D">
      <w:pPr>
        <w:pStyle w:val="ac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C333D" w:rsidRPr="002C333D" w:rsidRDefault="002C333D" w:rsidP="002C333D">
      <w:pPr>
        <w:pStyle w:val="ac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>Тест 3</w:t>
      </w:r>
    </w:p>
    <w:p w:rsidR="002C333D" w:rsidRPr="002C333D" w:rsidRDefault="002C333D" w:rsidP="002C333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 xml:space="preserve">. В специальной теории относительности считается, что … </w:t>
      </w:r>
    </w:p>
    <w:p w:rsidR="002C333D" w:rsidRPr="002C333D" w:rsidRDefault="002C333D" w:rsidP="002C333D">
      <w:pPr>
        <w:pStyle w:val="ac"/>
        <w:numPr>
          <w:ilvl w:val="0"/>
          <w:numId w:val="49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время одномерное, пространство трехмерное. </w:t>
      </w:r>
    </w:p>
    <w:p w:rsidR="002C333D" w:rsidRPr="002C333D" w:rsidRDefault="002C333D" w:rsidP="002C333D">
      <w:pPr>
        <w:pStyle w:val="ac"/>
        <w:numPr>
          <w:ilvl w:val="0"/>
          <w:numId w:val="49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пространство одномерное, время трехмерное.</w:t>
      </w:r>
    </w:p>
    <w:p w:rsidR="002C333D" w:rsidRPr="002C333D" w:rsidRDefault="002C333D" w:rsidP="002C333D">
      <w:pPr>
        <w:pStyle w:val="ac"/>
        <w:numPr>
          <w:ilvl w:val="0"/>
          <w:numId w:val="49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пространство и время образуют единый четырехмерный континуум.</w:t>
      </w:r>
    </w:p>
    <w:p w:rsidR="002C333D" w:rsidRPr="002C333D" w:rsidRDefault="002C333D" w:rsidP="002C333D">
      <w:pPr>
        <w:pStyle w:val="ac"/>
        <w:numPr>
          <w:ilvl w:val="0"/>
          <w:numId w:val="49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раздельно пространство имеет три измерения, а время одно.</w:t>
      </w:r>
    </w:p>
    <w:p w:rsidR="002C333D" w:rsidRPr="002C333D" w:rsidRDefault="002C333D" w:rsidP="002C333D">
      <w:pPr>
        <w:pStyle w:val="ac"/>
        <w:numPr>
          <w:ilvl w:val="0"/>
          <w:numId w:val="49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время и пространство одномерные. </w:t>
      </w:r>
    </w:p>
    <w:p w:rsidR="002C333D" w:rsidRPr="002C333D" w:rsidRDefault="002C333D" w:rsidP="002C333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Что не является структурными единицами макромира?</w:t>
      </w:r>
    </w:p>
    <w:p w:rsidR="002C333D" w:rsidRPr="002C333D" w:rsidRDefault="002C333D" w:rsidP="002C333D">
      <w:pPr>
        <w:pStyle w:val="ac"/>
        <w:numPr>
          <w:ilvl w:val="0"/>
          <w:numId w:val="50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Вещество.  2. Популяция.  3. Биосфера.  4.  Вселенная.  5. Вид.</w:t>
      </w:r>
    </w:p>
    <w:p w:rsidR="002C333D" w:rsidRPr="002C333D" w:rsidRDefault="002C333D" w:rsidP="002C333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Какая из следующих величин не является фундаментальной мировой постоянной?</w:t>
      </w:r>
    </w:p>
    <w:p w:rsidR="002C333D" w:rsidRPr="002C333D" w:rsidRDefault="002C333D" w:rsidP="002C333D">
      <w:pPr>
        <w:pStyle w:val="ac"/>
        <w:numPr>
          <w:ilvl w:val="0"/>
          <w:numId w:val="5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Гравитационная постоянная.</w:t>
      </w:r>
    </w:p>
    <w:p w:rsidR="002C333D" w:rsidRPr="002C333D" w:rsidRDefault="002C333D" w:rsidP="002C333D">
      <w:pPr>
        <w:pStyle w:val="ac"/>
        <w:numPr>
          <w:ilvl w:val="0"/>
          <w:numId w:val="5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Постоянная Планка.</w:t>
      </w:r>
    </w:p>
    <w:p w:rsidR="002C333D" w:rsidRPr="002C333D" w:rsidRDefault="002C333D" w:rsidP="002C333D">
      <w:pPr>
        <w:pStyle w:val="ac"/>
        <w:numPr>
          <w:ilvl w:val="0"/>
          <w:numId w:val="5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Скорость света.</w:t>
      </w:r>
    </w:p>
    <w:p w:rsidR="002C333D" w:rsidRPr="002C333D" w:rsidRDefault="002C333D" w:rsidP="002C333D">
      <w:pPr>
        <w:pStyle w:val="ac"/>
        <w:numPr>
          <w:ilvl w:val="0"/>
          <w:numId w:val="5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Солнечная постоянная.</w:t>
      </w:r>
    </w:p>
    <w:p w:rsidR="002C333D" w:rsidRPr="002C333D" w:rsidRDefault="002C333D" w:rsidP="002C333D">
      <w:pPr>
        <w:pStyle w:val="ac"/>
        <w:numPr>
          <w:ilvl w:val="0"/>
          <w:numId w:val="5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Постоянные энергии фундаментальных взаимодействий.</w:t>
      </w:r>
    </w:p>
    <w:p w:rsidR="002C333D" w:rsidRPr="002C333D" w:rsidRDefault="002C333D" w:rsidP="002C333D">
      <w:pPr>
        <w:pStyle w:val="ac"/>
        <w:numPr>
          <w:ilvl w:val="0"/>
          <w:numId w:val="5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Заряд электрона.</w:t>
      </w:r>
    </w:p>
    <w:p w:rsidR="002C333D" w:rsidRPr="002C333D" w:rsidRDefault="002C333D" w:rsidP="002C333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2C333D" w:rsidP="002C333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. Согласно теории Фридмана, к какой модели близка наша Вселенная?</w:t>
      </w:r>
    </w:p>
    <w:p w:rsidR="002C333D" w:rsidRPr="002C333D" w:rsidRDefault="002C333D" w:rsidP="002C333D">
      <w:pPr>
        <w:pStyle w:val="ac"/>
        <w:numPr>
          <w:ilvl w:val="0"/>
          <w:numId w:val="55"/>
        </w:numPr>
        <w:tabs>
          <w:tab w:val="clear" w:pos="757"/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Пульсирующей.  2.  Открытой.  3.  Замкнутой.  4.  Стационарной.</w:t>
      </w:r>
    </w:p>
    <w:p w:rsidR="002C333D" w:rsidRPr="002C333D" w:rsidRDefault="002C333D" w:rsidP="002C333D">
      <w:pPr>
        <w:pStyle w:val="ac"/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5.   Расширяющей.  7. Сжимающей.</w:t>
      </w:r>
    </w:p>
    <w:p w:rsidR="002C333D" w:rsidRPr="002C333D" w:rsidRDefault="002C333D" w:rsidP="002C333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2C333D" w:rsidP="002C333D">
      <w:pPr>
        <w:pStyle w:val="ac"/>
        <w:ind w:left="360" w:hanging="36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>5. Как называются в трофической цепи  организмы,  питающиеся  другими живыми организмами?</w:t>
      </w:r>
    </w:p>
    <w:p w:rsidR="002C333D" w:rsidRPr="002C333D" w:rsidRDefault="002C333D" w:rsidP="002C333D">
      <w:pPr>
        <w:pStyle w:val="ac"/>
        <w:numPr>
          <w:ilvl w:val="0"/>
          <w:numId w:val="60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Продуценты.  2.  Редуценты.   3. Сапротрофы.    4.   Автотрофы.   5.  Консументы.</w:t>
      </w:r>
    </w:p>
    <w:p w:rsidR="002C333D" w:rsidRPr="002C333D" w:rsidRDefault="002C333D" w:rsidP="002C333D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2C333D" w:rsidP="002C333D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>6. Что характеризует меру организованности системы?</w:t>
      </w:r>
    </w:p>
    <w:p w:rsidR="002C333D" w:rsidRPr="002C333D" w:rsidRDefault="002C333D" w:rsidP="002C333D">
      <w:pPr>
        <w:pStyle w:val="ac"/>
        <w:numPr>
          <w:ilvl w:val="0"/>
          <w:numId w:val="21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Энтропия.    2.  Информация.    3.  Энергия.     4.  Кибернетика.   5.  Холизм.</w:t>
      </w:r>
    </w:p>
    <w:p w:rsidR="002C333D" w:rsidRPr="002C333D" w:rsidRDefault="002C333D" w:rsidP="002C33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2C333D" w:rsidP="002C333D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>7. Как  изменяются  периоды  обращения  планет  с удалением планет от Солнца?</w:t>
      </w:r>
    </w:p>
    <w:p w:rsidR="002C333D" w:rsidRPr="002C333D" w:rsidRDefault="002C333D" w:rsidP="002C333D">
      <w:pPr>
        <w:pStyle w:val="ac"/>
        <w:numPr>
          <w:ilvl w:val="0"/>
          <w:numId w:val="22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Чем дальше планета от Солнца, тем больше период ее обращения.</w:t>
      </w:r>
    </w:p>
    <w:p w:rsidR="002C333D" w:rsidRPr="002C333D" w:rsidRDefault="002C333D" w:rsidP="002C333D">
      <w:pPr>
        <w:pStyle w:val="ac"/>
        <w:numPr>
          <w:ilvl w:val="0"/>
          <w:numId w:val="22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Период обращения планет не зависит от ее расстояния от Солнца.</w:t>
      </w:r>
    </w:p>
    <w:p w:rsidR="002C333D" w:rsidRPr="002C333D" w:rsidRDefault="002C333D" w:rsidP="002C333D">
      <w:pPr>
        <w:pStyle w:val="ac"/>
        <w:numPr>
          <w:ilvl w:val="0"/>
          <w:numId w:val="22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Чем дальше планета от Солнца, тем меньше период ее обращения.</w:t>
      </w:r>
    </w:p>
    <w:p w:rsidR="002C333D" w:rsidRPr="002C333D" w:rsidRDefault="002C333D" w:rsidP="002C333D">
      <w:pPr>
        <w:pStyle w:val="ac"/>
        <w:numPr>
          <w:ilvl w:val="0"/>
          <w:numId w:val="22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Периоды планет одинаковы.</w:t>
      </w:r>
    </w:p>
    <w:p w:rsidR="002C333D" w:rsidRPr="002C333D" w:rsidRDefault="002C333D" w:rsidP="002C333D">
      <w:pPr>
        <w:pStyle w:val="ac"/>
        <w:numPr>
          <w:ilvl w:val="0"/>
          <w:numId w:val="22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Периоды планет меняются произвольно. </w:t>
      </w:r>
    </w:p>
    <w:p w:rsidR="002C333D" w:rsidRPr="002C333D" w:rsidRDefault="002C333D" w:rsidP="002C33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2C333D" w:rsidP="002C333D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>8. Как современная наука объясняет процессы эволюции неживой природы?</w:t>
      </w:r>
    </w:p>
    <w:p w:rsidR="002C333D" w:rsidRPr="002C333D" w:rsidRDefault="002C333D" w:rsidP="002C333D">
      <w:pPr>
        <w:pStyle w:val="ac"/>
        <w:numPr>
          <w:ilvl w:val="0"/>
          <w:numId w:val="23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Флуктуациями в системе.</w:t>
      </w:r>
    </w:p>
    <w:p w:rsidR="002C333D" w:rsidRPr="002C333D" w:rsidRDefault="002C333D" w:rsidP="002C333D">
      <w:pPr>
        <w:pStyle w:val="ac"/>
        <w:numPr>
          <w:ilvl w:val="0"/>
          <w:numId w:val="23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Самоорганизацией открытой системы.</w:t>
      </w:r>
    </w:p>
    <w:p w:rsidR="002C333D" w:rsidRPr="002C333D" w:rsidRDefault="002C333D" w:rsidP="002C333D">
      <w:pPr>
        <w:pStyle w:val="ac"/>
        <w:numPr>
          <w:ilvl w:val="0"/>
          <w:numId w:val="23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Увеличением энтропии системы.</w:t>
      </w:r>
    </w:p>
    <w:p w:rsidR="002C333D" w:rsidRPr="002C333D" w:rsidRDefault="002C333D" w:rsidP="002C333D">
      <w:pPr>
        <w:pStyle w:val="ac"/>
        <w:numPr>
          <w:ilvl w:val="0"/>
          <w:numId w:val="23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Накоплением энергии в системе.</w:t>
      </w:r>
    </w:p>
    <w:p w:rsidR="002C333D" w:rsidRPr="002C333D" w:rsidRDefault="002C333D" w:rsidP="002C333D">
      <w:pPr>
        <w:pStyle w:val="ac"/>
        <w:numPr>
          <w:ilvl w:val="0"/>
          <w:numId w:val="23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Естественным отбором.</w:t>
      </w:r>
    </w:p>
    <w:p w:rsidR="002C333D" w:rsidRPr="002C333D" w:rsidRDefault="002C333D" w:rsidP="002C33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2C333D" w:rsidP="002C333D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>9. От каких факторов не зависит скорость химических реакций?</w:t>
      </w:r>
    </w:p>
    <w:p w:rsidR="002C333D" w:rsidRPr="002C333D" w:rsidRDefault="002C333D" w:rsidP="002C333D">
      <w:pPr>
        <w:pStyle w:val="ac"/>
        <w:numPr>
          <w:ilvl w:val="0"/>
          <w:numId w:val="24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Температуры.</w:t>
      </w:r>
    </w:p>
    <w:p w:rsidR="002C333D" w:rsidRPr="002C333D" w:rsidRDefault="002C333D" w:rsidP="002C333D">
      <w:pPr>
        <w:pStyle w:val="ac"/>
        <w:numPr>
          <w:ilvl w:val="0"/>
          <w:numId w:val="24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Концентрации.</w:t>
      </w:r>
    </w:p>
    <w:p w:rsidR="002C333D" w:rsidRPr="002C333D" w:rsidRDefault="002C333D" w:rsidP="002C333D">
      <w:pPr>
        <w:pStyle w:val="ac"/>
        <w:numPr>
          <w:ilvl w:val="0"/>
          <w:numId w:val="24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Площади соприкосновения.</w:t>
      </w:r>
    </w:p>
    <w:p w:rsidR="002C333D" w:rsidRPr="002C333D" w:rsidRDefault="002C333D" w:rsidP="002C333D">
      <w:pPr>
        <w:pStyle w:val="ac"/>
        <w:numPr>
          <w:ilvl w:val="0"/>
          <w:numId w:val="24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Катализатора.</w:t>
      </w:r>
    </w:p>
    <w:p w:rsidR="002C333D" w:rsidRPr="002C333D" w:rsidRDefault="002C333D" w:rsidP="002C333D">
      <w:pPr>
        <w:pStyle w:val="ac"/>
        <w:numPr>
          <w:ilvl w:val="0"/>
          <w:numId w:val="24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Молярной массы.</w:t>
      </w:r>
    </w:p>
    <w:p w:rsidR="002C333D" w:rsidRPr="002C333D" w:rsidRDefault="002C333D" w:rsidP="002C33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822C75" w:rsidP="002C333D">
      <w:pPr>
        <w:pStyle w:val="ac"/>
        <w:ind w:left="360" w:hanging="36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C333D" w:rsidRPr="002C333D">
        <w:rPr>
          <w:rFonts w:ascii="Times New Roman" w:hAnsi="Times New Roman" w:cs="Times New Roman"/>
          <w:b/>
          <w:bCs/>
          <w:sz w:val="24"/>
          <w:szCs w:val="24"/>
        </w:rPr>
        <w:t>0. Системы, не обменивающиеся с окружением веществом, энергией и  ин    формацией называют:</w:t>
      </w:r>
    </w:p>
    <w:p w:rsidR="002C333D" w:rsidRPr="002C333D" w:rsidRDefault="002C333D" w:rsidP="002C333D">
      <w:pPr>
        <w:pStyle w:val="ac"/>
        <w:numPr>
          <w:ilvl w:val="0"/>
          <w:numId w:val="25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Сложные.    2.  Закрытые.  3.  Материальные.    4.  Динамические.  5.   Открытые.</w:t>
      </w:r>
    </w:p>
    <w:p w:rsidR="002C333D" w:rsidRPr="002C333D" w:rsidRDefault="002C333D" w:rsidP="002C33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6.   Статические.</w:t>
      </w:r>
    </w:p>
    <w:p w:rsidR="002C333D" w:rsidRPr="002C333D" w:rsidRDefault="002C333D" w:rsidP="002C333D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2C333D" w:rsidP="002C33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33D" w:rsidRPr="002C333D" w:rsidRDefault="002C333D" w:rsidP="002C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2C333D" w:rsidP="002C33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>Тест №  ____                                        ___________________________</w:t>
      </w:r>
    </w:p>
    <w:p w:rsidR="002C333D" w:rsidRPr="002C333D" w:rsidRDefault="002C333D" w:rsidP="002C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Подпись преподавателя</w:t>
      </w:r>
    </w:p>
    <w:p w:rsidR="002C333D" w:rsidRPr="002C333D" w:rsidRDefault="002C333D" w:rsidP="002C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2C333D" w:rsidP="002C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C333D" w:rsidRPr="002C333D" w:rsidRDefault="002C333D" w:rsidP="002C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             факультет, курс, группа</w:t>
      </w:r>
    </w:p>
    <w:p w:rsidR="002C333D" w:rsidRPr="002C333D" w:rsidRDefault="002C333D" w:rsidP="002C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C333D" w:rsidRPr="002C333D" w:rsidRDefault="002C333D" w:rsidP="002C333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фамилия, имя отчество студента</w:t>
      </w:r>
    </w:p>
    <w:p w:rsidR="002C333D" w:rsidRPr="002C333D" w:rsidRDefault="002C333D" w:rsidP="002C333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2C333D" w:rsidRPr="002C333D" w:rsidTr="00815AE1">
        <w:tc>
          <w:tcPr>
            <w:tcW w:w="1316" w:type="dxa"/>
          </w:tcPr>
          <w:p w:rsidR="002C333D" w:rsidRPr="002C333D" w:rsidRDefault="002C333D" w:rsidP="002C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34" w:type="dxa"/>
          </w:tcPr>
          <w:p w:rsidR="002C333D" w:rsidRPr="002C333D" w:rsidRDefault="002C333D" w:rsidP="002C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dxa"/>
          </w:tcPr>
          <w:p w:rsidR="002C333D" w:rsidRPr="002C333D" w:rsidRDefault="002C333D" w:rsidP="002C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dxa"/>
          </w:tcPr>
          <w:p w:rsidR="002C333D" w:rsidRPr="002C333D" w:rsidRDefault="002C333D" w:rsidP="002C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" w:type="dxa"/>
          </w:tcPr>
          <w:p w:rsidR="002C333D" w:rsidRPr="002C333D" w:rsidRDefault="002C333D" w:rsidP="002C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" w:type="dxa"/>
          </w:tcPr>
          <w:p w:rsidR="002C333D" w:rsidRPr="002C333D" w:rsidRDefault="002C333D" w:rsidP="002C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" w:type="dxa"/>
          </w:tcPr>
          <w:p w:rsidR="002C333D" w:rsidRPr="002C333D" w:rsidRDefault="002C333D" w:rsidP="002C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" w:type="dxa"/>
          </w:tcPr>
          <w:p w:rsidR="002C333D" w:rsidRPr="002C333D" w:rsidRDefault="002C333D" w:rsidP="002C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" w:type="dxa"/>
          </w:tcPr>
          <w:p w:rsidR="002C333D" w:rsidRPr="002C333D" w:rsidRDefault="002C333D" w:rsidP="002C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" w:type="dxa"/>
          </w:tcPr>
          <w:p w:rsidR="002C333D" w:rsidRPr="002C333D" w:rsidRDefault="002C333D" w:rsidP="002C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333D" w:rsidRPr="002C333D" w:rsidTr="00815AE1">
        <w:tc>
          <w:tcPr>
            <w:tcW w:w="1316" w:type="dxa"/>
          </w:tcPr>
          <w:p w:rsidR="002C333D" w:rsidRPr="002C333D" w:rsidRDefault="002C333D" w:rsidP="002C3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34" w:type="dxa"/>
          </w:tcPr>
          <w:p w:rsidR="002C333D" w:rsidRPr="002C333D" w:rsidRDefault="002C333D" w:rsidP="002C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2C333D" w:rsidRPr="002C333D" w:rsidRDefault="002C333D" w:rsidP="002C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2C333D" w:rsidRPr="002C333D" w:rsidRDefault="002C333D" w:rsidP="002C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2C333D" w:rsidRPr="002C333D" w:rsidRDefault="002C333D" w:rsidP="002C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2C333D" w:rsidRPr="002C333D" w:rsidRDefault="002C333D" w:rsidP="002C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2C333D" w:rsidRPr="002C333D" w:rsidRDefault="002C333D" w:rsidP="002C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2C333D" w:rsidRPr="002C333D" w:rsidRDefault="002C333D" w:rsidP="002C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2C333D" w:rsidRPr="002C333D" w:rsidRDefault="002C333D" w:rsidP="002C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2C333D" w:rsidRPr="002C333D" w:rsidRDefault="002C333D" w:rsidP="002C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2C333D" w:rsidRPr="002C333D" w:rsidRDefault="002C333D" w:rsidP="002C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33D" w:rsidRPr="002C333D" w:rsidRDefault="002C333D" w:rsidP="002C333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2C333D" w:rsidRPr="002C333D" w:rsidRDefault="002C333D" w:rsidP="002C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_________________                  __________            _____________________</w:t>
      </w:r>
    </w:p>
    <w:p w:rsidR="002C333D" w:rsidRPr="002C333D" w:rsidRDefault="002C333D" w:rsidP="002C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Количество баллов                        оценка                подпись преподавателя</w:t>
      </w:r>
    </w:p>
    <w:p w:rsidR="00815AE1" w:rsidRDefault="00815AE1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A8" w:rsidRPr="00E659A8" w:rsidRDefault="00E659A8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815AE1" w:rsidRPr="002C333D" w:rsidRDefault="00815AE1" w:rsidP="00815A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Время проведения аттестации по тестированию предполагается 30-40 минут. Оценка знаний по результатам тестирования студентов проводится по следующим критериям:     </w:t>
      </w:r>
    </w:p>
    <w:p w:rsidR="00815AE1" w:rsidRPr="002C333D" w:rsidRDefault="00815AE1" w:rsidP="008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1. Набравшие за правильные ответы 18, 19, 20 баллов из 20 вопросов теста получают «отлично».</w:t>
      </w:r>
    </w:p>
    <w:p w:rsidR="00815AE1" w:rsidRPr="002C333D" w:rsidRDefault="00815AE1" w:rsidP="008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2. Набравшие за правильные ответы 15, 16, 17 баллов из 20 вопросов теста получают «хорошо».</w:t>
      </w:r>
    </w:p>
    <w:p w:rsidR="00815AE1" w:rsidRPr="002C333D" w:rsidRDefault="00815AE1" w:rsidP="00815AE1">
      <w:pPr>
        <w:pStyle w:val="a8"/>
        <w:spacing w:after="0"/>
      </w:pPr>
      <w:r w:rsidRPr="002C333D">
        <w:t>3. Набравшие за правильные ответы 12, 13, 14 из 20 вопросов теста получают «удовлетворительно».</w:t>
      </w:r>
    </w:p>
    <w:p w:rsidR="00815AE1" w:rsidRPr="002C333D" w:rsidRDefault="00815AE1" w:rsidP="008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4. Набравшие за правильные ответы ниже 12 баллов из 20 вопросов теста получают «неудовлетворительно». </w:t>
      </w:r>
    </w:p>
    <w:p w:rsidR="00815AE1" w:rsidRPr="002C333D" w:rsidRDefault="00815AE1" w:rsidP="00815AE1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E659A8" w:rsidRPr="00E659A8" w:rsidRDefault="00E659A8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Темы эссе (рефератов, докладов, сообщений)</w:t>
      </w:r>
    </w:p>
    <w:p w:rsidR="00F26F44" w:rsidRDefault="00224753" w:rsidP="00F26F44">
      <w:pPr>
        <w:pStyle w:val="2"/>
        <w:spacing w:before="0"/>
        <w:jc w:val="center"/>
        <w:rPr>
          <w:rFonts w:ascii="Times New Roman" w:eastAsia="MS Mincho" w:hAnsi="Times New Roman" w:cs="Times New Roman"/>
          <w:color w:val="auto"/>
          <w:sz w:val="28"/>
          <w:szCs w:val="28"/>
        </w:rPr>
      </w:pPr>
      <w:r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2.4 </w:t>
      </w:r>
      <w:r w:rsidR="00F26F44">
        <w:rPr>
          <w:rFonts w:ascii="Times New Roman" w:eastAsia="MS Mincho" w:hAnsi="Times New Roman" w:cs="Times New Roman"/>
          <w:color w:val="auto"/>
          <w:sz w:val="28"/>
          <w:szCs w:val="28"/>
        </w:rPr>
        <w:t>РЕФЕРАТЫ по темам</w:t>
      </w:r>
    </w:p>
    <w:p w:rsidR="00F26F44" w:rsidRDefault="00F26F44" w:rsidP="00F26F44">
      <w:pPr>
        <w:jc w:val="center"/>
        <w:rPr>
          <w:rFonts w:eastAsia="MS Mincho"/>
          <w:sz w:val="28"/>
          <w:szCs w:val="28"/>
        </w:rPr>
      </w:pPr>
    </w:p>
    <w:p w:rsidR="00C72D58" w:rsidRPr="00C72D58" w:rsidRDefault="00C72D58" w:rsidP="00C72D58">
      <w:pPr>
        <w:numPr>
          <w:ilvl w:val="0"/>
          <w:numId w:val="10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Современная научная картина мира. </w:t>
      </w:r>
    </w:p>
    <w:p w:rsidR="00C72D58" w:rsidRPr="00C72D58" w:rsidRDefault="00C72D58" w:rsidP="00C72D58">
      <w:pPr>
        <w:numPr>
          <w:ilvl w:val="0"/>
          <w:numId w:val="10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 Иерархия структур природы (мега-, макро- и микромиры). </w:t>
      </w:r>
    </w:p>
    <w:p w:rsidR="00C72D58" w:rsidRPr="00C72D58" w:rsidRDefault="00C72D58" w:rsidP="00C72D58">
      <w:pPr>
        <w:numPr>
          <w:ilvl w:val="0"/>
          <w:numId w:val="10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 Пространство, время и материя в контексте культуры: от мифов античности через теорию относительности к стандартной модели элементарных частиц. </w:t>
      </w:r>
    </w:p>
    <w:p w:rsidR="00C72D58" w:rsidRPr="00C72D58" w:rsidRDefault="00C72D58" w:rsidP="00C72D58">
      <w:pPr>
        <w:numPr>
          <w:ilvl w:val="0"/>
          <w:numId w:val="10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  Происхождение и распространенность химических элементов.</w:t>
      </w:r>
    </w:p>
    <w:p w:rsidR="00C72D58" w:rsidRPr="00C72D58" w:rsidRDefault="00C72D58" w:rsidP="00C72D58">
      <w:pPr>
        <w:numPr>
          <w:ilvl w:val="0"/>
          <w:numId w:val="10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 Агрегатные состояния вещества (твердое, жидкое, газообразное и плазменное). </w:t>
      </w:r>
    </w:p>
    <w:p w:rsidR="00C72D58" w:rsidRPr="00C72D58" w:rsidRDefault="00C72D58" w:rsidP="00C72D58">
      <w:pPr>
        <w:numPr>
          <w:ilvl w:val="0"/>
          <w:numId w:val="105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 Самоорганизации в физико-химических процессах. </w:t>
      </w:r>
    </w:p>
    <w:p w:rsidR="00C72D58" w:rsidRPr="00C72D58" w:rsidRDefault="00C72D58" w:rsidP="00C72D5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7. Модель Большого взрыва и расширяющейся Вселенной. </w:t>
      </w:r>
    </w:p>
    <w:p w:rsidR="00C72D58" w:rsidRPr="00C72D58" w:rsidRDefault="00C72D58" w:rsidP="00C72D5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8.Астрология: мифы и реальность. </w:t>
      </w:r>
    </w:p>
    <w:p w:rsidR="00C72D58" w:rsidRPr="00C72D58" w:rsidRDefault="00C72D58" w:rsidP="00C72D5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9.Происхождение и развитие галактик и звезд. </w:t>
      </w:r>
    </w:p>
    <w:p w:rsidR="00C72D58" w:rsidRPr="00C72D58" w:rsidRDefault="00C72D58" w:rsidP="00C72D5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10. Модели происхождения Солнечной системы. </w:t>
      </w:r>
    </w:p>
    <w:p w:rsidR="00C72D58" w:rsidRPr="00C72D58" w:rsidRDefault="00C72D58" w:rsidP="00C72D5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11. Современные проблемы астрофизики. </w:t>
      </w:r>
    </w:p>
    <w:p w:rsidR="00C72D58" w:rsidRPr="00C72D58" w:rsidRDefault="00C72D58" w:rsidP="00C72D5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12. Проблемы происхождения и развития Земли. </w:t>
      </w:r>
    </w:p>
    <w:p w:rsidR="00C72D58" w:rsidRPr="00C72D58" w:rsidRDefault="00C72D58" w:rsidP="00C72D5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13. Основные положения современной тектоники. </w:t>
      </w:r>
    </w:p>
    <w:p w:rsidR="00C72D58" w:rsidRPr="00C72D58" w:rsidRDefault="00C72D58" w:rsidP="00C72D5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14. Основные выводы специальной и общей теории относительности. </w:t>
      </w:r>
    </w:p>
    <w:p w:rsidR="00C72D58" w:rsidRPr="00C72D58" w:rsidRDefault="00C72D58" w:rsidP="00C72D5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15. Современные проблемы квантовой механики. </w:t>
      </w:r>
    </w:p>
    <w:p w:rsidR="00C72D58" w:rsidRPr="00C72D58" w:rsidRDefault="00C72D58" w:rsidP="00C72D58">
      <w:pPr>
        <w:spacing w:after="0" w:line="240" w:lineRule="auto"/>
        <w:ind w:left="360" w:hanging="360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16.Роль вероятностных методов в классической физике и квантовой механике. </w:t>
      </w:r>
    </w:p>
    <w:p w:rsidR="00C72D58" w:rsidRPr="00C72D58" w:rsidRDefault="00C72D58" w:rsidP="00C72D5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17.Характеристика основных физических взаимодействий. </w:t>
      </w:r>
    </w:p>
    <w:p w:rsidR="00C72D58" w:rsidRPr="00C72D58" w:rsidRDefault="00C72D58" w:rsidP="00C72D5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18. Антропный космологический принцип. </w:t>
      </w:r>
    </w:p>
    <w:p w:rsidR="00C72D58" w:rsidRPr="00C72D58" w:rsidRDefault="00C72D58" w:rsidP="00C72D5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19. Основные проблемы современной химии. </w:t>
      </w:r>
    </w:p>
    <w:p w:rsidR="00C72D58" w:rsidRPr="00C72D58" w:rsidRDefault="00C72D58" w:rsidP="00C72D58">
      <w:pPr>
        <w:spacing w:after="0" w:line="240" w:lineRule="auto"/>
        <w:ind w:left="360" w:hanging="360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20. Гипотеза Геи-Земли как единого организма и ее естественно- научное обоснование. </w:t>
      </w:r>
    </w:p>
    <w:p w:rsidR="00C72D58" w:rsidRPr="00C72D58" w:rsidRDefault="00C72D58" w:rsidP="00C72D5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21. Представление о коэволюции. </w:t>
      </w:r>
    </w:p>
    <w:p w:rsidR="00C72D58" w:rsidRPr="00C72D58" w:rsidRDefault="00C72D58" w:rsidP="00C72D58">
      <w:pPr>
        <w:spacing w:after="0" w:line="240" w:lineRule="auto"/>
        <w:ind w:left="360" w:hanging="360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22. Влияние космического излучения и солнечной энергии на живые тела и Землю. </w:t>
      </w:r>
    </w:p>
    <w:p w:rsidR="00C72D58" w:rsidRPr="00C72D58" w:rsidRDefault="00C72D58" w:rsidP="00C72D5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23.Проблема множественности разумных миров и изучение НЛО. </w:t>
      </w:r>
    </w:p>
    <w:p w:rsidR="00C72D58" w:rsidRPr="00C72D58" w:rsidRDefault="00C72D58" w:rsidP="00C72D5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lastRenderedPageBreak/>
        <w:t xml:space="preserve">24. Структурные уровни организации материи и их характеристика. </w:t>
      </w:r>
    </w:p>
    <w:p w:rsidR="00C72D58" w:rsidRPr="00C72D58" w:rsidRDefault="00C72D58" w:rsidP="00C72D5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</w:rPr>
      </w:pPr>
      <w:r w:rsidRPr="00C72D58">
        <w:rPr>
          <w:rFonts w:ascii="Times New Roman" w:eastAsia="MS Mincho" w:hAnsi="Times New Roman" w:cs="Times New Roman"/>
          <w:sz w:val="28"/>
        </w:rPr>
        <w:t xml:space="preserve">25. Понятие закона и целесообразности. </w:t>
      </w:r>
    </w:p>
    <w:p w:rsidR="00F26F44" w:rsidRPr="00F26F44" w:rsidRDefault="00F26F44" w:rsidP="00F26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6F44" w:rsidRPr="00F26F4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44">
        <w:rPr>
          <w:rFonts w:ascii="Times New Roman" w:hAnsi="Times New Roman" w:cs="Times New Roman"/>
          <w:iCs/>
          <w:sz w:val="28"/>
          <w:szCs w:val="28"/>
        </w:rPr>
        <w:t>Реферат</w:t>
      </w:r>
      <w:r w:rsidRPr="00F26F44">
        <w:rPr>
          <w:rFonts w:ascii="Times New Roman" w:hAnsi="Times New Roman" w:cs="Times New Roman"/>
          <w:sz w:val="28"/>
          <w:szCs w:val="28"/>
        </w:rPr>
        <w:t>— краткое изложение в письменном виде или в форме публикации доклада, содержания научного труда (трудов), литературы по теме. Работа над рефератом условно разделяется на выбор темы, подбор литературы, подготовку и защиту плана; написание теоретической части и всего текста с указанием библиографических данных используемых источников, подготовку доклада, выступление с ним.</w:t>
      </w:r>
    </w:p>
    <w:p w:rsidR="00F26F44" w:rsidRPr="00F26F4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44">
        <w:rPr>
          <w:rFonts w:ascii="Times New Roman" w:hAnsi="Times New Roman" w:cs="Times New Roman"/>
          <w:sz w:val="28"/>
          <w:szCs w:val="28"/>
        </w:rPr>
        <w:t>Тематика рефератов полностью связана с основными вопросами изучаемого курса.</w:t>
      </w:r>
    </w:p>
    <w:p w:rsidR="00F26F44" w:rsidRPr="00F26F4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44">
        <w:rPr>
          <w:rFonts w:ascii="Times New Roman" w:hAnsi="Times New Roman" w:cs="Times New Roman"/>
          <w:sz w:val="28"/>
          <w:szCs w:val="28"/>
        </w:rPr>
        <w:t>Тему реферата студенты выбирают самостоятельно, но если на одну тему претендует несколько студентов, на помощь приходит преподаватель. Список литературы к темам не дается, и студенты самостоятельно ведут библиографический поиск, причем им не рекомендуется ограничиваться университетской библиотекой.</w:t>
      </w:r>
    </w:p>
    <w:p w:rsidR="00F26F44" w:rsidRPr="00F26F4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44">
        <w:rPr>
          <w:rFonts w:ascii="Times New Roman" w:hAnsi="Times New Roman" w:cs="Times New Roman"/>
          <w:sz w:val="28"/>
          <w:szCs w:val="28"/>
        </w:rPr>
        <w:t>Важно учитывать, что написание реферата требует от студентов определенных усилий и они нуждаются в постоянной помощи.</w:t>
      </w:r>
    </w:p>
    <w:p w:rsidR="00F26F44" w:rsidRPr="00F26F4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44">
        <w:rPr>
          <w:rFonts w:ascii="Times New Roman" w:hAnsi="Times New Roman" w:cs="Times New Roman"/>
          <w:sz w:val="28"/>
          <w:szCs w:val="28"/>
        </w:rPr>
        <w:t>Особое внимание следует уделить подбору литературы, методике ее изучения с целью отбора и обработки собранного материала, обоснованию актуальности темы и теоретического уровня обоснованности используемых в качестве примеров фактов какой-либо деятельности.</w:t>
      </w:r>
    </w:p>
    <w:p w:rsidR="00F26F44" w:rsidRPr="00F26F4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44">
        <w:rPr>
          <w:rFonts w:ascii="Times New Roman" w:hAnsi="Times New Roman" w:cs="Times New Roman"/>
          <w:sz w:val="28"/>
          <w:szCs w:val="28"/>
        </w:rPr>
        <w:t xml:space="preserve">Выбрав тему реферата, начав работу над литературой, необходимо составить план. Изучая литературу, продолжается обдумывание темы, осмысливание прочитанного, делаются выписки, сопоставляются точки зрения разных авторов и т.д. </w:t>
      </w:r>
    </w:p>
    <w:p w:rsidR="00F26F44" w:rsidRPr="00F26F4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44">
        <w:rPr>
          <w:rFonts w:ascii="Times New Roman" w:hAnsi="Times New Roman" w:cs="Times New Roman"/>
          <w:sz w:val="28"/>
          <w:szCs w:val="28"/>
        </w:rPr>
        <w:t>Реферативная работа сводится к тому, чтобы в ней выделились две взаимосвязанные стороны: во-первых, ее следует рассматривать как учебное задание, которое должен выполнить обучаемый, а во-вторых, как форму научной работы, творческого воображения при выполнении учебного задания. Наличие плана реферата позволяет контролировать ход работы, избежать формального переписывания текстов из первоисточников.</w:t>
      </w:r>
    </w:p>
    <w:p w:rsidR="00F26F44" w:rsidRPr="00F26F4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44">
        <w:rPr>
          <w:rFonts w:ascii="Times New Roman" w:hAnsi="Times New Roman" w:cs="Times New Roman"/>
          <w:sz w:val="28"/>
          <w:szCs w:val="28"/>
        </w:rPr>
        <w:t>Оформление реферата включает титульный лист, оглавление и краткий список использованной литературы. Список использованной литературы размещается на последней странице рукописи или печатной форме реферата.</w:t>
      </w:r>
    </w:p>
    <w:p w:rsidR="00F26F44" w:rsidRPr="00F26F4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44">
        <w:rPr>
          <w:rFonts w:ascii="Times New Roman" w:hAnsi="Times New Roman" w:cs="Times New Roman"/>
          <w:sz w:val="28"/>
          <w:szCs w:val="28"/>
        </w:rPr>
        <w:t xml:space="preserve">Реферат выполняется в письменной или печатной форме на белых листах формата А4 (210x297 мм). Шрифт TimesNewRoman, кегель 14, через 1,5 интервала при соблюдении следующих размеров текста: верхнее поле — </w:t>
      </w:r>
      <w:smartTag w:uri="urn:schemas-microsoft-com:office:smarttags" w:element="metricconverter">
        <w:smartTagPr>
          <w:attr w:name="ProductID" w:val="25 мм"/>
        </w:smartTagPr>
        <w:r w:rsidRPr="00F26F44">
          <w:rPr>
            <w:rFonts w:ascii="Times New Roman" w:hAnsi="Times New Roman" w:cs="Times New Roman"/>
            <w:sz w:val="28"/>
            <w:szCs w:val="28"/>
          </w:rPr>
          <w:t>25 мм</w:t>
        </w:r>
      </w:smartTag>
      <w:r w:rsidRPr="00F26F44">
        <w:rPr>
          <w:rFonts w:ascii="Times New Roman" w:hAnsi="Times New Roman" w:cs="Times New Roman"/>
          <w:sz w:val="28"/>
          <w:szCs w:val="28"/>
        </w:rPr>
        <w:t xml:space="preserve">, нижнее — </w:t>
      </w:r>
      <w:smartTag w:uri="urn:schemas-microsoft-com:office:smarttags" w:element="metricconverter">
        <w:smartTagPr>
          <w:attr w:name="ProductID" w:val="20 мм"/>
        </w:smartTagPr>
        <w:r w:rsidRPr="00F26F44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F26F44">
        <w:rPr>
          <w:rFonts w:ascii="Times New Roman" w:hAnsi="Times New Roman" w:cs="Times New Roman"/>
          <w:sz w:val="28"/>
          <w:szCs w:val="28"/>
        </w:rPr>
        <w:t xml:space="preserve">, левое — </w:t>
      </w:r>
      <w:smartTag w:uri="urn:schemas-microsoft-com:office:smarttags" w:element="metricconverter">
        <w:smartTagPr>
          <w:attr w:name="ProductID" w:val="30 мм"/>
        </w:smartTagPr>
        <w:r w:rsidRPr="00F26F44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F26F44">
        <w:rPr>
          <w:rFonts w:ascii="Times New Roman" w:hAnsi="Times New Roman" w:cs="Times New Roman"/>
          <w:sz w:val="28"/>
          <w:szCs w:val="28"/>
        </w:rPr>
        <w:t xml:space="preserve">, правое — </w:t>
      </w:r>
      <w:smartTag w:uri="urn:schemas-microsoft-com:office:smarttags" w:element="metricconverter">
        <w:smartTagPr>
          <w:attr w:name="ProductID" w:val="15 мм"/>
        </w:smartTagPr>
        <w:r w:rsidRPr="00F26F44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F26F44">
        <w:rPr>
          <w:rFonts w:ascii="Times New Roman" w:hAnsi="Times New Roman" w:cs="Times New Roman"/>
          <w:sz w:val="28"/>
          <w:szCs w:val="28"/>
        </w:rPr>
        <w:t>. Нумерация страниц производится вверху листа, по центру. Титульный лист нумерации не подлежит.</w:t>
      </w:r>
    </w:p>
    <w:p w:rsidR="00F26F44" w:rsidRPr="00F26F4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44">
        <w:rPr>
          <w:rFonts w:ascii="Times New Roman" w:hAnsi="Times New Roman" w:cs="Times New Roman"/>
          <w:sz w:val="28"/>
          <w:szCs w:val="28"/>
        </w:rPr>
        <w:lastRenderedPageBreak/>
        <w:t>Рефераты должны быть написаны простым, ясным языком, без претензий на наукообразность. Следует избегать сложных грамматических оборотов, непривычных терминов и символов. Если же такие термины и символы все-таки приводятся, то необходимо разъяснять их значение при первом упоминании в тексте реферата. Это правило касается и дипломных работ.</w:t>
      </w:r>
    </w:p>
    <w:p w:rsidR="00F26F44" w:rsidRPr="00F26F4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44">
        <w:rPr>
          <w:rFonts w:ascii="Times New Roman" w:hAnsi="Times New Roman" w:cs="Times New Roman"/>
          <w:sz w:val="28"/>
          <w:szCs w:val="28"/>
        </w:rPr>
        <w:t>Объем реферата предполагает тщательный отбор информации, необходимой ддя краткого изложения вопроса.</w:t>
      </w:r>
    </w:p>
    <w:p w:rsidR="00F26F44" w:rsidRPr="00F26F4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44">
        <w:rPr>
          <w:rFonts w:ascii="Times New Roman" w:hAnsi="Times New Roman" w:cs="Times New Roman"/>
          <w:sz w:val="28"/>
          <w:szCs w:val="28"/>
        </w:rPr>
        <w:t>Важнейший этап — редактирование готового текста реферата и подготовка к обсуждению. Обсуждение требует хорошей ориентации в материале темы, умения выделить главное, поставить дискуссионный вопрос, привлечь внимание слушателей к интересной литературе, логично и убедительно изложить свои мысли.</w:t>
      </w:r>
    </w:p>
    <w:p w:rsidR="00F26F44" w:rsidRPr="00F26F4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44">
        <w:rPr>
          <w:rFonts w:ascii="Times New Roman" w:hAnsi="Times New Roman" w:cs="Times New Roman"/>
          <w:sz w:val="28"/>
          <w:szCs w:val="28"/>
        </w:rPr>
        <w:t>Рефераты обязательно подлежат защите. Процедура защиты начинается с определения оппонентов защищающего свою работу. Они стремятся дать основательный анализ работы студента, обращают внимание на положительные моменты и недостатки реферата, дают общую оценку содержанию, форме преподнесения материала, характеру использованной литературы. Иногда они дополняют тот или иной раздел реферата. Последнее особенно ценно, ибо говорит о глубоком знании студентом-оппонентом изучаемой проблемы. Обсуждение не ограничивается выслушиванием оппонентов. Другие студенты имеют право уточнить или опровергнуть какое-либо утверждение. Преподаватель предлагает любому студенту задать вопрос по существу доклада или попытаться подвести итог обсуждению.</w:t>
      </w:r>
    </w:p>
    <w:p w:rsidR="00F26F44" w:rsidRPr="00F26F4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44">
        <w:rPr>
          <w:rFonts w:ascii="Times New Roman" w:hAnsi="Times New Roman" w:cs="Times New Roman"/>
          <w:iCs/>
          <w:sz w:val="28"/>
          <w:szCs w:val="28"/>
        </w:rPr>
        <w:t xml:space="preserve">Доклад — </w:t>
      </w:r>
      <w:r w:rsidRPr="00F26F44">
        <w:rPr>
          <w:rFonts w:ascii="Times New Roman" w:hAnsi="Times New Roman" w:cs="Times New Roman"/>
          <w:sz w:val="28"/>
          <w:szCs w:val="28"/>
        </w:rPr>
        <w:t>публичное сообщение, представляющее собой развернутое изложение на определенную тему. Это работа, требующая навыков работы с литературой. Студент должен не только выбрать тему доклада, исходя из своих интересов, но и суметь подобрать литературу, выбрать из нее наиболее существенное, переложить своими словами и изложить в определенной последовательности. Доклад должен быть с научным обоснованием, доказуем, связан с конкретными жизненными фактами, иметь иллюстративный материал. Количество привлекаемой литературы для доклада намного больше, чем в реферате, и сам объем работы гораздо шире и глубже.</w:t>
      </w:r>
    </w:p>
    <w:p w:rsidR="00F26F44" w:rsidRPr="00F26F44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44">
        <w:rPr>
          <w:rFonts w:ascii="Times New Roman" w:hAnsi="Times New Roman" w:cs="Times New Roman"/>
          <w:sz w:val="28"/>
          <w:szCs w:val="28"/>
        </w:rPr>
        <w:t>Необходимо, чтобы студент мог выступить на заседании кружка, на семинарском занятии. Написание доклада является достаточно сложной работой и требует уже сформировавшихся умений и навыков работы с литературой, особой мыслительной деятельности, знаний правил оформления.</w:t>
      </w:r>
    </w:p>
    <w:p w:rsidR="00F26F44" w:rsidRPr="00F26F44" w:rsidRDefault="00F26F44" w:rsidP="00F26F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44">
        <w:rPr>
          <w:rFonts w:ascii="Times New Roman" w:hAnsi="Times New Roman" w:cs="Times New Roman"/>
          <w:sz w:val="28"/>
          <w:szCs w:val="28"/>
        </w:rPr>
        <w:t xml:space="preserve">Доклад требует плана, по которому он выполняется. План должен быть предпослан самому содержанию и отражать его. Кроме того, студент, приступая к составлению доклада, должен иметь конспекты литературных </w:t>
      </w:r>
      <w:r w:rsidRPr="00F26F44">
        <w:rPr>
          <w:rFonts w:ascii="Times New Roman" w:hAnsi="Times New Roman" w:cs="Times New Roman"/>
          <w:sz w:val="28"/>
          <w:szCs w:val="28"/>
        </w:rPr>
        <w:lastRenderedPageBreak/>
        <w:t>источников по изучаемой проблеме. При оценке доклада учитываются его содержание, форма, а также и культура речи докладчика</w:t>
      </w:r>
    </w:p>
    <w:p w:rsidR="00E659A8" w:rsidRPr="00E659A8" w:rsidRDefault="00E659A8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left="768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</w:rPr>
        <w:t>Шкалы оценивания Критерии оценки реферата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spacing w:val="-1"/>
          <w:sz w:val="24"/>
          <w:szCs w:val="24"/>
        </w:rPr>
        <w:t xml:space="preserve">Изложенное понимание реферата как целостного авторского текста </w:t>
      </w:r>
      <w:r w:rsidRPr="00E363BB">
        <w:rPr>
          <w:rFonts w:ascii="Times New Roman" w:hAnsi="Times New Roman" w:cs="Times New Roman"/>
          <w:sz w:val="24"/>
          <w:szCs w:val="24"/>
        </w:rPr>
        <w:t xml:space="preserve">определяет критерии его оценки: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новизна</w:t>
      </w:r>
      <w:r w:rsidRPr="00E363BB">
        <w:rPr>
          <w:rFonts w:ascii="Times New Roman" w:hAnsi="Times New Roman" w:cs="Times New Roman"/>
          <w:sz w:val="24"/>
          <w:szCs w:val="24"/>
        </w:rPr>
        <w:t xml:space="preserve"> текста;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обоснованность</w:t>
      </w:r>
      <w:r w:rsidRPr="00E363BB">
        <w:rPr>
          <w:rFonts w:ascii="Times New Roman" w:hAnsi="Times New Roman" w:cs="Times New Roman"/>
          <w:sz w:val="24"/>
          <w:szCs w:val="24"/>
        </w:rPr>
        <w:t xml:space="preserve"> выбора ис</w:t>
      </w:r>
      <w:r w:rsidRPr="00E363BB">
        <w:rPr>
          <w:rFonts w:ascii="Times New Roman" w:hAnsi="Times New Roman" w:cs="Times New Roman"/>
          <w:sz w:val="24"/>
          <w:szCs w:val="24"/>
        </w:rPr>
        <w:softHyphen/>
        <w:t xml:space="preserve">точника;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степень раскрытия</w:t>
      </w:r>
      <w:r w:rsidRPr="00E363BB">
        <w:rPr>
          <w:rFonts w:ascii="Times New Roman" w:hAnsi="Times New Roman" w:cs="Times New Roman"/>
          <w:sz w:val="24"/>
          <w:szCs w:val="24"/>
        </w:rPr>
        <w:t xml:space="preserve"> сущности вопроса;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соблюдения требований</w:t>
      </w:r>
      <w:r w:rsidRPr="00E363BB">
        <w:rPr>
          <w:rFonts w:ascii="Times New Roman" w:hAnsi="Times New Roman" w:cs="Times New Roman"/>
          <w:sz w:val="24"/>
          <w:szCs w:val="24"/>
        </w:rPr>
        <w:t xml:space="preserve"> к оформлению.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right="10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Новизна </w:t>
      </w:r>
      <w:proofErr w:type="gramStart"/>
      <w:r w:rsidRPr="00E363BB">
        <w:rPr>
          <w:rFonts w:ascii="Times New Roman" w:hAnsi="Times New Roman" w:cs="Times New Roman"/>
          <w:b/>
          <w:bCs/>
          <w:sz w:val="24"/>
          <w:szCs w:val="24"/>
          <w:u w:val="single"/>
        </w:rPr>
        <w:t>текста:</w:t>
      </w:r>
      <w:r w:rsidRPr="00E363B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363BB">
        <w:rPr>
          <w:rFonts w:ascii="Times New Roman" w:hAnsi="Times New Roman" w:cs="Times New Roman"/>
          <w:sz w:val="24"/>
          <w:szCs w:val="24"/>
        </w:rPr>
        <w:t>) актуальность темы исследования; б) новизна и са</w:t>
      </w:r>
      <w:r w:rsidRPr="00E363BB">
        <w:rPr>
          <w:rFonts w:ascii="Times New Roman" w:hAnsi="Times New Roman" w:cs="Times New Roman"/>
          <w:sz w:val="24"/>
          <w:szCs w:val="24"/>
        </w:rPr>
        <w:softHyphen/>
        <w:t>мостоятельность в постановке проблемы, формулирование нового аспекта известной проблемы в установлении новых связей (межпредметных, внутри-предметных, интеграционных); в) умение работать с исследованиями, крити</w:t>
      </w:r>
      <w:r w:rsidRPr="00E363BB">
        <w:rPr>
          <w:rFonts w:ascii="Times New Roman" w:hAnsi="Times New Roman" w:cs="Times New Roman"/>
          <w:sz w:val="24"/>
          <w:szCs w:val="24"/>
        </w:rPr>
        <w:softHyphen/>
        <w:t xml:space="preserve">ческой литературой, систематизировать и структурировать материал;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г)яв-ленность авторской позиции,</w:t>
      </w:r>
      <w:r w:rsidRPr="00E363BB">
        <w:rPr>
          <w:rFonts w:ascii="Times New Roman" w:hAnsi="Times New Roman" w:cs="Times New Roman"/>
          <w:sz w:val="24"/>
          <w:szCs w:val="24"/>
        </w:rPr>
        <w:t xml:space="preserve"> самостоятельность оценок и суждений;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д)сти-левое единство текста,</w:t>
      </w:r>
      <w:r w:rsidRPr="00E363BB">
        <w:rPr>
          <w:rFonts w:ascii="Times New Roman" w:hAnsi="Times New Roman" w:cs="Times New Roman"/>
          <w:sz w:val="24"/>
          <w:szCs w:val="24"/>
        </w:rPr>
        <w:t xml:space="preserve"> единство жанровых черт.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right="5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Степень раскрытия сущности вопроса: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а) соответствие</w:t>
      </w:r>
      <w:r w:rsidRPr="00E363BB">
        <w:rPr>
          <w:rFonts w:ascii="Times New Roman" w:hAnsi="Times New Roman" w:cs="Times New Roman"/>
          <w:sz w:val="24"/>
          <w:szCs w:val="24"/>
        </w:rPr>
        <w:t xml:space="preserve"> плана теме реферата;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б) соответствие</w:t>
      </w:r>
      <w:r w:rsidRPr="00E363BB">
        <w:rPr>
          <w:rFonts w:ascii="Times New Roman" w:hAnsi="Times New Roman" w:cs="Times New Roman"/>
          <w:sz w:val="24"/>
          <w:szCs w:val="24"/>
        </w:rPr>
        <w:t xml:space="preserve"> содержания теме и плану реферата;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в) полнота и глубина</w:t>
      </w:r>
      <w:r w:rsidRPr="00E363BB">
        <w:rPr>
          <w:rFonts w:ascii="Times New Roman" w:hAnsi="Times New Roman" w:cs="Times New Roman"/>
          <w:sz w:val="24"/>
          <w:szCs w:val="24"/>
        </w:rPr>
        <w:t xml:space="preserve"> знаний по теме;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г) обоснованность</w:t>
      </w:r>
      <w:r w:rsidRPr="00E363BB">
        <w:rPr>
          <w:rFonts w:ascii="Times New Roman" w:hAnsi="Times New Roman" w:cs="Times New Roman"/>
          <w:sz w:val="24"/>
          <w:szCs w:val="24"/>
        </w:rPr>
        <w:t xml:space="preserve"> способов и методов работы с ма</w:t>
      </w:r>
      <w:r w:rsidRPr="00E363BB">
        <w:rPr>
          <w:rFonts w:ascii="Times New Roman" w:hAnsi="Times New Roman" w:cs="Times New Roman"/>
          <w:sz w:val="24"/>
          <w:szCs w:val="24"/>
        </w:rPr>
        <w:softHyphen/>
        <w:t xml:space="preserve">териалом;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е) умение обобщать, делать выводы, сопоставлять</w:t>
      </w:r>
      <w:r w:rsidRPr="00E363BB">
        <w:rPr>
          <w:rFonts w:ascii="Times New Roman" w:hAnsi="Times New Roman" w:cs="Times New Roman"/>
          <w:sz w:val="24"/>
          <w:szCs w:val="24"/>
        </w:rPr>
        <w:t xml:space="preserve"> различные точ</w:t>
      </w:r>
      <w:r w:rsidRPr="00E363BB">
        <w:rPr>
          <w:rFonts w:ascii="Times New Roman" w:hAnsi="Times New Roman" w:cs="Times New Roman"/>
          <w:sz w:val="24"/>
          <w:szCs w:val="24"/>
        </w:rPr>
        <w:softHyphen/>
        <w:t>ки зрения по одному вопросу (проблеме).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Обоснованность выбора источников: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а) оценка использованной ли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softHyphen/>
        <w:t>тературы:</w:t>
      </w:r>
      <w:r w:rsidRPr="00E363BB">
        <w:rPr>
          <w:rFonts w:ascii="Times New Roman" w:hAnsi="Times New Roman" w:cs="Times New Roman"/>
          <w:sz w:val="24"/>
          <w:szCs w:val="24"/>
        </w:rPr>
        <w:t xml:space="preserve"> привлечены ли наиболее известные работы по теме исследования (в т.ч. журнальные публикации последних лет, последние статистические данные, сводки, справки и т.д.).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Соблюдение требований к оформлению: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а) насколько верно</w:t>
      </w:r>
      <w:r w:rsidRPr="00E363BB">
        <w:rPr>
          <w:rFonts w:ascii="Times New Roman" w:hAnsi="Times New Roman" w:cs="Times New Roman"/>
          <w:sz w:val="24"/>
          <w:szCs w:val="24"/>
        </w:rPr>
        <w:t xml:space="preserve"> оформ</w:t>
      </w:r>
      <w:r w:rsidRPr="00E363BB">
        <w:rPr>
          <w:rFonts w:ascii="Times New Roman" w:hAnsi="Times New Roman" w:cs="Times New Roman"/>
          <w:sz w:val="24"/>
          <w:szCs w:val="24"/>
        </w:rPr>
        <w:softHyphen/>
        <w:t xml:space="preserve">лены ссылки на используемую литературу, список литературы;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б) оценка грамотности и культуры изложения</w:t>
      </w:r>
      <w:r w:rsidRPr="00E363BB">
        <w:rPr>
          <w:rFonts w:ascii="Times New Roman" w:hAnsi="Times New Roman" w:cs="Times New Roman"/>
          <w:sz w:val="24"/>
          <w:szCs w:val="24"/>
        </w:rPr>
        <w:t xml:space="preserve"> (в т.ч. орфографической, пунктуацион</w:t>
      </w:r>
      <w:r w:rsidRPr="00E363BB">
        <w:rPr>
          <w:rFonts w:ascii="Times New Roman" w:hAnsi="Times New Roman" w:cs="Times New Roman"/>
          <w:sz w:val="24"/>
          <w:szCs w:val="24"/>
        </w:rPr>
        <w:softHyphen/>
        <w:t xml:space="preserve">ной, стилистической культуры), владение терминологией;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в) соблюдение требований</w:t>
      </w:r>
      <w:r w:rsidRPr="00E363BB">
        <w:rPr>
          <w:rFonts w:ascii="Times New Roman" w:hAnsi="Times New Roman" w:cs="Times New Roman"/>
          <w:sz w:val="24"/>
          <w:szCs w:val="24"/>
        </w:rPr>
        <w:t xml:space="preserve"> к объёму реферата.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</w:rPr>
        <w:t xml:space="preserve">Рецензент должен чётко сформулировать </w:t>
      </w:r>
      <w:r w:rsidRPr="00E363BB">
        <w:rPr>
          <w:rFonts w:ascii="Times New Roman" w:hAnsi="Times New Roman" w:cs="Times New Roman"/>
          <w:sz w:val="24"/>
          <w:szCs w:val="24"/>
        </w:rPr>
        <w:t>замечание и вопросы, же</w:t>
      </w:r>
      <w:r w:rsidRPr="00E363BB">
        <w:rPr>
          <w:rFonts w:ascii="Times New Roman" w:hAnsi="Times New Roman" w:cs="Times New Roman"/>
          <w:sz w:val="24"/>
          <w:szCs w:val="24"/>
        </w:rPr>
        <w:softHyphen/>
      </w:r>
      <w:r w:rsidRPr="00E363BB">
        <w:rPr>
          <w:rFonts w:ascii="Times New Roman" w:hAnsi="Times New Roman" w:cs="Times New Roman"/>
          <w:spacing w:val="-1"/>
          <w:sz w:val="24"/>
          <w:szCs w:val="24"/>
        </w:rPr>
        <w:t>лательно со ссылками на работу (можно на конкретные страницы работы), на исследования и фактические данные, которые не учёл автор.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</w:rPr>
        <w:t xml:space="preserve">Рецензент может также указать: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обращался ли</w:t>
      </w:r>
      <w:r w:rsidRPr="00E363BB">
        <w:rPr>
          <w:rFonts w:ascii="Times New Roman" w:hAnsi="Times New Roman" w:cs="Times New Roman"/>
          <w:sz w:val="24"/>
          <w:szCs w:val="24"/>
        </w:rPr>
        <w:t xml:space="preserve"> учащийся к теме ра</w:t>
      </w:r>
      <w:r w:rsidRPr="00E363BB">
        <w:rPr>
          <w:rFonts w:ascii="Times New Roman" w:hAnsi="Times New Roman" w:cs="Times New Roman"/>
          <w:sz w:val="24"/>
          <w:szCs w:val="24"/>
        </w:rPr>
        <w:softHyphen/>
        <w:t xml:space="preserve">нее (рефераты, письменные работы, творческие работы, олимпиадные работы и пр.) и есть ли какие-либо предварительные результаты; </w:t>
      </w:r>
      <w:r w:rsidRPr="00E363BB">
        <w:rPr>
          <w:rFonts w:ascii="Times New Roman" w:hAnsi="Times New Roman" w:cs="Times New Roman"/>
          <w:sz w:val="24"/>
          <w:szCs w:val="24"/>
          <w:u w:val="single"/>
        </w:rPr>
        <w:t>как выпускник вёл работу</w:t>
      </w:r>
      <w:r w:rsidRPr="00E363BB">
        <w:rPr>
          <w:rFonts w:ascii="Times New Roman" w:hAnsi="Times New Roman" w:cs="Times New Roman"/>
          <w:sz w:val="24"/>
          <w:szCs w:val="24"/>
        </w:rPr>
        <w:t xml:space="preserve"> (план, промежуточные этапы, консультация, доработка и переработ</w:t>
      </w:r>
      <w:r w:rsidRPr="00E363BB">
        <w:rPr>
          <w:rFonts w:ascii="Times New Roman" w:hAnsi="Times New Roman" w:cs="Times New Roman"/>
          <w:sz w:val="24"/>
          <w:szCs w:val="24"/>
        </w:rPr>
        <w:softHyphen/>
      </w:r>
      <w:r w:rsidRPr="00E363BB">
        <w:rPr>
          <w:rFonts w:ascii="Times New Roman" w:hAnsi="Times New Roman" w:cs="Times New Roman"/>
          <w:spacing w:val="-1"/>
          <w:sz w:val="24"/>
          <w:szCs w:val="24"/>
        </w:rPr>
        <w:t>ка написанного или отсутствие чёткого плана, отказ от рекомендаций руково</w:t>
      </w:r>
      <w:r w:rsidRPr="00E363B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63BB">
        <w:rPr>
          <w:rFonts w:ascii="Times New Roman" w:hAnsi="Times New Roman" w:cs="Times New Roman"/>
          <w:sz w:val="24"/>
          <w:szCs w:val="24"/>
        </w:rPr>
        <w:t>дителя). В конце рецензии руководитель и консультант, учитывая сказан</w:t>
      </w:r>
      <w:r w:rsidRPr="00E363BB">
        <w:rPr>
          <w:rFonts w:ascii="Times New Roman" w:hAnsi="Times New Roman" w:cs="Times New Roman"/>
          <w:sz w:val="24"/>
          <w:szCs w:val="24"/>
        </w:rPr>
        <w:softHyphen/>
        <w:t>ное, определяют оценку. Рецензент сообщает замечание и вопросы уча</w:t>
      </w:r>
      <w:r w:rsidRPr="00E363BB">
        <w:rPr>
          <w:rFonts w:ascii="Times New Roman" w:hAnsi="Times New Roman" w:cs="Times New Roman"/>
          <w:sz w:val="24"/>
          <w:szCs w:val="24"/>
        </w:rPr>
        <w:softHyphen/>
        <w:t>щемуся за несколько дней до защиты.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</w:rPr>
        <w:t xml:space="preserve">Учащийся </w:t>
      </w:r>
      <w:r w:rsidRPr="00E363BB">
        <w:rPr>
          <w:rFonts w:ascii="Times New Roman" w:hAnsi="Times New Roman" w:cs="Times New Roman"/>
          <w:sz w:val="24"/>
          <w:szCs w:val="24"/>
        </w:rPr>
        <w:t>представляет реферат на рецензию не позднее чем за не</w:t>
      </w:r>
      <w:r w:rsidRPr="00E363BB">
        <w:rPr>
          <w:rFonts w:ascii="Times New Roman" w:hAnsi="Times New Roman" w:cs="Times New Roman"/>
          <w:sz w:val="24"/>
          <w:szCs w:val="24"/>
        </w:rPr>
        <w:softHyphen/>
        <w:t>делю до экзамена. Рецензентом является научный руководитель. Опыт пока</w:t>
      </w:r>
      <w:r w:rsidRPr="00E363BB">
        <w:rPr>
          <w:rFonts w:ascii="Times New Roman" w:hAnsi="Times New Roman" w:cs="Times New Roman"/>
          <w:sz w:val="24"/>
          <w:szCs w:val="24"/>
        </w:rPr>
        <w:softHyphen/>
        <w:t>зывает, что целесообразно ознакомить ученика с рецензией за несколько дней до защиты. Оппонентов назначает председатель аттестационной ко</w:t>
      </w:r>
      <w:r w:rsidRPr="00E363BB">
        <w:rPr>
          <w:rFonts w:ascii="Times New Roman" w:hAnsi="Times New Roman" w:cs="Times New Roman"/>
          <w:sz w:val="24"/>
          <w:szCs w:val="24"/>
        </w:rPr>
        <w:softHyphen/>
        <w:t xml:space="preserve">миссии по предложению научного руководителя. Аттестационная комиссия </w:t>
      </w:r>
      <w:r w:rsidRPr="00E363BB">
        <w:rPr>
          <w:rFonts w:ascii="Times New Roman" w:hAnsi="Times New Roman" w:cs="Times New Roman"/>
          <w:spacing w:val="-1"/>
          <w:sz w:val="24"/>
          <w:szCs w:val="24"/>
        </w:rPr>
        <w:t xml:space="preserve">на экзамене знакомится с рецензией на представленную работу и выставляет </w:t>
      </w:r>
      <w:r w:rsidRPr="00E363BB">
        <w:rPr>
          <w:rFonts w:ascii="Times New Roman" w:hAnsi="Times New Roman" w:cs="Times New Roman"/>
          <w:sz w:val="24"/>
          <w:szCs w:val="24"/>
        </w:rPr>
        <w:t>оценку после защиты реферата. Для устного выступления ученику достаточ</w:t>
      </w:r>
      <w:r w:rsidRPr="00E363BB">
        <w:rPr>
          <w:rFonts w:ascii="Times New Roman" w:hAnsi="Times New Roman" w:cs="Times New Roman"/>
          <w:sz w:val="24"/>
          <w:szCs w:val="24"/>
        </w:rPr>
        <w:softHyphen/>
      </w:r>
      <w:r w:rsidRPr="00E363BB">
        <w:rPr>
          <w:rFonts w:ascii="Times New Roman" w:hAnsi="Times New Roman" w:cs="Times New Roman"/>
          <w:spacing w:val="-1"/>
          <w:sz w:val="24"/>
          <w:szCs w:val="24"/>
        </w:rPr>
        <w:t>но 10-20 минут (примерно столько времени отвечает по билетам на экзамене).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</w:rPr>
        <w:t>Оценка 5 ставится</w:t>
      </w:r>
      <w:r w:rsidRPr="00E363BB">
        <w:rPr>
          <w:rFonts w:ascii="Times New Roman" w:hAnsi="Times New Roman" w:cs="Times New Roman"/>
          <w:sz w:val="24"/>
          <w:szCs w:val="24"/>
        </w:rPr>
        <w:t xml:space="preserve">, если выполнены все требования к написанию и </w:t>
      </w:r>
      <w:r w:rsidRPr="00E363BB">
        <w:rPr>
          <w:rFonts w:ascii="Times New Roman" w:hAnsi="Times New Roman" w:cs="Times New Roman"/>
          <w:spacing w:val="-1"/>
          <w:sz w:val="24"/>
          <w:szCs w:val="24"/>
        </w:rPr>
        <w:t xml:space="preserve">защите реферата: обозначена проблема и обоснована её актуальность, сделан </w:t>
      </w:r>
      <w:proofErr w:type="gramStart"/>
      <w:r w:rsidRPr="00E363BB">
        <w:rPr>
          <w:rFonts w:ascii="Times New Roman" w:hAnsi="Times New Roman" w:cs="Times New Roman"/>
          <w:sz w:val="24"/>
          <w:szCs w:val="24"/>
        </w:rPr>
        <w:t>крат- кий</w:t>
      </w:r>
      <w:proofErr w:type="gramEnd"/>
      <w:r w:rsidRPr="00E363BB">
        <w:rPr>
          <w:rFonts w:ascii="Times New Roman" w:hAnsi="Times New Roman" w:cs="Times New Roman"/>
          <w:sz w:val="24"/>
          <w:szCs w:val="24"/>
        </w:rPr>
        <w:t xml:space="preserve"> анализ различных точек зрения на рассматриваемую проблему и логично изложена собственная позиция, сформулированы выводы, тема рас</w:t>
      </w:r>
      <w:r w:rsidRPr="00E363BB">
        <w:rPr>
          <w:rFonts w:ascii="Times New Roman" w:hAnsi="Times New Roman" w:cs="Times New Roman"/>
          <w:sz w:val="24"/>
          <w:szCs w:val="24"/>
        </w:rPr>
        <w:softHyphen/>
        <w:t xml:space="preserve">крыта полностью, выдержан объём, соблюдены требования к внешнему </w:t>
      </w:r>
      <w:r w:rsidRPr="00E363BB">
        <w:rPr>
          <w:rFonts w:ascii="Times New Roman" w:hAnsi="Times New Roman" w:cs="Times New Roman"/>
          <w:spacing w:val="-1"/>
          <w:sz w:val="24"/>
          <w:szCs w:val="24"/>
        </w:rPr>
        <w:t>оформлению, даны правильные ответы на дополнительные вопросы.</w:t>
      </w:r>
    </w:p>
    <w:p w:rsidR="00F80760" w:rsidRDefault="00F80760" w:rsidP="00E363BB">
      <w:pPr>
        <w:shd w:val="clear" w:color="auto" w:fill="FFFFFF"/>
        <w:spacing w:after="0" w:line="240" w:lineRule="auto"/>
        <w:ind w:firstLine="768"/>
        <w:rPr>
          <w:rFonts w:ascii="Times New Roman" w:hAnsi="Times New Roman" w:cs="Times New Roman"/>
          <w:b/>
          <w:bCs/>
          <w:sz w:val="24"/>
          <w:szCs w:val="24"/>
        </w:rPr>
      </w:pPr>
    </w:p>
    <w:p w:rsidR="00F80760" w:rsidRDefault="00F80760" w:rsidP="00E363BB">
      <w:pPr>
        <w:shd w:val="clear" w:color="auto" w:fill="FFFFFF"/>
        <w:spacing w:after="0" w:line="240" w:lineRule="auto"/>
        <w:ind w:firstLine="768"/>
        <w:rPr>
          <w:rFonts w:ascii="Times New Roman" w:hAnsi="Times New Roman" w:cs="Times New Roman"/>
          <w:b/>
          <w:bCs/>
          <w:sz w:val="24"/>
          <w:szCs w:val="24"/>
        </w:rPr>
      </w:pPr>
    </w:p>
    <w:p w:rsidR="00E363BB" w:rsidRPr="00E363BB" w:rsidRDefault="00E363BB" w:rsidP="00E363BB">
      <w:pPr>
        <w:shd w:val="clear" w:color="auto" w:fill="FFFFFF"/>
        <w:spacing w:after="0" w:line="240" w:lineRule="auto"/>
        <w:ind w:firstLine="768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Оценка 4 </w:t>
      </w:r>
      <w:r w:rsidRPr="00E363BB">
        <w:rPr>
          <w:rFonts w:ascii="Times New Roman" w:hAnsi="Times New Roman" w:cs="Times New Roman"/>
          <w:sz w:val="24"/>
          <w:szCs w:val="24"/>
        </w:rPr>
        <w:t>– основные требования к реферату и его защите выполнены, но при этом допущены недочёты. В частности, имеются неточности в изложе</w:t>
      </w:r>
      <w:r w:rsidRPr="00E363BB">
        <w:rPr>
          <w:rFonts w:ascii="Times New Roman" w:hAnsi="Times New Roman" w:cs="Times New Roman"/>
          <w:sz w:val="24"/>
          <w:szCs w:val="24"/>
        </w:rPr>
        <w:softHyphen/>
        <w:t>нии материала; отсутствует логическая последовательность в суждениях; не выдержан объём реферата; имеются упущения в оформлении; на дополни</w:t>
      </w:r>
      <w:r w:rsidRPr="00E363BB">
        <w:rPr>
          <w:rFonts w:ascii="Times New Roman" w:hAnsi="Times New Roman" w:cs="Times New Roman"/>
          <w:sz w:val="24"/>
          <w:szCs w:val="24"/>
        </w:rPr>
        <w:softHyphen/>
        <w:t>тельные вопросы при защите даны неполные ответы.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right="101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</w:rPr>
        <w:t xml:space="preserve">Оценка 3 </w:t>
      </w:r>
      <w:r w:rsidRPr="00E363BB">
        <w:rPr>
          <w:rFonts w:ascii="Times New Roman" w:hAnsi="Times New Roman" w:cs="Times New Roman"/>
          <w:sz w:val="24"/>
          <w:szCs w:val="24"/>
        </w:rPr>
        <w:t>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</w:t>
      </w:r>
      <w:r w:rsidRPr="00E363BB">
        <w:rPr>
          <w:rFonts w:ascii="Times New Roman" w:hAnsi="Times New Roman" w:cs="Times New Roman"/>
          <w:sz w:val="24"/>
          <w:szCs w:val="24"/>
        </w:rPr>
        <w:softHyphen/>
        <w:t>тельные вопросы; во время защиты отсутствует вывод.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right="101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</w:rPr>
        <w:t xml:space="preserve">Оценка 2 </w:t>
      </w:r>
      <w:r w:rsidRPr="00E363BB">
        <w:rPr>
          <w:rFonts w:ascii="Times New Roman" w:hAnsi="Times New Roman" w:cs="Times New Roman"/>
          <w:sz w:val="24"/>
          <w:szCs w:val="24"/>
        </w:rPr>
        <w:t>– тема реферата не раскрыта, обнаруживается существен</w:t>
      </w:r>
      <w:r w:rsidRPr="00E363BB">
        <w:rPr>
          <w:rFonts w:ascii="Times New Roman" w:hAnsi="Times New Roman" w:cs="Times New Roman"/>
          <w:sz w:val="24"/>
          <w:szCs w:val="24"/>
        </w:rPr>
        <w:softHyphen/>
        <w:t>ное непонимание проблемы.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left="768"/>
        <w:rPr>
          <w:rFonts w:ascii="Times New Roman" w:hAnsi="Times New Roman" w:cs="Times New Roman"/>
          <w:sz w:val="24"/>
          <w:szCs w:val="24"/>
        </w:rPr>
      </w:pPr>
      <w:r w:rsidRPr="00E363BB">
        <w:rPr>
          <w:rFonts w:ascii="Times New Roman" w:hAnsi="Times New Roman" w:cs="Times New Roman"/>
          <w:b/>
          <w:bCs/>
          <w:sz w:val="24"/>
          <w:szCs w:val="24"/>
        </w:rPr>
        <w:t xml:space="preserve">Оценка 1 </w:t>
      </w:r>
      <w:r w:rsidRPr="00E363BB">
        <w:rPr>
          <w:rFonts w:ascii="Times New Roman" w:hAnsi="Times New Roman" w:cs="Times New Roman"/>
          <w:sz w:val="24"/>
          <w:szCs w:val="24"/>
        </w:rPr>
        <w:t>– реферат выпускником не представлен.</w:t>
      </w:r>
    </w:p>
    <w:p w:rsidR="00E363BB" w:rsidRPr="00E363BB" w:rsidRDefault="00E363BB" w:rsidP="00E363BB">
      <w:pPr>
        <w:shd w:val="clear" w:color="auto" w:fill="FFFFFF"/>
        <w:spacing w:after="0" w:line="240" w:lineRule="auto"/>
        <w:ind w:left="82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59A8" w:rsidRPr="00E659A8" w:rsidRDefault="00224753" w:rsidP="002C3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2.5 </w:t>
      </w:r>
      <w:r w:rsidR="00E659A8" w:rsidRPr="00E659A8"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</w:t>
      </w:r>
      <w:r w:rsidR="00C72D58">
        <w:rPr>
          <w:rFonts w:ascii="Times New Roman" w:hAnsi="Times New Roman" w:cs="Times New Roman"/>
          <w:b/>
          <w:bCs/>
          <w:sz w:val="28"/>
          <w:szCs w:val="28"/>
        </w:rPr>
        <w:t>зачету</w:t>
      </w:r>
    </w:p>
    <w:tbl>
      <w:tblPr>
        <w:tblW w:w="5041" w:type="pct"/>
        <w:tblLayout w:type="fixed"/>
        <w:tblLook w:val="01E0" w:firstRow="1" w:lastRow="1" w:firstColumn="1" w:lastColumn="1" w:noHBand="0" w:noVBand="0"/>
      </w:tblPr>
      <w:tblGrid>
        <w:gridCol w:w="9465"/>
      </w:tblGrid>
      <w:tr w:rsidR="00C72D58" w:rsidRPr="00C72D58" w:rsidTr="00224753">
        <w:trPr>
          <w:cantSplit/>
          <w:trHeight w:val="403"/>
        </w:trPr>
        <w:tc>
          <w:tcPr>
            <w:tcW w:w="5000" w:type="pc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C72D58" w:rsidRPr="00F80760" w:rsidRDefault="00C72D58" w:rsidP="002247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760">
              <w:rPr>
                <w:rFonts w:ascii="Times New Roman" w:hAnsi="Times New Roman" w:cs="Times New Roman"/>
                <w:sz w:val="24"/>
                <w:szCs w:val="24"/>
              </w:rPr>
              <w:t>1.Актуальные вопросы современной физики (проблемы микрофизики)</w:t>
            </w:r>
          </w:p>
        </w:tc>
      </w:tr>
      <w:tr w:rsidR="00C72D58" w:rsidRPr="00C72D58" w:rsidTr="00224753">
        <w:trPr>
          <w:cantSplit/>
          <w:trHeight w:val="403"/>
        </w:trPr>
        <w:tc>
          <w:tcPr>
            <w:tcW w:w="5000" w:type="pc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C72D58" w:rsidRPr="00F80760" w:rsidRDefault="00C72D58" w:rsidP="002247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760">
              <w:rPr>
                <w:rFonts w:ascii="Times New Roman" w:hAnsi="Times New Roman" w:cs="Times New Roman"/>
                <w:sz w:val="24"/>
                <w:szCs w:val="24"/>
              </w:rPr>
              <w:t>2.Актуальные вопросы современной физики (проблемы макрофизики)</w:t>
            </w:r>
          </w:p>
        </w:tc>
      </w:tr>
      <w:tr w:rsidR="00C72D58" w:rsidRPr="00C72D58" w:rsidTr="00224753">
        <w:trPr>
          <w:cantSplit/>
          <w:trHeight w:val="403"/>
        </w:trPr>
        <w:tc>
          <w:tcPr>
            <w:tcW w:w="5000" w:type="pc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C72D58" w:rsidRPr="00F80760" w:rsidRDefault="00C72D58" w:rsidP="002247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760">
              <w:rPr>
                <w:rFonts w:ascii="Times New Roman" w:hAnsi="Times New Roman" w:cs="Times New Roman"/>
                <w:bCs/>
                <w:sz w:val="24"/>
                <w:szCs w:val="24"/>
              </w:rPr>
              <w:t>3.Актуальные вопросы современной астрономии</w:t>
            </w:r>
          </w:p>
        </w:tc>
      </w:tr>
      <w:tr w:rsidR="00C72D58" w:rsidRPr="00C72D58" w:rsidTr="00224753">
        <w:trPr>
          <w:cantSplit/>
          <w:trHeight w:val="403"/>
        </w:trPr>
        <w:tc>
          <w:tcPr>
            <w:tcW w:w="5000" w:type="pc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C72D58" w:rsidRPr="00F80760" w:rsidRDefault="00C72D58" w:rsidP="002247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807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4. Актуальные вопросы современной химии</w:t>
            </w:r>
          </w:p>
        </w:tc>
      </w:tr>
      <w:tr w:rsidR="00C72D58" w:rsidRPr="00C72D58" w:rsidTr="00224753">
        <w:trPr>
          <w:cantSplit/>
          <w:trHeight w:val="403"/>
        </w:trPr>
        <w:tc>
          <w:tcPr>
            <w:tcW w:w="5000" w:type="pc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C72D58" w:rsidRPr="00F80760" w:rsidRDefault="00C72D58" w:rsidP="002247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807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5. Актуальные вопросы современной биологии</w:t>
            </w:r>
          </w:p>
        </w:tc>
      </w:tr>
      <w:tr w:rsidR="00C72D58" w:rsidRPr="00C72D58" w:rsidTr="00224753">
        <w:trPr>
          <w:cantSplit/>
          <w:trHeight w:val="403"/>
        </w:trPr>
        <w:tc>
          <w:tcPr>
            <w:tcW w:w="5000" w:type="pc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C72D58" w:rsidRPr="00F80760" w:rsidRDefault="00C72D58" w:rsidP="002247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807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6. Вопросы современной экологии</w:t>
            </w:r>
          </w:p>
        </w:tc>
      </w:tr>
      <w:tr w:rsidR="00C72D58" w:rsidRPr="00C72D58" w:rsidTr="00224753">
        <w:trPr>
          <w:cantSplit/>
          <w:trHeight w:val="403"/>
        </w:trPr>
        <w:tc>
          <w:tcPr>
            <w:tcW w:w="5000" w:type="pc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C72D58" w:rsidRPr="00F80760" w:rsidRDefault="00C72D58" w:rsidP="002247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807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7. Актуальные вопросы геологии</w:t>
            </w:r>
          </w:p>
        </w:tc>
      </w:tr>
    </w:tbl>
    <w:p w:rsidR="00E659A8" w:rsidRPr="00F80760" w:rsidRDefault="00E659A8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80760">
        <w:rPr>
          <w:rFonts w:ascii="Times New Roman" w:hAnsi="Times New Roman" w:cs="Times New Roman"/>
          <w:b/>
          <w:bCs/>
        </w:rPr>
        <w:t>Критерии оценки:</w:t>
      </w:r>
    </w:p>
    <w:p w:rsidR="002C333D" w:rsidRPr="00F80760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2"/>
          <w:szCs w:val="22"/>
        </w:rPr>
      </w:pPr>
      <w:r w:rsidRPr="00F80760">
        <w:rPr>
          <w:sz w:val="22"/>
          <w:szCs w:val="22"/>
        </w:rPr>
        <w:t xml:space="preserve">Критерии оценок на </w:t>
      </w:r>
      <w:r w:rsidR="00C72D58" w:rsidRPr="00F80760">
        <w:rPr>
          <w:sz w:val="22"/>
          <w:szCs w:val="22"/>
        </w:rPr>
        <w:t>зачете</w:t>
      </w:r>
    </w:p>
    <w:p w:rsidR="002C333D" w:rsidRPr="00F80760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2"/>
          <w:szCs w:val="22"/>
        </w:rPr>
      </w:pPr>
      <w:r w:rsidRPr="00F80760">
        <w:rPr>
          <w:sz w:val="22"/>
          <w:szCs w:val="22"/>
        </w:rPr>
        <w:t xml:space="preserve">Ответы на все вопросы оцениваются максимум </w:t>
      </w:r>
    </w:p>
    <w:p w:rsidR="002C333D" w:rsidRPr="00F80760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2"/>
          <w:szCs w:val="22"/>
        </w:rPr>
      </w:pPr>
      <w:r w:rsidRPr="00F80760">
        <w:rPr>
          <w:b/>
          <w:sz w:val="22"/>
          <w:szCs w:val="22"/>
        </w:rPr>
        <w:t>100 баллами.</w:t>
      </w:r>
      <w:r w:rsidRPr="00F80760">
        <w:rPr>
          <w:sz w:val="22"/>
          <w:szCs w:val="22"/>
        </w:rPr>
        <w:t xml:space="preserve"> Критерии оценок следующие: </w:t>
      </w:r>
    </w:p>
    <w:p w:rsidR="002C333D" w:rsidRPr="00F80760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2"/>
          <w:szCs w:val="22"/>
        </w:rPr>
      </w:pPr>
      <w:r w:rsidRPr="00F80760">
        <w:rPr>
          <w:sz w:val="22"/>
          <w:szCs w:val="22"/>
        </w:rPr>
        <w:t xml:space="preserve">− </w:t>
      </w:r>
      <w:r w:rsidRPr="00F80760">
        <w:rPr>
          <w:b/>
          <w:sz w:val="22"/>
          <w:szCs w:val="22"/>
        </w:rPr>
        <w:t>100 баллов</w:t>
      </w:r>
      <w:r w:rsidRPr="00F80760">
        <w:rPr>
          <w:sz w:val="22"/>
          <w:szCs w:val="22"/>
        </w:rPr>
        <w:t xml:space="preserve"> -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обосновывать выводы и разъяснять их в логической последовательности. </w:t>
      </w:r>
    </w:p>
    <w:p w:rsidR="002C333D" w:rsidRPr="00F80760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2"/>
          <w:szCs w:val="22"/>
        </w:rPr>
      </w:pPr>
      <w:r w:rsidRPr="00F80760">
        <w:rPr>
          <w:sz w:val="22"/>
          <w:szCs w:val="22"/>
        </w:rPr>
        <w:t xml:space="preserve">− </w:t>
      </w:r>
      <w:r w:rsidRPr="00F80760">
        <w:rPr>
          <w:b/>
          <w:sz w:val="22"/>
          <w:szCs w:val="22"/>
        </w:rPr>
        <w:t>90 баллов</w:t>
      </w:r>
      <w:r w:rsidRPr="00F80760">
        <w:rPr>
          <w:sz w:val="22"/>
          <w:szCs w:val="22"/>
        </w:rPr>
        <w:t xml:space="preserve"> -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обосновывать выводы и разъяснять их в логической последовательности, но допускает отдельные неточности. </w:t>
      </w:r>
    </w:p>
    <w:p w:rsidR="002C333D" w:rsidRPr="00F80760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2"/>
          <w:szCs w:val="22"/>
        </w:rPr>
      </w:pPr>
      <w:r w:rsidRPr="00F80760">
        <w:rPr>
          <w:sz w:val="22"/>
          <w:szCs w:val="22"/>
        </w:rPr>
        <w:t xml:space="preserve">− </w:t>
      </w:r>
      <w:r w:rsidRPr="00F80760">
        <w:rPr>
          <w:b/>
          <w:sz w:val="22"/>
          <w:szCs w:val="22"/>
        </w:rPr>
        <w:t>80 баллов</w:t>
      </w:r>
      <w:r w:rsidRPr="00F80760">
        <w:rPr>
          <w:sz w:val="22"/>
          <w:szCs w:val="22"/>
        </w:rPr>
        <w:t xml:space="preserve"> -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обосновывать выводы и разъяснять их в логической последовательности, но допускает некоторые ошибки общего характера. </w:t>
      </w:r>
    </w:p>
    <w:p w:rsidR="002C333D" w:rsidRPr="00F80760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2"/>
          <w:szCs w:val="22"/>
        </w:rPr>
      </w:pPr>
      <w:r w:rsidRPr="00F80760">
        <w:rPr>
          <w:sz w:val="22"/>
          <w:szCs w:val="22"/>
        </w:rPr>
        <w:t xml:space="preserve">− </w:t>
      </w:r>
      <w:r w:rsidRPr="00F80760">
        <w:rPr>
          <w:b/>
          <w:sz w:val="22"/>
          <w:szCs w:val="22"/>
        </w:rPr>
        <w:t>70 баллов</w:t>
      </w:r>
      <w:r w:rsidRPr="00F80760">
        <w:rPr>
          <w:sz w:val="22"/>
          <w:szCs w:val="22"/>
        </w:rPr>
        <w:t xml:space="preserve"> - студент хорошо понимает пройденный материал, но не может теоретически обосновывать некоторые выводы. </w:t>
      </w:r>
    </w:p>
    <w:p w:rsidR="002C333D" w:rsidRPr="00F80760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2"/>
          <w:szCs w:val="22"/>
        </w:rPr>
      </w:pPr>
      <w:r w:rsidRPr="00F80760">
        <w:rPr>
          <w:sz w:val="22"/>
          <w:szCs w:val="22"/>
        </w:rPr>
        <w:t xml:space="preserve">− </w:t>
      </w:r>
      <w:r w:rsidRPr="00F80760">
        <w:rPr>
          <w:b/>
          <w:sz w:val="22"/>
          <w:szCs w:val="22"/>
        </w:rPr>
        <w:t>60 баллов</w:t>
      </w:r>
      <w:r w:rsidRPr="00F80760">
        <w:rPr>
          <w:sz w:val="22"/>
          <w:szCs w:val="22"/>
        </w:rPr>
        <w:t xml:space="preserve"> - студент отвечает в основном правильно, но чувствуется механическое заучивание материала. </w:t>
      </w:r>
    </w:p>
    <w:p w:rsidR="002C333D" w:rsidRPr="00F80760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2"/>
          <w:szCs w:val="22"/>
        </w:rPr>
      </w:pPr>
      <w:r w:rsidRPr="00F80760">
        <w:rPr>
          <w:sz w:val="22"/>
          <w:szCs w:val="22"/>
        </w:rPr>
        <w:t xml:space="preserve">− </w:t>
      </w:r>
      <w:r w:rsidRPr="00F80760">
        <w:rPr>
          <w:b/>
          <w:sz w:val="22"/>
          <w:szCs w:val="22"/>
        </w:rPr>
        <w:t>50 баллов</w:t>
      </w:r>
      <w:r w:rsidRPr="00F80760">
        <w:rPr>
          <w:sz w:val="22"/>
          <w:szCs w:val="22"/>
        </w:rPr>
        <w:t xml:space="preserve"> - в ответе студента имеются существенные недостатки, материал охвачен «половинчато», в рассуждениях допускаются ошибки. </w:t>
      </w:r>
    </w:p>
    <w:p w:rsidR="002C333D" w:rsidRPr="00F80760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2"/>
          <w:szCs w:val="22"/>
        </w:rPr>
      </w:pPr>
      <w:r w:rsidRPr="00F80760">
        <w:rPr>
          <w:sz w:val="22"/>
          <w:szCs w:val="22"/>
        </w:rPr>
        <w:t xml:space="preserve">− </w:t>
      </w:r>
      <w:r w:rsidRPr="00F80760">
        <w:rPr>
          <w:b/>
          <w:sz w:val="22"/>
          <w:szCs w:val="22"/>
        </w:rPr>
        <w:t>40 баллов</w:t>
      </w:r>
      <w:r w:rsidRPr="00F80760">
        <w:rPr>
          <w:sz w:val="22"/>
          <w:szCs w:val="22"/>
        </w:rPr>
        <w:t xml:space="preserve"> - ответ студента правилен лишь частично, при разъяснении материала допускаются серьезные ошибки. </w:t>
      </w:r>
    </w:p>
    <w:p w:rsidR="002C333D" w:rsidRPr="00F80760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2"/>
          <w:szCs w:val="22"/>
        </w:rPr>
      </w:pPr>
      <w:r w:rsidRPr="00F80760">
        <w:rPr>
          <w:sz w:val="22"/>
          <w:szCs w:val="22"/>
        </w:rPr>
        <w:t xml:space="preserve">− </w:t>
      </w:r>
      <w:r w:rsidRPr="00F80760">
        <w:rPr>
          <w:b/>
          <w:sz w:val="22"/>
          <w:szCs w:val="22"/>
        </w:rPr>
        <w:t>20-30 баллов</w:t>
      </w:r>
      <w:r w:rsidRPr="00F80760">
        <w:rPr>
          <w:sz w:val="22"/>
          <w:szCs w:val="22"/>
        </w:rPr>
        <w:t xml:space="preserve"> - студент имеет общее представление о теме, но не умеет логически обосновать свои мысли. </w:t>
      </w:r>
    </w:p>
    <w:p w:rsidR="002C333D" w:rsidRPr="00F80760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2"/>
          <w:szCs w:val="22"/>
        </w:rPr>
      </w:pPr>
      <w:r w:rsidRPr="00F80760">
        <w:rPr>
          <w:sz w:val="22"/>
          <w:szCs w:val="22"/>
        </w:rPr>
        <w:t xml:space="preserve">− </w:t>
      </w:r>
      <w:r w:rsidRPr="00F80760">
        <w:rPr>
          <w:b/>
          <w:sz w:val="22"/>
          <w:szCs w:val="22"/>
        </w:rPr>
        <w:t>10 баллов</w:t>
      </w:r>
      <w:r w:rsidRPr="00F80760">
        <w:rPr>
          <w:sz w:val="22"/>
          <w:szCs w:val="22"/>
        </w:rPr>
        <w:t xml:space="preserve"> - студент имеет лишь частичное представление о теме. </w:t>
      </w:r>
    </w:p>
    <w:p w:rsidR="002C333D" w:rsidRPr="00F80760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2"/>
          <w:szCs w:val="22"/>
        </w:rPr>
      </w:pPr>
      <w:r w:rsidRPr="00F80760">
        <w:rPr>
          <w:sz w:val="22"/>
          <w:szCs w:val="22"/>
        </w:rPr>
        <w:t xml:space="preserve">− </w:t>
      </w:r>
      <w:r w:rsidRPr="00F80760">
        <w:rPr>
          <w:b/>
          <w:sz w:val="22"/>
          <w:szCs w:val="22"/>
        </w:rPr>
        <w:t>0 баллов</w:t>
      </w:r>
      <w:r w:rsidRPr="00F80760">
        <w:rPr>
          <w:sz w:val="22"/>
          <w:szCs w:val="22"/>
        </w:rPr>
        <w:t xml:space="preserve"> – нет ответа. </w:t>
      </w:r>
    </w:p>
    <w:p w:rsidR="002C333D" w:rsidRPr="00F80760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2"/>
          <w:szCs w:val="22"/>
        </w:rPr>
      </w:pPr>
      <w:r w:rsidRPr="00F80760">
        <w:rPr>
          <w:sz w:val="22"/>
          <w:szCs w:val="22"/>
        </w:rPr>
        <w:t>Шкала диапазона для перевода рейтингового балла в «5»-бальную систему: «0 – 5</w:t>
      </w:r>
      <w:r w:rsidR="00C72D58" w:rsidRPr="00F80760">
        <w:rPr>
          <w:sz w:val="22"/>
          <w:szCs w:val="22"/>
        </w:rPr>
        <w:t>0</w:t>
      </w:r>
      <w:r w:rsidRPr="00F80760">
        <w:rPr>
          <w:sz w:val="22"/>
          <w:szCs w:val="22"/>
        </w:rPr>
        <w:t>» баллов – не</w:t>
      </w:r>
      <w:r w:rsidR="00C72D58" w:rsidRPr="00F80760">
        <w:rPr>
          <w:sz w:val="22"/>
          <w:szCs w:val="22"/>
        </w:rPr>
        <w:t xml:space="preserve"> зачтено</w:t>
      </w:r>
    </w:p>
    <w:p w:rsidR="002C333D" w:rsidRPr="00F80760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2"/>
          <w:szCs w:val="22"/>
        </w:rPr>
      </w:pPr>
      <w:r w:rsidRPr="00F80760">
        <w:rPr>
          <w:sz w:val="22"/>
          <w:szCs w:val="22"/>
        </w:rPr>
        <w:t xml:space="preserve">«51 – </w:t>
      </w:r>
      <w:r w:rsidR="00C72D58" w:rsidRPr="00F80760">
        <w:rPr>
          <w:sz w:val="22"/>
          <w:szCs w:val="22"/>
        </w:rPr>
        <w:t>100</w:t>
      </w:r>
      <w:r w:rsidRPr="00F80760">
        <w:rPr>
          <w:sz w:val="22"/>
          <w:szCs w:val="22"/>
        </w:rPr>
        <w:t xml:space="preserve">» баллов – </w:t>
      </w:r>
      <w:r w:rsidR="00C72D58" w:rsidRPr="00F80760">
        <w:rPr>
          <w:sz w:val="22"/>
          <w:szCs w:val="22"/>
        </w:rPr>
        <w:t>зачтено</w:t>
      </w:r>
    </w:p>
    <w:p w:rsidR="005A2787" w:rsidRPr="00397BB6" w:rsidRDefault="005A2787" w:rsidP="005A278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B6">
        <w:rPr>
          <w:rFonts w:ascii="Times New Roman" w:hAnsi="Times New Roman" w:cs="Times New Roman"/>
          <w:b/>
          <w:sz w:val="28"/>
          <w:szCs w:val="28"/>
        </w:rPr>
        <w:lastRenderedPageBreak/>
        <w:t>ЭКСПЕРТНОЕ ЗАКЛЮЧЕНИЕ</w:t>
      </w:r>
    </w:p>
    <w:p w:rsidR="005A2787" w:rsidRDefault="005A2787" w:rsidP="005A2787">
      <w:pPr>
        <w:pStyle w:val="Style26"/>
        <w:widowControl/>
        <w:tabs>
          <w:tab w:val="left" w:leader="underscore" w:pos="5539"/>
        </w:tabs>
        <w:ind w:firstLine="709"/>
        <w:jc w:val="center"/>
        <w:rPr>
          <w:sz w:val="28"/>
          <w:szCs w:val="28"/>
        </w:rPr>
      </w:pPr>
      <w:r w:rsidRPr="00397BB6">
        <w:rPr>
          <w:b/>
          <w:bCs/>
          <w:color w:val="000000"/>
          <w:sz w:val="28"/>
          <w:szCs w:val="28"/>
        </w:rPr>
        <w:t xml:space="preserve">ФОС дисциплины </w:t>
      </w:r>
      <w:r w:rsidRPr="005A2787">
        <w:rPr>
          <w:b/>
          <w:sz w:val="28"/>
          <w:szCs w:val="28"/>
        </w:rPr>
        <w:t>«</w:t>
      </w:r>
      <w:r w:rsidRPr="005A2787">
        <w:rPr>
          <w:rFonts w:eastAsiaTheme="minorHAnsi"/>
          <w:b/>
          <w:color w:val="000000"/>
          <w:sz w:val="28"/>
          <w:szCs w:val="28"/>
          <w:lang w:eastAsia="en-US"/>
        </w:rPr>
        <w:t>Актуальные вопросы современного естествознания</w:t>
      </w:r>
      <w:r w:rsidRPr="005A2787">
        <w:rPr>
          <w:b/>
          <w:sz w:val="28"/>
          <w:szCs w:val="28"/>
        </w:rPr>
        <w:t>»</w:t>
      </w:r>
      <w:r w:rsidRPr="00B1245E">
        <w:rPr>
          <w:sz w:val="28"/>
          <w:szCs w:val="28"/>
        </w:rPr>
        <w:t xml:space="preserve">направлению подготовки  47.03.01 </w:t>
      </w:r>
      <w:r w:rsidRPr="00B1245E">
        <w:rPr>
          <w:rFonts w:eastAsia="TimesNewRoman"/>
          <w:sz w:val="28"/>
          <w:szCs w:val="28"/>
        </w:rPr>
        <w:t xml:space="preserve"> «Философия»</w:t>
      </w:r>
    </w:p>
    <w:p w:rsidR="005A2787" w:rsidRPr="000366CF" w:rsidRDefault="005A2787" w:rsidP="005A2787">
      <w:pPr>
        <w:pStyle w:val="Style26"/>
        <w:widowControl/>
        <w:tabs>
          <w:tab w:val="left" w:leader="underscore" w:pos="5539"/>
        </w:tabs>
        <w:ind w:firstLine="709"/>
        <w:jc w:val="center"/>
        <w:rPr>
          <w:sz w:val="28"/>
          <w:szCs w:val="28"/>
        </w:rPr>
      </w:pPr>
      <w:r w:rsidRPr="00D03587">
        <w:rPr>
          <w:sz w:val="28"/>
          <w:szCs w:val="28"/>
        </w:rPr>
        <w:t>(уровень:</w:t>
      </w:r>
      <w:r>
        <w:rPr>
          <w:sz w:val="28"/>
          <w:szCs w:val="28"/>
        </w:rPr>
        <w:t>бакалавриат</w:t>
      </w:r>
      <w:r w:rsidRPr="00D03587">
        <w:rPr>
          <w:sz w:val="28"/>
          <w:szCs w:val="28"/>
        </w:rPr>
        <w:t>)</w:t>
      </w:r>
    </w:p>
    <w:p w:rsidR="005A2787" w:rsidRPr="00397BB6" w:rsidRDefault="005A2787" w:rsidP="005A2787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5A2787" w:rsidRPr="00397BB6" w:rsidRDefault="005A2787" w:rsidP="005A278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787" w:rsidRPr="00397BB6" w:rsidRDefault="005A2787" w:rsidP="005A27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Представленный фонд оценочных средств (ФОС) по </w:t>
      </w:r>
      <w:r w:rsidRPr="00397B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дисциплине </w:t>
      </w:r>
      <w:r w:rsidRPr="005A2787">
        <w:rPr>
          <w:rFonts w:ascii="Times New Roman" w:hAnsi="Times New Roman" w:cs="Times New Roman"/>
          <w:sz w:val="28"/>
          <w:szCs w:val="28"/>
        </w:rPr>
        <w:t>«</w:t>
      </w:r>
      <w:r w:rsidRPr="005A2787">
        <w:rPr>
          <w:rFonts w:ascii="Times New Roman" w:hAnsi="Times New Roman" w:cs="Times New Roman"/>
          <w:color w:val="000000"/>
          <w:sz w:val="28"/>
          <w:szCs w:val="28"/>
        </w:rPr>
        <w:t xml:space="preserve">Актуальные вопросы современного </w:t>
      </w:r>
      <w:proofErr w:type="gramStart"/>
      <w:r w:rsidRPr="005A2787">
        <w:rPr>
          <w:rFonts w:ascii="Times New Roman" w:hAnsi="Times New Roman" w:cs="Times New Roman"/>
          <w:color w:val="000000"/>
          <w:sz w:val="28"/>
          <w:szCs w:val="28"/>
        </w:rPr>
        <w:t>естествознания</w:t>
      </w:r>
      <w:r w:rsidRPr="005A2787">
        <w:rPr>
          <w:rFonts w:ascii="Times New Roman" w:hAnsi="Times New Roman" w:cs="Times New Roman"/>
          <w:sz w:val="28"/>
          <w:szCs w:val="28"/>
        </w:rPr>
        <w:t>»</w:t>
      </w:r>
      <w:r w:rsidRPr="00DE31DF">
        <w:rPr>
          <w:rStyle w:val="FontStyle59"/>
          <w:rFonts w:eastAsiaTheme="majorEastAsia"/>
          <w:b w:val="0"/>
          <w:sz w:val="28"/>
          <w:szCs w:val="28"/>
        </w:rPr>
        <w:t>по</w:t>
      </w:r>
      <w:proofErr w:type="gramEnd"/>
      <w:r w:rsidRPr="00DE31DF">
        <w:rPr>
          <w:rStyle w:val="FontStyle59"/>
          <w:rFonts w:eastAsiaTheme="majorEastAsia"/>
          <w:b w:val="0"/>
          <w:sz w:val="28"/>
          <w:szCs w:val="28"/>
        </w:rPr>
        <w:t xml:space="preserve"> направлению </w:t>
      </w:r>
      <w:r w:rsidRPr="005A2787">
        <w:rPr>
          <w:rFonts w:ascii="Times New Roman" w:hAnsi="Times New Roman" w:cs="Times New Roman"/>
          <w:sz w:val="28"/>
          <w:szCs w:val="28"/>
        </w:rPr>
        <w:t xml:space="preserve">47.03.01 </w:t>
      </w:r>
      <w:r w:rsidRPr="005A2787">
        <w:rPr>
          <w:rFonts w:ascii="Times New Roman" w:eastAsia="TimesNewRoman" w:hAnsi="Times New Roman" w:cs="Times New Roman"/>
          <w:sz w:val="28"/>
          <w:szCs w:val="28"/>
        </w:rPr>
        <w:t xml:space="preserve"> «Философия»</w:t>
      </w:r>
      <w:r w:rsidRPr="00397BB6">
        <w:rPr>
          <w:rFonts w:ascii="Times New Roman" w:hAnsi="Times New Roman" w:cs="Times New Roman"/>
          <w:sz w:val="28"/>
          <w:szCs w:val="28"/>
        </w:rPr>
        <w:t xml:space="preserve">соответствует требованиям ФГОС ВО. </w:t>
      </w:r>
    </w:p>
    <w:p w:rsidR="005A2787" w:rsidRPr="00397BB6" w:rsidRDefault="005A2787" w:rsidP="005A27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Установленные формы и средства итогового контроля адекватны целям и задачам реализации основной образовательной программы по направлению подготовки </w:t>
      </w:r>
      <w:r w:rsidRPr="005A2787">
        <w:rPr>
          <w:rFonts w:ascii="Times New Roman" w:hAnsi="Times New Roman" w:cs="Times New Roman"/>
          <w:sz w:val="28"/>
          <w:szCs w:val="28"/>
        </w:rPr>
        <w:t xml:space="preserve">47.03.01 </w:t>
      </w:r>
      <w:r w:rsidRPr="005A2787">
        <w:rPr>
          <w:rFonts w:ascii="Times New Roman" w:eastAsia="TimesNewRoman" w:hAnsi="Times New Roman" w:cs="Times New Roman"/>
          <w:sz w:val="28"/>
          <w:szCs w:val="28"/>
        </w:rPr>
        <w:t xml:space="preserve"> «Философия»</w:t>
      </w:r>
      <w:r w:rsidRPr="005A2787">
        <w:rPr>
          <w:rStyle w:val="FontStyle59"/>
          <w:rFonts w:eastAsiaTheme="majorEastAsia"/>
          <w:b w:val="0"/>
          <w:sz w:val="28"/>
          <w:szCs w:val="28"/>
        </w:rPr>
        <w:t>.</w:t>
      </w:r>
    </w:p>
    <w:p w:rsidR="005A2787" w:rsidRPr="00397BB6" w:rsidRDefault="005A2787" w:rsidP="005A27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Оценочные средства по </w:t>
      </w:r>
      <w:r w:rsidRPr="00397B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дисциплине </w:t>
      </w:r>
      <w:r w:rsidRPr="005A2787">
        <w:rPr>
          <w:rFonts w:ascii="Times New Roman" w:hAnsi="Times New Roman" w:cs="Times New Roman"/>
          <w:sz w:val="28"/>
          <w:szCs w:val="28"/>
        </w:rPr>
        <w:t>«</w:t>
      </w:r>
      <w:r w:rsidRPr="005A2787">
        <w:rPr>
          <w:rFonts w:ascii="Times New Roman" w:hAnsi="Times New Roman" w:cs="Times New Roman"/>
          <w:color w:val="000000"/>
          <w:sz w:val="28"/>
          <w:szCs w:val="28"/>
        </w:rPr>
        <w:t>Актуальные вопросы современного естествознания</w:t>
      </w:r>
      <w:r w:rsidRPr="005A2787">
        <w:rPr>
          <w:rFonts w:ascii="Times New Roman" w:hAnsi="Times New Roman" w:cs="Times New Roman"/>
          <w:sz w:val="28"/>
          <w:szCs w:val="28"/>
        </w:rPr>
        <w:t>»</w:t>
      </w:r>
      <w:r w:rsidRPr="00397BB6">
        <w:rPr>
          <w:rFonts w:ascii="Times New Roman" w:hAnsi="Times New Roman" w:cs="Times New Roman"/>
          <w:sz w:val="28"/>
          <w:szCs w:val="28"/>
        </w:rPr>
        <w:t xml:space="preserve">по итогам освоения основной образовательной программы и перечню учебно-методической литературы для подготовки выпускника к промежуточной аттестации по дисциплине </w:t>
      </w:r>
      <w:r w:rsidRPr="005A2787">
        <w:rPr>
          <w:rFonts w:ascii="Times New Roman" w:hAnsi="Times New Roman" w:cs="Times New Roman"/>
          <w:sz w:val="28"/>
          <w:szCs w:val="28"/>
        </w:rPr>
        <w:t>«</w:t>
      </w:r>
      <w:r w:rsidRPr="005A2787">
        <w:rPr>
          <w:rFonts w:ascii="Times New Roman" w:hAnsi="Times New Roman" w:cs="Times New Roman"/>
          <w:color w:val="000000"/>
          <w:sz w:val="28"/>
          <w:szCs w:val="28"/>
        </w:rPr>
        <w:t>Актуальные вопросы современного естествознания</w:t>
      </w:r>
      <w:r w:rsidRPr="005A2787">
        <w:rPr>
          <w:rFonts w:ascii="Times New Roman" w:hAnsi="Times New Roman" w:cs="Times New Roman"/>
          <w:sz w:val="28"/>
          <w:szCs w:val="28"/>
        </w:rPr>
        <w:t>»</w:t>
      </w:r>
      <w:r w:rsidRPr="00397BB6">
        <w:rPr>
          <w:rFonts w:ascii="Times New Roman" w:hAnsi="Times New Roman" w:cs="Times New Roman"/>
          <w:sz w:val="28"/>
          <w:szCs w:val="28"/>
        </w:rPr>
        <w:t xml:space="preserve">представлены в полном объеме. </w:t>
      </w:r>
    </w:p>
    <w:p w:rsidR="005A2787" w:rsidRPr="00397BB6" w:rsidRDefault="005A2787" w:rsidP="005A27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Виды оценочных средств, включенные в представленный фонд, отвечают основным принципам формирования ФОС. </w:t>
      </w:r>
    </w:p>
    <w:p w:rsidR="005A2787" w:rsidRPr="00397BB6" w:rsidRDefault="005A2787" w:rsidP="005A27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Разработанный и представленный для экспертизы фонд оценочных средств рекомендуется по </w:t>
      </w:r>
      <w:r w:rsidRPr="00397B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дисциплине </w:t>
      </w:r>
      <w:r w:rsidRPr="005A2787">
        <w:rPr>
          <w:rFonts w:ascii="Times New Roman" w:hAnsi="Times New Roman" w:cs="Times New Roman"/>
          <w:sz w:val="28"/>
          <w:szCs w:val="28"/>
        </w:rPr>
        <w:t>«</w:t>
      </w:r>
      <w:r w:rsidRPr="005A2787">
        <w:rPr>
          <w:rFonts w:ascii="Times New Roman" w:hAnsi="Times New Roman" w:cs="Times New Roman"/>
          <w:color w:val="000000"/>
          <w:sz w:val="28"/>
          <w:szCs w:val="28"/>
        </w:rPr>
        <w:t>Актуальные вопросы современного естествознания</w:t>
      </w:r>
      <w:r w:rsidRPr="005A2787">
        <w:rPr>
          <w:rFonts w:ascii="Times New Roman" w:hAnsi="Times New Roman" w:cs="Times New Roman"/>
          <w:sz w:val="28"/>
          <w:szCs w:val="28"/>
        </w:rPr>
        <w:t>»</w:t>
      </w:r>
      <w:r w:rsidRPr="00397BB6">
        <w:rPr>
          <w:rFonts w:ascii="Times New Roman" w:hAnsi="Times New Roman" w:cs="Times New Roman"/>
          <w:sz w:val="28"/>
          <w:szCs w:val="28"/>
        </w:rPr>
        <w:t xml:space="preserve">для промежуточной аттестации бакалавров по указанному направлению. </w:t>
      </w:r>
    </w:p>
    <w:p w:rsidR="005A2787" w:rsidRDefault="005A2787" w:rsidP="005A278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Эксперт:  </w:t>
      </w:r>
    </w:p>
    <w:p w:rsidR="008A7EF8" w:rsidRDefault="008A7EF8" w:rsidP="008A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инженерной физики </w:t>
      </w:r>
    </w:p>
    <w:p w:rsidR="008A7EF8" w:rsidRPr="009847CF" w:rsidRDefault="008A7EF8" w:rsidP="008A7E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д.ф-м.н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профессор                                                      Садыков С.А.</w:t>
      </w:r>
    </w:p>
    <w:p w:rsidR="008A7EF8" w:rsidRDefault="008A7EF8" w:rsidP="008A7E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EF8" w:rsidRPr="00397BB6" w:rsidRDefault="008A7EF8" w:rsidP="005A278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A7EF8" w:rsidRPr="00397BB6" w:rsidSect="008347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941"/>
    <w:multiLevelType w:val="singleLevel"/>
    <w:tmpl w:val="DAAEEC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B85383"/>
    <w:multiLevelType w:val="singleLevel"/>
    <w:tmpl w:val="31B42F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04E031F6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3" w15:restartNumberingAfterBreak="0">
    <w:nsid w:val="06AD4163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4" w15:restartNumberingAfterBreak="0">
    <w:nsid w:val="077015D0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5" w15:restartNumberingAfterBreak="0">
    <w:nsid w:val="07AE5CC8"/>
    <w:multiLevelType w:val="singleLevel"/>
    <w:tmpl w:val="7FE04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8F143D5"/>
    <w:multiLevelType w:val="singleLevel"/>
    <w:tmpl w:val="2C2C1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969399A"/>
    <w:multiLevelType w:val="singleLevel"/>
    <w:tmpl w:val="2CDEBDC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0B211AD3"/>
    <w:multiLevelType w:val="singleLevel"/>
    <w:tmpl w:val="A65216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0B4A35ED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0" w15:restartNumberingAfterBreak="0">
    <w:nsid w:val="1393178E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1" w15:restartNumberingAfterBreak="0">
    <w:nsid w:val="14DD0855"/>
    <w:multiLevelType w:val="singleLevel"/>
    <w:tmpl w:val="BB0A03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16810B80"/>
    <w:multiLevelType w:val="singleLevel"/>
    <w:tmpl w:val="A73AEC6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</w:abstractNum>
  <w:abstractNum w:abstractNumId="13" w15:restartNumberingAfterBreak="0">
    <w:nsid w:val="16FA2F30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4" w15:restartNumberingAfterBreak="0">
    <w:nsid w:val="17431D61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5" w15:restartNumberingAfterBreak="0">
    <w:nsid w:val="1BC917A3"/>
    <w:multiLevelType w:val="singleLevel"/>
    <w:tmpl w:val="1CD452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1F331D31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7" w15:restartNumberingAfterBreak="0">
    <w:nsid w:val="1F82061B"/>
    <w:multiLevelType w:val="singleLevel"/>
    <w:tmpl w:val="E8C46A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1FBB71B2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9" w15:restartNumberingAfterBreak="0">
    <w:nsid w:val="20702C0A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20" w15:restartNumberingAfterBreak="0">
    <w:nsid w:val="20AC10AE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21" w15:restartNumberingAfterBreak="0">
    <w:nsid w:val="22E0280C"/>
    <w:multiLevelType w:val="singleLevel"/>
    <w:tmpl w:val="00BA34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237569EB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23" w15:restartNumberingAfterBreak="0">
    <w:nsid w:val="24C669C6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24" w15:restartNumberingAfterBreak="0">
    <w:nsid w:val="26485C8F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25" w15:restartNumberingAfterBreak="0">
    <w:nsid w:val="270A6821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26" w15:restartNumberingAfterBreak="0">
    <w:nsid w:val="28810821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27" w15:restartNumberingAfterBreak="0">
    <w:nsid w:val="28E52577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28" w15:restartNumberingAfterBreak="0">
    <w:nsid w:val="29491D1C"/>
    <w:multiLevelType w:val="singleLevel"/>
    <w:tmpl w:val="D4B6EC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 w15:restartNumberingAfterBreak="0">
    <w:nsid w:val="2C614ACC"/>
    <w:multiLevelType w:val="singleLevel"/>
    <w:tmpl w:val="76D0636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 w15:restartNumberingAfterBreak="0">
    <w:nsid w:val="2C795CC6"/>
    <w:multiLevelType w:val="hybridMultilevel"/>
    <w:tmpl w:val="CDBE8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CE63D2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32" w15:restartNumberingAfterBreak="0">
    <w:nsid w:val="2E3D167F"/>
    <w:multiLevelType w:val="singleLevel"/>
    <w:tmpl w:val="98FC8E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 w15:restartNumberingAfterBreak="0">
    <w:nsid w:val="3189049B"/>
    <w:multiLevelType w:val="singleLevel"/>
    <w:tmpl w:val="A0F4351C"/>
    <w:lvl w:ilvl="0">
      <w:start w:val="3"/>
      <w:numFmt w:val="decimal"/>
      <w:lvlText w:val="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34" w15:restartNumberingAfterBreak="0">
    <w:nsid w:val="36AA56F7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35" w15:restartNumberingAfterBreak="0">
    <w:nsid w:val="3706190A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36" w15:restartNumberingAfterBreak="0">
    <w:nsid w:val="3848529A"/>
    <w:multiLevelType w:val="singleLevel"/>
    <w:tmpl w:val="61EC22D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7" w15:restartNumberingAfterBreak="0">
    <w:nsid w:val="38931612"/>
    <w:multiLevelType w:val="singleLevel"/>
    <w:tmpl w:val="E5FA3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3A76033E"/>
    <w:multiLevelType w:val="singleLevel"/>
    <w:tmpl w:val="045A3B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9" w15:restartNumberingAfterBreak="0">
    <w:nsid w:val="3ABD19B9"/>
    <w:multiLevelType w:val="singleLevel"/>
    <w:tmpl w:val="ECD2F01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0" w15:restartNumberingAfterBreak="0">
    <w:nsid w:val="3AD23C79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41" w15:restartNumberingAfterBreak="0">
    <w:nsid w:val="3B17302C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42" w15:restartNumberingAfterBreak="0">
    <w:nsid w:val="3BD647AF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43" w15:restartNumberingAfterBreak="0">
    <w:nsid w:val="3CEF6077"/>
    <w:multiLevelType w:val="singleLevel"/>
    <w:tmpl w:val="028068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4" w15:restartNumberingAfterBreak="0">
    <w:nsid w:val="3ED66AB8"/>
    <w:multiLevelType w:val="singleLevel"/>
    <w:tmpl w:val="D97C03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5" w15:restartNumberingAfterBreak="0">
    <w:nsid w:val="3FB96952"/>
    <w:multiLevelType w:val="singleLevel"/>
    <w:tmpl w:val="932C960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6" w15:restartNumberingAfterBreak="0">
    <w:nsid w:val="430560EB"/>
    <w:multiLevelType w:val="singleLevel"/>
    <w:tmpl w:val="C02846B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7" w15:restartNumberingAfterBreak="0">
    <w:nsid w:val="438204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484A102A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49" w15:restartNumberingAfterBreak="0">
    <w:nsid w:val="49615E56"/>
    <w:multiLevelType w:val="singleLevel"/>
    <w:tmpl w:val="90EAC4B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0" w15:restartNumberingAfterBreak="0">
    <w:nsid w:val="4B2179DA"/>
    <w:multiLevelType w:val="singleLevel"/>
    <w:tmpl w:val="CA26D0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1" w15:restartNumberingAfterBreak="0">
    <w:nsid w:val="4FF22F72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52" w15:restartNumberingAfterBreak="0">
    <w:nsid w:val="516C6E88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53" w15:restartNumberingAfterBreak="0">
    <w:nsid w:val="51F13FCB"/>
    <w:multiLevelType w:val="singleLevel"/>
    <w:tmpl w:val="A254D8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4" w15:restartNumberingAfterBreak="0">
    <w:nsid w:val="537F75E3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55" w15:restartNumberingAfterBreak="0">
    <w:nsid w:val="542D11FD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56" w15:restartNumberingAfterBreak="0">
    <w:nsid w:val="56C16A81"/>
    <w:multiLevelType w:val="singleLevel"/>
    <w:tmpl w:val="2A1619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7" w15:restartNumberingAfterBreak="0">
    <w:nsid w:val="58310698"/>
    <w:multiLevelType w:val="singleLevel"/>
    <w:tmpl w:val="466609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8" w15:restartNumberingAfterBreak="0">
    <w:nsid w:val="584C2013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59" w15:restartNumberingAfterBreak="0">
    <w:nsid w:val="58F036A2"/>
    <w:multiLevelType w:val="singleLevel"/>
    <w:tmpl w:val="319A54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0" w15:restartNumberingAfterBreak="0">
    <w:nsid w:val="590316C6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61" w15:restartNumberingAfterBreak="0">
    <w:nsid w:val="59695EF4"/>
    <w:multiLevelType w:val="multilevel"/>
    <w:tmpl w:val="72EA0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62" w15:restartNumberingAfterBreak="0">
    <w:nsid w:val="5A5C461B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63" w15:restartNumberingAfterBreak="0">
    <w:nsid w:val="5AA81946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64" w15:restartNumberingAfterBreak="0">
    <w:nsid w:val="5AE25A44"/>
    <w:multiLevelType w:val="singleLevel"/>
    <w:tmpl w:val="7160E7B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5" w15:restartNumberingAfterBreak="0">
    <w:nsid w:val="5BFD3C7A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66" w15:restartNumberingAfterBreak="0">
    <w:nsid w:val="5C113C90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67" w15:restartNumberingAfterBreak="0">
    <w:nsid w:val="5C3D5998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68" w15:restartNumberingAfterBreak="0">
    <w:nsid w:val="5C8110CB"/>
    <w:multiLevelType w:val="singleLevel"/>
    <w:tmpl w:val="EA02FE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9" w15:restartNumberingAfterBreak="0">
    <w:nsid w:val="5CCF35EC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70" w15:restartNumberingAfterBreak="0">
    <w:nsid w:val="5D722B0E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71" w15:restartNumberingAfterBreak="0">
    <w:nsid w:val="5E6C1CB2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72" w15:restartNumberingAfterBreak="0">
    <w:nsid w:val="5E9D7D10"/>
    <w:multiLevelType w:val="singleLevel"/>
    <w:tmpl w:val="452AF1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3" w15:restartNumberingAfterBreak="0">
    <w:nsid w:val="5ED9627D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74" w15:restartNumberingAfterBreak="0">
    <w:nsid w:val="5F1C7C62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75" w15:restartNumberingAfterBreak="0">
    <w:nsid w:val="60934053"/>
    <w:multiLevelType w:val="hybridMultilevel"/>
    <w:tmpl w:val="4C8E32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615CE5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77" w15:restartNumberingAfterBreak="0">
    <w:nsid w:val="628A148F"/>
    <w:multiLevelType w:val="hybridMultilevel"/>
    <w:tmpl w:val="EFFC2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6562D2F"/>
    <w:multiLevelType w:val="singleLevel"/>
    <w:tmpl w:val="3992FD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9" w15:restartNumberingAfterBreak="0">
    <w:nsid w:val="66D83352"/>
    <w:multiLevelType w:val="singleLevel"/>
    <w:tmpl w:val="0D7C92E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0" w15:restartNumberingAfterBreak="0">
    <w:nsid w:val="670F7E4D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81" w15:restartNumberingAfterBreak="0">
    <w:nsid w:val="686B1467"/>
    <w:multiLevelType w:val="hybridMultilevel"/>
    <w:tmpl w:val="AE3A7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9AD5B5A"/>
    <w:multiLevelType w:val="singleLevel"/>
    <w:tmpl w:val="94D66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3" w15:restartNumberingAfterBreak="0">
    <w:nsid w:val="6A797A86"/>
    <w:multiLevelType w:val="singleLevel"/>
    <w:tmpl w:val="53821F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4" w15:restartNumberingAfterBreak="0">
    <w:nsid w:val="6ED35F92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85" w15:restartNumberingAfterBreak="0">
    <w:nsid w:val="70386E8F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86" w15:restartNumberingAfterBreak="0">
    <w:nsid w:val="72AA3A04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87" w15:restartNumberingAfterBreak="0">
    <w:nsid w:val="73596789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88" w15:restartNumberingAfterBreak="0">
    <w:nsid w:val="743E3E96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89" w15:restartNumberingAfterBreak="0">
    <w:nsid w:val="754537EF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90" w15:restartNumberingAfterBreak="0">
    <w:nsid w:val="76FB4027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91" w15:restartNumberingAfterBreak="0">
    <w:nsid w:val="78EE1290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92" w15:restartNumberingAfterBreak="0">
    <w:nsid w:val="79D24E94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93" w15:restartNumberingAfterBreak="0">
    <w:nsid w:val="79D771B3"/>
    <w:multiLevelType w:val="singleLevel"/>
    <w:tmpl w:val="7ABE32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4" w15:restartNumberingAfterBreak="0">
    <w:nsid w:val="7AFA12B3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95" w15:restartNumberingAfterBreak="0">
    <w:nsid w:val="7B2B0537"/>
    <w:multiLevelType w:val="singleLevel"/>
    <w:tmpl w:val="6330BB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96" w15:restartNumberingAfterBreak="0">
    <w:nsid w:val="7B3D3895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97" w15:restartNumberingAfterBreak="0">
    <w:nsid w:val="7BD43D63"/>
    <w:multiLevelType w:val="singleLevel"/>
    <w:tmpl w:val="7F52CBB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8" w15:restartNumberingAfterBreak="0">
    <w:nsid w:val="7BE00ACB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99" w15:restartNumberingAfterBreak="0">
    <w:nsid w:val="7C150A95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00" w15:restartNumberingAfterBreak="0">
    <w:nsid w:val="7D5278BD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01" w15:restartNumberingAfterBreak="0">
    <w:nsid w:val="7E526BD0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02" w15:restartNumberingAfterBreak="0">
    <w:nsid w:val="7F413BF7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03" w15:restartNumberingAfterBreak="0">
    <w:nsid w:val="7FC037D8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num w:numId="1">
    <w:abstractNumId w:val="61"/>
  </w:num>
  <w:num w:numId="2">
    <w:abstractNumId w:val="30"/>
  </w:num>
  <w:num w:numId="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5"/>
  </w:num>
  <w:num w:numId="6">
    <w:abstractNumId w:val="23"/>
  </w:num>
  <w:num w:numId="7">
    <w:abstractNumId w:val="34"/>
  </w:num>
  <w:num w:numId="8">
    <w:abstractNumId w:val="16"/>
  </w:num>
  <w:num w:numId="9">
    <w:abstractNumId w:val="14"/>
  </w:num>
  <w:num w:numId="10">
    <w:abstractNumId w:val="24"/>
  </w:num>
  <w:num w:numId="11">
    <w:abstractNumId w:val="66"/>
  </w:num>
  <w:num w:numId="12">
    <w:abstractNumId w:val="31"/>
  </w:num>
  <w:num w:numId="13">
    <w:abstractNumId w:val="20"/>
  </w:num>
  <w:num w:numId="14">
    <w:abstractNumId w:val="99"/>
  </w:num>
  <w:num w:numId="15">
    <w:abstractNumId w:val="71"/>
  </w:num>
  <w:num w:numId="16">
    <w:abstractNumId w:val="3"/>
  </w:num>
  <w:num w:numId="17">
    <w:abstractNumId w:val="35"/>
  </w:num>
  <w:num w:numId="18">
    <w:abstractNumId w:val="102"/>
  </w:num>
  <w:num w:numId="19">
    <w:abstractNumId w:val="40"/>
  </w:num>
  <w:num w:numId="20">
    <w:abstractNumId w:val="41"/>
  </w:num>
  <w:num w:numId="21">
    <w:abstractNumId w:val="101"/>
  </w:num>
  <w:num w:numId="22">
    <w:abstractNumId w:val="25"/>
  </w:num>
  <w:num w:numId="23">
    <w:abstractNumId w:val="4"/>
  </w:num>
  <w:num w:numId="24">
    <w:abstractNumId w:val="98"/>
  </w:num>
  <w:num w:numId="25">
    <w:abstractNumId w:val="51"/>
  </w:num>
  <w:num w:numId="26">
    <w:abstractNumId w:val="92"/>
  </w:num>
  <w:num w:numId="27">
    <w:abstractNumId w:val="37"/>
  </w:num>
  <w:num w:numId="28">
    <w:abstractNumId w:val="2"/>
  </w:num>
  <w:num w:numId="29">
    <w:abstractNumId w:val="94"/>
  </w:num>
  <w:num w:numId="30">
    <w:abstractNumId w:val="54"/>
  </w:num>
  <w:num w:numId="31">
    <w:abstractNumId w:val="52"/>
  </w:num>
  <w:num w:numId="32">
    <w:abstractNumId w:val="87"/>
  </w:num>
  <w:num w:numId="33">
    <w:abstractNumId w:val="96"/>
  </w:num>
  <w:num w:numId="34">
    <w:abstractNumId w:val="70"/>
  </w:num>
  <w:num w:numId="35">
    <w:abstractNumId w:val="60"/>
  </w:num>
  <w:num w:numId="36">
    <w:abstractNumId w:val="13"/>
  </w:num>
  <w:num w:numId="37">
    <w:abstractNumId w:val="103"/>
  </w:num>
  <w:num w:numId="38">
    <w:abstractNumId w:val="27"/>
  </w:num>
  <w:num w:numId="39">
    <w:abstractNumId w:val="65"/>
  </w:num>
  <w:num w:numId="40">
    <w:abstractNumId w:val="26"/>
  </w:num>
  <w:num w:numId="41">
    <w:abstractNumId w:val="9"/>
  </w:num>
  <w:num w:numId="42">
    <w:abstractNumId w:val="76"/>
  </w:num>
  <w:num w:numId="43">
    <w:abstractNumId w:val="90"/>
  </w:num>
  <w:num w:numId="44">
    <w:abstractNumId w:val="74"/>
  </w:num>
  <w:num w:numId="45">
    <w:abstractNumId w:val="84"/>
  </w:num>
  <w:num w:numId="46">
    <w:abstractNumId w:val="48"/>
  </w:num>
  <w:num w:numId="47">
    <w:abstractNumId w:val="86"/>
  </w:num>
  <w:num w:numId="48">
    <w:abstractNumId w:val="67"/>
  </w:num>
  <w:num w:numId="49">
    <w:abstractNumId w:val="18"/>
  </w:num>
  <w:num w:numId="50">
    <w:abstractNumId w:val="85"/>
  </w:num>
  <w:num w:numId="51">
    <w:abstractNumId w:val="62"/>
  </w:num>
  <w:num w:numId="52">
    <w:abstractNumId w:val="69"/>
  </w:num>
  <w:num w:numId="53">
    <w:abstractNumId w:val="55"/>
  </w:num>
  <w:num w:numId="54">
    <w:abstractNumId w:val="89"/>
  </w:num>
  <w:num w:numId="55">
    <w:abstractNumId w:val="100"/>
  </w:num>
  <w:num w:numId="56">
    <w:abstractNumId w:val="22"/>
  </w:num>
  <w:num w:numId="57">
    <w:abstractNumId w:val="58"/>
  </w:num>
  <w:num w:numId="58">
    <w:abstractNumId w:val="10"/>
  </w:num>
  <w:num w:numId="59">
    <w:abstractNumId w:val="91"/>
  </w:num>
  <w:num w:numId="60">
    <w:abstractNumId w:val="88"/>
  </w:num>
  <w:num w:numId="61">
    <w:abstractNumId w:val="63"/>
  </w:num>
  <w:num w:numId="62">
    <w:abstractNumId w:val="42"/>
  </w:num>
  <w:num w:numId="63">
    <w:abstractNumId w:val="19"/>
  </w:num>
  <w:num w:numId="64">
    <w:abstractNumId w:val="73"/>
  </w:num>
  <w:num w:numId="65">
    <w:abstractNumId w:val="80"/>
  </w:num>
  <w:num w:numId="66">
    <w:abstractNumId w:val="53"/>
  </w:num>
  <w:num w:numId="67">
    <w:abstractNumId w:val="72"/>
  </w:num>
  <w:num w:numId="68">
    <w:abstractNumId w:val="0"/>
  </w:num>
  <w:num w:numId="69">
    <w:abstractNumId w:val="33"/>
  </w:num>
  <w:num w:numId="70">
    <w:abstractNumId w:val="78"/>
  </w:num>
  <w:num w:numId="71">
    <w:abstractNumId w:val="38"/>
  </w:num>
  <w:num w:numId="72">
    <w:abstractNumId w:val="45"/>
  </w:num>
  <w:num w:numId="73">
    <w:abstractNumId w:val="43"/>
  </w:num>
  <w:num w:numId="74">
    <w:abstractNumId w:val="21"/>
  </w:num>
  <w:num w:numId="75">
    <w:abstractNumId w:val="93"/>
  </w:num>
  <w:num w:numId="76">
    <w:abstractNumId w:val="8"/>
  </w:num>
  <w:num w:numId="77">
    <w:abstractNumId w:val="68"/>
  </w:num>
  <w:num w:numId="78">
    <w:abstractNumId w:val="50"/>
  </w:num>
  <w:num w:numId="79">
    <w:abstractNumId w:val="6"/>
  </w:num>
  <w:num w:numId="80">
    <w:abstractNumId w:val="59"/>
  </w:num>
  <w:num w:numId="81">
    <w:abstractNumId w:val="12"/>
  </w:num>
  <w:num w:numId="82">
    <w:abstractNumId w:val="1"/>
  </w:num>
  <w:num w:numId="83">
    <w:abstractNumId w:val="46"/>
  </w:num>
  <w:num w:numId="84">
    <w:abstractNumId w:val="57"/>
  </w:num>
  <w:num w:numId="85">
    <w:abstractNumId w:val="47"/>
  </w:num>
  <w:num w:numId="86">
    <w:abstractNumId w:val="56"/>
  </w:num>
  <w:num w:numId="87">
    <w:abstractNumId w:val="79"/>
  </w:num>
  <w:num w:numId="88">
    <w:abstractNumId w:val="7"/>
  </w:num>
  <w:num w:numId="89">
    <w:abstractNumId w:val="83"/>
  </w:num>
  <w:num w:numId="90">
    <w:abstractNumId w:val="32"/>
  </w:num>
  <w:num w:numId="91">
    <w:abstractNumId w:val="36"/>
  </w:num>
  <w:num w:numId="92">
    <w:abstractNumId w:val="82"/>
  </w:num>
  <w:num w:numId="93">
    <w:abstractNumId w:val="95"/>
  </w:num>
  <w:num w:numId="94">
    <w:abstractNumId w:val="39"/>
  </w:num>
  <w:num w:numId="95">
    <w:abstractNumId w:val="28"/>
  </w:num>
  <w:num w:numId="96">
    <w:abstractNumId w:val="29"/>
  </w:num>
  <w:num w:numId="97">
    <w:abstractNumId w:val="49"/>
  </w:num>
  <w:num w:numId="98">
    <w:abstractNumId w:val="64"/>
  </w:num>
  <w:num w:numId="99">
    <w:abstractNumId w:val="44"/>
  </w:num>
  <w:num w:numId="100">
    <w:abstractNumId w:val="97"/>
  </w:num>
  <w:num w:numId="101">
    <w:abstractNumId w:val="15"/>
  </w:num>
  <w:num w:numId="102">
    <w:abstractNumId w:val="11"/>
  </w:num>
  <w:num w:numId="103">
    <w:abstractNumId w:val="17"/>
  </w:num>
  <w:num w:numId="104">
    <w:abstractNumId w:val="5"/>
  </w:num>
  <w:num w:numId="105">
    <w:abstractNumId w:val="8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0D5"/>
    <w:rsid w:val="00002079"/>
    <w:rsid w:val="0000632F"/>
    <w:rsid w:val="00020A01"/>
    <w:rsid w:val="00026052"/>
    <w:rsid w:val="00032826"/>
    <w:rsid w:val="000407F4"/>
    <w:rsid w:val="00045E40"/>
    <w:rsid w:val="000D684B"/>
    <w:rsid w:val="001011B6"/>
    <w:rsid w:val="00137DE0"/>
    <w:rsid w:val="001946F7"/>
    <w:rsid w:val="00196C97"/>
    <w:rsid w:val="001E6ABB"/>
    <w:rsid w:val="00224753"/>
    <w:rsid w:val="00226C9A"/>
    <w:rsid w:val="002C333D"/>
    <w:rsid w:val="00325F97"/>
    <w:rsid w:val="00327094"/>
    <w:rsid w:val="0035072C"/>
    <w:rsid w:val="00380673"/>
    <w:rsid w:val="003B30D5"/>
    <w:rsid w:val="003B3CDC"/>
    <w:rsid w:val="003F649F"/>
    <w:rsid w:val="00412A58"/>
    <w:rsid w:val="00414431"/>
    <w:rsid w:val="004A2D14"/>
    <w:rsid w:val="004F78A5"/>
    <w:rsid w:val="00511E3B"/>
    <w:rsid w:val="00540214"/>
    <w:rsid w:val="00546846"/>
    <w:rsid w:val="005A2787"/>
    <w:rsid w:val="00605AB7"/>
    <w:rsid w:val="00606D67"/>
    <w:rsid w:val="006111E7"/>
    <w:rsid w:val="00662F47"/>
    <w:rsid w:val="006E5962"/>
    <w:rsid w:val="007F3B5F"/>
    <w:rsid w:val="007F484E"/>
    <w:rsid w:val="00811026"/>
    <w:rsid w:val="0081229E"/>
    <w:rsid w:val="00815AE1"/>
    <w:rsid w:val="00820CDA"/>
    <w:rsid w:val="008219BD"/>
    <w:rsid w:val="00822C75"/>
    <w:rsid w:val="00834769"/>
    <w:rsid w:val="00834DC6"/>
    <w:rsid w:val="00835727"/>
    <w:rsid w:val="008A10FA"/>
    <w:rsid w:val="008A7EF8"/>
    <w:rsid w:val="008F6A1E"/>
    <w:rsid w:val="00905CE2"/>
    <w:rsid w:val="009278B6"/>
    <w:rsid w:val="00930604"/>
    <w:rsid w:val="00960FFE"/>
    <w:rsid w:val="00994FE1"/>
    <w:rsid w:val="009A323E"/>
    <w:rsid w:val="00A902D3"/>
    <w:rsid w:val="00AD130F"/>
    <w:rsid w:val="00B1245E"/>
    <w:rsid w:val="00B63157"/>
    <w:rsid w:val="00B96FDE"/>
    <w:rsid w:val="00C44205"/>
    <w:rsid w:val="00C472D0"/>
    <w:rsid w:val="00C71F7D"/>
    <w:rsid w:val="00C72D58"/>
    <w:rsid w:val="00CB202F"/>
    <w:rsid w:val="00CE1D9E"/>
    <w:rsid w:val="00D012C0"/>
    <w:rsid w:val="00D5767C"/>
    <w:rsid w:val="00DC1F53"/>
    <w:rsid w:val="00DD1876"/>
    <w:rsid w:val="00DE6C95"/>
    <w:rsid w:val="00E363BB"/>
    <w:rsid w:val="00E507FB"/>
    <w:rsid w:val="00E5765B"/>
    <w:rsid w:val="00E659A8"/>
    <w:rsid w:val="00F26F44"/>
    <w:rsid w:val="00F747B0"/>
    <w:rsid w:val="00F80760"/>
    <w:rsid w:val="00F90584"/>
    <w:rsid w:val="00F933CF"/>
    <w:rsid w:val="00FC484F"/>
    <w:rsid w:val="00FD548A"/>
    <w:rsid w:val="00FF0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BF4659"/>
  <w15:docId w15:val="{BC1252EB-3A4D-4CEE-8D37-1AE902CF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B9"/>
  </w:style>
  <w:style w:type="paragraph" w:styleId="1">
    <w:name w:val="heading 1"/>
    <w:basedOn w:val="a"/>
    <w:next w:val="a"/>
    <w:link w:val="10"/>
    <w:uiPriority w:val="9"/>
    <w:qFormat/>
    <w:rsid w:val="002C3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F4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3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9">
    <w:name w:val="Font Style59"/>
    <w:rsid w:val="00CB202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"/>
    <w:uiPriority w:val="99"/>
    <w:rsid w:val="00CB20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B2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CB202F"/>
    <w:rPr>
      <w:rFonts w:ascii="Times New Roman" w:hAnsi="Times New Roman" w:cs="Times New Roman"/>
      <w:sz w:val="12"/>
      <w:szCs w:val="12"/>
    </w:rPr>
  </w:style>
  <w:style w:type="paragraph" w:customStyle="1" w:styleId="Default">
    <w:name w:val="Default"/>
    <w:rsid w:val="00E659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F484E"/>
    <w:pPr>
      <w:ind w:left="720"/>
      <w:contextualSpacing/>
    </w:pPr>
  </w:style>
  <w:style w:type="paragraph" w:customStyle="1" w:styleId="ReportMain">
    <w:name w:val="Report_Main"/>
    <w:basedOn w:val="a"/>
    <w:uiPriority w:val="99"/>
    <w:rsid w:val="00032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A58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412A58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nhideWhenUsed/>
    <w:rsid w:val="000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26F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26F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F26F4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26F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6F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8">
    <w:name w:val="Body Text"/>
    <w:basedOn w:val="a"/>
    <w:link w:val="a9"/>
    <w:rsid w:val="00F26F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26F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33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333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Body Text Indent"/>
    <w:basedOn w:val="a"/>
    <w:link w:val="ab"/>
    <w:uiPriority w:val="99"/>
    <w:semiHidden/>
    <w:unhideWhenUsed/>
    <w:rsid w:val="002C333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C333D"/>
  </w:style>
  <w:style w:type="paragraph" w:styleId="ac">
    <w:name w:val="Plain Text"/>
    <w:basedOn w:val="a"/>
    <w:link w:val="ad"/>
    <w:rsid w:val="002C33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2C33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2C33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3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C333D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lang w:eastAsia="ru-RU"/>
    </w:rPr>
  </w:style>
  <w:style w:type="character" w:customStyle="1" w:styleId="af">
    <w:name w:val="Заголовок Знак"/>
    <w:basedOn w:val="a0"/>
    <w:link w:val="ae"/>
    <w:rsid w:val="002C333D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FontStyle39">
    <w:name w:val="Font Style39"/>
    <w:uiPriority w:val="99"/>
    <w:rsid w:val="00A902D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A902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B91E-A5B3-4509-A50B-B2A2BCE5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22</Pages>
  <Words>5780</Words>
  <Characters>32949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Lenovo</cp:lastModifiedBy>
  <cp:revision>26</cp:revision>
  <cp:lastPrinted>2019-02-13T05:09:00Z</cp:lastPrinted>
  <dcterms:created xsi:type="dcterms:W3CDTF">2018-11-22T08:20:00Z</dcterms:created>
  <dcterms:modified xsi:type="dcterms:W3CDTF">2023-04-13T08:20:00Z</dcterms:modified>
</cp:coreProperties>
</file>